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D01" w:rsidRPr="00F1062A" w:rsidRDefault="001F4F9E" w:rsidP="007716D0">
      <w:pPr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062A">
        <w:rPr>
          <w:rFonts w:ascii="Times New Roman" w:hAnsi="Times New Roman" w:cs="Times New Roman"/>
          <w:sz w:val="28"/>
          <w:szCs w:val="28"/>
        </w:rPr>
        <w:t>Отчет</w:t>
      </w:r>
    </w:p>
    <w:p w:rsidR="001F4F9E" w:rsidRPr="00F1062A" w:rsidRDefault="001F4F9E" w:rsidP="007716D0">
      <w:pPr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062A">
        <w:rPr>
          <w:rFonts w:ascii="Times New Roman" w:hAnsi="Times New Roman" w:cs="Times New Roman"/>
          <w:sz w:val="28"/>
          <w:szCs w:val="28"/>
        </w:rPr>
        <w:t>о ходе выполнения мероприятий Комплексного</w:t>
      </w:r>
    </w:p>
    <w:p w:rsidR="001F4F9E" w:rsidRPr="00F1062A" w:rsidRDefault="001F4F9E" w:rsidP="007716D0">
      <w:pPr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062A">
        <w:rPr>
          <w:rFonts w:ascii="Times New Roman" w:hAnsi="Times New Roman" w:cs="Times New Roman"/>
          <w:sz w:val="28"/>
          <w:szCs w:val="28"/>
        </w:rPr>
        <w:t>плана противодействия идеологии терроризма в Российской</w:t>
      </w:r>
    </w:p>
    <w:p w:rsidR="001F4F9E" w:rsidRPr="00F1062A" w:rsidRDefault="001F4F9E" w:rsidP="007716D0">
      <w:pPr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062A">
        <w:rPr>
          <w:rFonts w:ascii="Times New Roman" w:hAnsi="Times New Roman" w:cs="Times New Roman"/>
          <w:sz w:val="28"/>
          <w:szCs w:val="28"/>
        </w:rPr>
        <w:t>Федерации на 20</w:t>
      </w:r>
      <w:r w:rsidR="002F1DC0">
        <w:rPr>
          <w:rFonts w:ascii="Times New Roman" w:hAnsi="Times New Roman" w:cs="Times New Roman"/>
          <w:sz w:val="28"/>
          <w:szCs w:val="28"/>
        </w:rPr>
        <w:t>24</w:t>
      </w:r>
      <w:r w:rsidRPr="00F1062A">
        <w:rPr>
          <w:rFonts w:ascii="Times New Roman" w:hAnsi="Times New Roman" w:cs="Times New Roman"/>
          <w:sz w:val="28"/>
          <w:szCs w:val="28"/>
        </w:rPr>
        <w:t>-20</w:t>
      </w:r>
      <w:r w:rsidR="00DA6E97">
        <w:rPr>
          <w:rFonts w:ascii="Times New Roman" w:hAnsi="Times New Roman" w:cs="Times New Roman"/>
          <w:sz w:val="28"/>
          <w:szCs w:val="28"/>
        </w:rPr>
        <w:t>2</w:t>
      </w:r>
      <w:r w:rsidR="002F1DC0">
        <w:rPr>
          <w:rFonts w:ascii="Times New Roman" w:hAnsi="Times New Roman" w:cs="Times New Roman"/>
          <w:sz w:val="28"/>
          <w:szCs w:val="28"/>
        </w:rPr>
        <w:t>8</w:t>
      </w:r>
      <w:r w:rsidRPr="00F1062A">
        <w:rPr>
          <w:rFonts w:ascii="Times New Roman" w:hAnsi="Times New Roman" w:cs="Times New Roman"/>
          <w:sz w:val="28"/>
          <w:szCs w:val="28"/>
        </w:rPr>
        <w:t xml:space="preserve"> годы</w:t>
      </w:r>
      <w:r w:rsidR="006A4EB7">
        <w:rPr>
          <w:rFonts w:ascii="Times New Roman" w:hAnsi="Times New Roman" w:cs="Times New Roman"/>
          <w:sz w:val="28"/>
          <w:szCs w:val="28"/>
        </w:rPr>
        <w:t xml:space="preserve"> </w:t>
      </w:r>
      <w:r w:rsidR="0097238B">
        <w:rPr>
          <w:rFonts w:ascii="Times New Roman" w:hAnsi="Times New Roman" w:cs="Times New Roman"/>
          <w:sz w:val="28"/>
          <w:szCs w:val="28"/>
        </w:rPr>
        <w:t xml:space="preserve">за </w:t>
      </w:r>
      <w:r w:rsidR="00CD1533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="0097238B">
        <w:rPr>
          <w:rFonts w:ascii="Times New Roman" w:hAnsi="Times New Roman" w:cs="Times New Roman"/>
          <w:sz w:val="28"/>
          <w:szCs w:val="28"/>
        </w:rPr>
        <w:t>202</w:t>
      </w:r>
      <w:r w:rsidR="002F1DC0">
        <w:rPr>
          <w:rFonts w:ascii="Times New Roman" w:hAnsi="Times New Roman" w:cs="Times New Roman"/>
          <w:sz w:val="28"/>
          <w:szCs w:val="28"/>
        </w:rPr>
        <w:t>4</w:t>
      </w:r>
      <w:r w:rsidR="00E25D39">
        <w:rPr>
          <w:rFonts w:ascii="Times New Roman" w:hAnsi="Times New Roman" w:cs="Times New Roman"/>
          <w:sz w:val="28"/>
          <w:szCs w:val="28"/>
        </w:rPr>
        <w:t xml:space="preserve"> </w:t>
      </w:r>
      <w:r w:rsidR="006A4EB7">
        <w:rPr>
          <w:rFonts w:ascii="Times New Roman" w:hAnsi="Times New Roman" w:cs="Times New Roman"/>
          <w:sz w:val="28"/>
          <w:szCs w:val="28"/>
        </w:rPr>
        <w:t>год</w:t>
      </w:r>
      <w:r w:rsidR="00CD1533">
        <w:rPr>
          <w:rFonts w:ascii="Times New Roman" w:hAnsi="Times New Roman" w:cs="Times New Roman"/>
          <w:sz w:val="28"/>
          <w:szCs w:val="28"/>
        </w:rPr>
        <w:t>а</w:t>
      </w:r>
    </w:p>
    <w:p w:rsidR="001F4F9E" w:rsidRPr="00F1062A" w:rsidRDefault="001F4F9E" w:rsidP="007716D0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01762" w:rsidRDefault="001F4F9E" w:rsidP="007716D0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1062A">
        <w:rPr>
          <w:rFonts w:ascii="Times New Roman" w:hAnsi="Times New Roman" w:cs="Times New Roman"/>
          <w:sz w:val="28"/>
          <w:szCs w:val="28"/>
        </w:rPr>
        <w:tab/>
      </w:r>
    </w:p>
    <w:p w:rsidR="00001762" w:rsidRDefault="00001762" w:rsidP="00001762">
      <w:pPr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0" w:name="bookmark2"/>
      <w:bookmarkStart w:id="1" w:name="bookmark3"/>
      <w:r w:rsidRPr="00001762">
        <w:rPr>
          <w:rFonts w:ascii="Times New Roman" w:hAnsi="Times New Roman" w:cs="Times New Roman"/>
          <w:b/>
          <w:bCs/>
          <w:sz w:val="28"/>
          <w:szCs w:val="28"/>
          <w:lang w:bidi="ru-RU"/>
        </w:rPr>
        <w:t>1. Меры общей про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филактики</w:t>
      </w:r>
      <w:r w:rsidRPr="00001762">
        <w:rPr>
          <w:rFonts w:ascii="Times New Roman" w:hAnsi="Times New Roman" w:cs="Times New Roman"/>
          <w:b/>
          <w:bCs/>
          <w:sz w:val="28"/>
          <w:szCs w:val="28"/>
          <w:lang w:bidi="ru-RU"/>
        </w:rPr>
        <w:t>.</w:t>
      </w:r>
      <w:bookmarkEnd w:id="0"/>
      <w:bookmarkEnd w:id="1"/>
    </w:p>
    <w:p w:rsidR="0054136E" w:rsidRPr="00001762" w:rsidRDefault="0054136E" w:rsidP="00001762">
      <w:pPr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0942E8" w:rsidRDefault="000942E8" w:rsidP="00001762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="00FB2D24">
        <w:rPr>
          <w:rFonts w:ascii="Times New Roman" w:hAnsi="Times New Roman" w:cs="Times New Roman"/>
          <w:sz w:val="28"/>
          <w:szCs w:val="28"/>
          <w:lang w:bidi="ru-RU"/>
        </w:rPr>
        <w:t>По пункту 1.1</w:t>
      </w:r>
      <w:r w:rsidR="00001762" w:rsidRPr="00001762">
        <w:rPr>
          <w:rFonts w:ascii="Times New Roman" w:hAnsi="Times New Roman" w:cs="Times New Roman"/>
          <w:sz w:val="28"/>
          <w:szCs w:val="28"/>
          <w:lang w:bidi="ru-RU"/>
        </w:rPr>
        <w:t xml:space="preserve"> Комплексного плана: в целях формирования у населения, и в частности у молодежи, </w:t>
      </w:r>
      <w:r>
        <w:rPr>
          <w:rFonts w:ascii="Times New Roman" w:hAnsi="Times New Roman" w:cs="Times New Roman"/>
          <w:sz w:val="28"/>
          <w:szCs w:val="28"/>
          <w:lang w:bidi="ru-RU"/>
        </w:rPr>
        <w:t>МАОУ «Ульяновская СОШ»</w:t>
      </w:r>
      <w:r w:rsidR="00001762" w:rsidRPr="00001762">
        <w:rPr>
          <w:rFonts w:ascii="Times New Roman" w:hAnsi="Times New Roman" w:cs="Times New Roman"/>
          <w:sz w:val="28"/>
          <w:szCs w:val="28"/>
          <w:lang w:bidi="ru-RU"/>
        </w:rPr>
        <w:t xml:space="preserve"> антитеррористического мировоззрения в рамках подготовки к празднованию Дня защитника Отечества (23 февраля) и Дня Победы (9 мая), </w:t>
      </w:r>
      <w:r>
        <w:rPr>
          <w:rFonts w:ascii="Times New Roman" w:hAnsi="Times New Roman" w:cs="Times New Roman"/>
          <w:sz w:val="28"/>
          <w:szCs w:val="28"/>
          <w:lang w:bidi="ru-RU"/>
        </w:rPr>
        <w:t>Дня Памяти (22 июня) в школе прошли</w:t>
      </w:r>
      <w:r w:rsidR="00001762" w:rsidRPr="00001762">
        <w:rPr>
          <w:rFonts w:ascii="Times New Roman" w:hAnsi="Times New Roman" w:cs="Times New Roman"/>
          <w:sz w:val="28"/>
          <w:szCs w:val="28"/>
          <w:lang w:bidi="ru-RU"/>
        </w:rPr>
        <w:t xml:space="preserve"> встречи с участниками СВО. </w:t>
      </w:r>
    </w:p>
    <w:p w:rsidR="00001762" w:rsidRPr="000942E8" w:rsidRDefault="000942E8" w:rsidP="00001762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  </w:t>
      </w:r>
      <w:r w:rsidRPr="000942E8">
        <w:rPr>
          <w:rFonts w:ascii="Times New Roman" w:hAnsi="Times New Roman" w:cs="Times New Roman"/>
          <w:iCs/>
          <w:sz w:val="28"/>
          <w:szCs w:val="28"/>
          <w:lang w:bidi="ru-RU"/>
        </w:rPr>
        <w:t>П</w:t>
      </w:r>
      <w:r w:rsidR="00CC77F9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>роведены урок</w:t>
      </w:r>
      <w:r w:rsidR="00455BBB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>и</w:t>
      </w:r>
      <w:r w:rsidR="00CC77F9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мужества</w:t>
      </w:r>
      <w:r w:rsidR="00455BBB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>,</w:t>
      </w:r>
      <w:r w:rsidR="00001762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="00455BBB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>профилактические беседы «Бдительность – важнейшее условие противодействия терроризму и экстремизму».</w:t>
      </w:r>
    </w:p>
    <w:p w:rsidR="00001762" w:rsidRPr="000942E8" w:rsidRDefault="000942E8" w:rsidP="000942E8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  П</w:t>
      </w:r>
      <w:r w:rsidR="00455BBB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>роведен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ы патриотические акции, мероприятия, благоустройство памятных мест.</w:t>
      </w:r>
    </w:p>
    <w:p w:rsidR="00001762" w:rsidRPr="000942E8" w:rsidRDefault="000942E8" w:rsidP="00001762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  </w:t>
      </w:r>
      <w:r w:rsidR="00001762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В преддверии Дня Победы было проведено 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5</w:t>
      </w:r>
      <w:r w:rsidR="00001762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мероприятий (выставки, конкурсы, концерты), проведена акция «Георгиевская лента»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</w:p>
    <w:p w:rsidR="00410F75" w:rsidRDefault="000942E8" w:rsidP="00410F75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Ученики школы приняли участие в районной </w:t>
      </w:r>
      <w:r w:rsidR="00410F75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>военно-спортивн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ой</w:t>
      </w:r>
      <w:r w:rsidR="00410F75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игр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е «Зарница».</w:t>
      </w:r>
    </w:p>
    <w:p w:rsidR="000942E8" w:rsidRPr="000942E8" w:rsidRDefault="000942E8" w:rsidP="00410F75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iCs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  <w:lang w:bidi="ru-RU"/>
        </w:rPr>
        <w:t>Юнармейцы  и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волонтеры школы принимают  активное участие во всех патриотических мероприятиях школы , района и области.</w:t>
      </w:r>
    </w:p>
    <w:p w:rsidR="00C97110" w:rsidRPr="00C97110" w:rsidRDefault="00C97110" w:rsidP="00C97110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942E8">
        <w:rPr>
          <w:rFonts w:ascii="Times New Roman" w:hAnsi="Times New Roman" w:cs="Times New Roman"/>
          <w:sz w:val="28"/>
          <w:szCs w:val="28"/>
        </w:rPr>
        <w:t>По пункту 1.2: Для создания условий по привитию молодежи неприятия идеологии терроризма в общественно-политические</w:t>
      </w:r>
      <w:r w:rsidRPr="00C97110">
        <w:rPr>
          <w:rFonts w:ascii="Times New Roman" w:hAnsi="Times New Roman" w:cs="Times New Roman"/>
          <w:sz w:val="28"/>
          <w:szCs w:val="28"/>
        </w:rPr>
        <w:t>, воспитательные, просветительские, культурные, досуговые и спортивные мероприятия в обязательном порядке включается антитеррористическая тематика.</w:t>
      </w:r>
    </w:p>
    <w:p w:rsidR="00C43BC6" w:rsidRPr="000942E8" w:rsidRDefault="000942E8" w:rsidP="00C97110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7110" w:rsidRPr="000942E8">
        <w:rPr>
          <w:rFonts w:ascii="Times New Roman" w:hAnsi="Times New Roman" w:cs="Times New Roman"/>
          <w:sz w:val="28"/>
          <w:szCs w:val="28"/>
        </w:rPr>
        <w:t xml:space="preserve">о указанным направлениям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="00C97110" w:rsidRPr="000942E8">
        <w:rPr>
          <w:rFonts w:ascii="Times New Roman" w:hAnsi="Times New Roman" w:cs="Times New Roman"/>
          <w:sz w:val="28"/>
          <w:szCs w:val="28"/>
        </w:rPr>
        <w:t xml:space="preserve"> проведено</w:t>
      </w:r>
      <w:proofErr w:type="gramEnd"/>
      <w:r w:rsidR="00C97110" w:rsidRPr="0009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C97110" w:rsidRPr="000942E8">
        <w:rPr>
          <w:rFonts w:ascii="Times New Roman" w:hAnsi="Times New Roman" w:cs="Times New Roman"/>
          <w:sz w:val="28"/>
          <w:szCs w:val="28"/>
        </w:rPr>
        <w:t xml:space="preserve"> мероприятий, в которых приняли участие </w:t>
      </w:r>
      <w:r>
        <w:rPr>
          <w:rFonts w:ascii="Times New Roman" w:hAnsi="Times New Roman" w:cs="Times New Roman"/>
          <w:sz w:val="28"/>
          <w:szCs w:val="28"/>
        </w:rPr>
        <w:t>158</w:t>
      </w:r>
      <w:r w:rsidR="00C97110" w:rsidRPr="000942E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433A1" w:rsidRPr="00B433A1" w:rsidRDefault="00B433A1" w:rsidP="00B433A1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B433A1">
        <w:rPr>
          <w:rFonts w:ascii="Times New Roman" w:hAnsi="Times New Roman" w:cs="Times New Roman"/>
          <w:sz w:val="28"/>
          <w:szCs w:val="28"/>
          <w:lang w:bidi="ru-RU"/>
        </w:rPr>
        <w:t>По пункту 1.3.1: При реализации образовательных программ проводятся профилактические мероприятия (тематические лекции, семинары и викторины, кинопоказы, встречи с лидерами общественного мнения), направленные на разъяснение преступной сущности террористических, украинских националистических и неонацистских организаций.</w:t>
      </w:r>
    </w:p>
    <w:p w:rsidR="00B433A1" w:rsidRPr="000942E8" w:rsidRDefault="000942E8" w:rsidP="00B433A1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iCs/>
          <w:sz w:val="28"/>
          <w:szCs w:val="28"/>
          <w:lang w:bidi="ru-RU"/>
        </w:rPr>
      </w:pPr>
      <w:proofErr w:type="gramStart"/>
      <w:r w:rsidRPr="000942E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За </w:t>
      </w:r>
      <w:r w:rsidR="00B433A1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отчетный</w:t>
      </w:r>
      <w:proofErr w:type="gramEnd"/>
      <w:r w:rsidR="00B433A1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период участие в мероприятиях приняли </w:t>
      </w:r>
      <w:r w:rsidRPr="000942E8">
        <w:rPr>
          <w:rFonts w:ascii="Times New Roman" w:hAnsi="Times New Roman" w:cs="Times New Roman"/>
          <w:iCs/>
          <w:sz w:val="28"/>
          <w:szCs w:val="28"/>
          <w:lang w:bidi="ru-RU"/>
        </w:rPr>
        <w:t>158</w:t>
      </w:r>
      <w:r w:rsidR="00B433A1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обучающихся.</w:t>
      </w:r>
    </w:p>
    <w:p w:rsidR="000942E8" w:rsidRDefault="00914AD4" w:rsidP="00914AD4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914AD4">
        <w:rPr>
          <w:rFonts w:ascii="Times New Roman" w:hAnsi="Times New Roman" w:cs="Times New Roman"/>
          <w:sz w:val="28"/>
          <w:szCs w:val="28"/>
          <w:lang w:bidi="ru-RU"/>
        </w:rPr>
        <w:t xml:space="preserve">По пункту 1.4: </w:t>
      </w:r>
      <w:proofErr w:type="gramStart"/>
      <w:r w:rsidRPr="00914AD4">
        <w:rPr>
          <w:rFonts w:ascii="Times New Roman" w:hAnsi="Times New Roman" w:cs="Times New Roman"/>
          <w:sz w:val="28"/>
          <w:szCs w:val="28"/>
          <w:lang w:bidi="ru-RU"/>
        </w:rPr>
        <w:t>В</w:t>
      </w:r>
      <w:proofErr w:type="gramEnd"/>
      <w:r w:rsidRPr="00914AD4">
        <w:rPr>
          <w:rFonts w:ascii="Times New Roman" w:hAnsi="Times New Roman" w:cs="Times New Roman"/>
          <w:sz w:val="28"/>
          <w:szCs w:val="28"/>
          <w:lang w:bidi="ru-RU"/>
        </w:rPr>
        <w:t xml:space="preserve"> целях противодействия пропагандистскому воздействию на население </w:t>
      </w:r>
      <w:r w:rsidR="000942E8">
        <w:rPr>
          <w:rFonts w:ascii="Times New Roman" w:hAnsi="Times New Roman" w:cs="Times New Roman"/>
          <w:sz w:val="28"/>
          <w:szCs w:val="28"/>
          <w:lang w:bidi="ru-RU"/>
        </w:rPr>
        <w:t>школой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14AD4">
        <w:rPr>
          <w:rFonts w:ascii="Times New Roman" w:hAnsi="Times New Roman" w:cs="Times New Roman"/>
          <w:sz w:val="28"/>
          <w:szCs w:val="28"/>
          <w:lang w:bidi="ru-RU"/>
        </w:rPr>
        <w:t>целенаправленно проводит</w:t>
      </w:r>
      <w:r>
        <w:rPr>
          <w:rFonts w:ascii="Times New Roman" w:hAnsi="Times New Roman" w:cs="Times New Roman"/>
          <w:sz w:val="28"/>
          <w:szCs w:val="28"/>
          <w:lang w:bidi="ru-RU"/>
        </w:rPr>
        <w:t>ся работа</w:t>
      </w:r>
      <w:r w:rsidRPr="00914AD4">
        <w:rPr>
          <w:rFonts w:ascii="Times New Roman" w:hAnsi="Times New Roman" w:cs="Times New Roman"/>
          <w:sz w:val="28"/>
          <w:szCs w:val="28"/>
          <w:lang w:bidi="ru-RU"/>
        </w:rPr>
        <w:t xml:space="preserve"> с Федеральным списком экстремистских материалов Далее - ФСЭМ).</w:t>
      </w:r>
    </w:p>
    <w:p w:rsidR="00914AD4" w:rsidRPr="000942E8" w:rsidRDefault="000942E8" w:rsidP="00914AD4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0942E8">
        <w:rPr>
          <w:rFonts w:ascii="Times New Roman" w:hAnsi="Times New Roman" w:cs="Times New Roman"/>
          <w:iCs/>
          <w:sz w:val="28"/>
          <w:szCs w:val="28"/>
          <w:lang w:bidi="ru-RU"/>
        </w:rPr>
        <w:t>П</w:t>
      </w:r>
      <w:r w:rsidR="00914AD4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роизводится сверка печатных изданий и интернет ресурсов с ФСЭМ. Проводится, контроль за тем, чтобы издания, включенные в ФСЭМ, не были 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представлены в открытом доступе.</w:t>
      </w:r>
    </w:p>
    <w:p w:rsidR="00A6391A" w:rsidRPr="00A6391A" w:rsidRDefault="00A6391A" w:rsidP="00A6391A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A6391A">
        <w:rPr>
          <w:rFonts w:ascii="Times New Roman" w:hAnsi="Times New Roman" w:cs="Times New Roman"/>
          <w:sz w:val="28"/>
          <w:szCs w:val="28"/>
          <w:lang w:bidi="ru-RU"/>
        </w:rPr>
        <w:t>По пункту 1.5.3: с целью максимального охвата позитивной повесткой учащихся в свободное от учебы время, привития им традиционных российских духовно-нравственных ценностей проводятся воспитательные и культурно-просветительские мероприятия.</w:t>
      </w:r>
    </w:p>
    <w:p w:rsidR="00A6391A" w:rsidRPr="000942E8" w:rsidRDefault="000942E8" w:rsidP="00A6391A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0942E8">
        <w:rPr>
          <w:rFonts w:ascii="Times New Roman" w:hAnsi="Times New Roman" w:cs="Times New Roman"/>
          <w:iCs/>
          <w:sz w:val="28"/>
          <w:szCs w:val="28"/>
          <w:lang w:bidi="ru-RU"/>
        </w:rPr>
        <w:t>Проведены</w:t>
      </w:r>
      <w:r w:rsidR="00A6391A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мероприятия: исторический час «Непокоренный Ленинград», «Не смолкнет песня о героях» - концерт, посвященный 79-ой годовщине Победы в Великой Отечественной войне, выставка детских рисунков «Есть такая профессия Родину защищать», фотовыставка «Отвага, </w:t>
      </w:r>
      <w:r w:rsidR="00690DC1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>Мужество</w:t>
      </w:r>
      <w:r w:rsidR="00A6391A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и Честь», </w:t>
      </w:r>
      <w:r w:rsidR="00A748C4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акция единого </w:t>
      </w:r>
      <w:r w:rsidR="00A748C4" w:rsidRPr="000942E8">
        <w:rPr>
          <w:rFonts w:ascii="Times New Roman" w:hAnsi="Times New Roman" w:cs="Times New Roman"/>
          <w:iCs/>
          <w:sz w:val="28"/>
          <w:szCs w:val="28"/>
          <w:lang w:bidi="ru-RU"/>
        </w:rPr>
        <w:lastRenderedPageBreak/>
        <w:t>действия «Георгиевская ленточка»</w:t>
      </w:r>
      <w:r w:rsidR="00690DC1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, тематический час «Мы жители многонационального края», </w:t>
      </w:r>
      <w:proofErr w:type="spellStart"/>
      <w:r w:rsidR="00690DC1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>конкурсно</w:t>
      </w:r>
      <w:proofErr w:type="spellEnd"/>
      <w:r w:rsidR="00690DC1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>- игровая программа «</w:t>
      </w:r>
      <w:proofErr w:type="spellStart"/>
      <w:r w:rsidR="00690DC1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>Солдатушки</w:t>
      </w:r>
      <w:proofErr w:type="spellEnd"/>
      <w:r w:rsidR="00690DC1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– бравы ребятушки», акция сбор писем учащихся участнику СВО «Письмо односельчанину»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</w:p>
    <w:p w:rsidR="00B433A1" w:rsidRPr="000942E8" w:rsidRDefault="00690DC1" w:rsidP="007716D0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942E8">
        <w:rPr>
          <w:rFonts w:ascii="Times New Roman" w:hAnsi="Times New Roman" w:cs="Times New Roman"/>
          <w:sz w:val="28"/>
          <w:szCs w:val="28"/>
          <w:lang w:bidi="ru-RU"/>
        </w:rPr>
        <w:t>Всего в м</w:t>
      </w:r>
      <w:r w:rsidR="000942E8">
        <w:rPr>
          <w:rFonts w:ascii="Times New Roman" w:hAnsi="Times New Roman" w:cs="Times New Roman"/>
          <w:sz w:val="28"/>
          <w:szCs w:val="28"/>
          <w:lang w:bidi="ru-RU"/>
        </w:rPr>
        <w:t xml:space="preserve">ероприятиях приняли участие 220 </w:t>
      </w:r>
      <w:r w:rsidRPr="000942E8">
        <w:rPr>
          <w:rFonts w:ascii="Times New Roman" w:hAnsi="Times New Roman" w:cs="Times New Roman"/>
          <w:sz w:val="28"/>
          <w:szCs w:val="28"/>
          <w:lang w:bidi="ru-RU"/>
        </w:rPr>
        <w:t>человек (</w:t>
      </w:r>
      <w:proofErr w:type="gramStart"/>
      <w:r w:rsidRPr="000942E8">
        <w:rPr>
          <w:rFonts w:ascii="Times New Roman" w:hAnsi="Times New Roman" w:cs="Times New Roman"/>
          <w:sz w:val="28"/>
          <w:szCs w:val="28"/>
          <w:lang w:bidi="ru-RU"/>
        </w:rPr>
        <w:t>обучающиеся:,</w:t>
      </w:r>
      <w:proofErr w:type="gramEnd"/>
      <w:r w:rsidRPr="000942E8">
        <w:rPr>
          <w:rFonts w:ascii="Times New Roman" w:hAnsi="Times New Roman" w:cs="Times New Roman"/>
          <w:sz w:val="28"/>
          <w:szCs w:val="28"/>
          <w:lang w:bidi="ru-RU"/>
        </w:rPr>
        <w:t xml:space="preserve"> педагоги, родители, другие приглашённые и заинтересованные лица).</w:t>
      </w:r>
    </w:p>
    <w:p w:rsidR="00994227" w:rsidRDefault="00994227" w:rsidP="00994227">
      <w:pPr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" w:name="bookmark4"/>
      <w:bookmarkStart w:id="3" w:name="bookmark5"/>
    </w:p>
    <w:p w:rsidR="00994227" w:rsidRDefault="00994227" w:rsidP="00994227">
      <w:pPr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94227">
        <w:rPr>
          <w:rFonts w:ascii="Times New Roman" w:hAnsi="Times New Roman" w:cs="Times New Roman"/>
          <w:b/>
          <w:bCs/>
          <w:sz w:val="28"/>
          <w:szCs w:val="28"/>
          <w:lang w:bidi="ru-RU"/>
        </w:rPr>
        <w:t>2. Меры адресной профилактики.</w:t>
      </w:r>
      <w:bookmarkEnd w:id="2"/>
      <w:bookmarkEnd w:id="3"/>
    </w:p>
    <w:p w:rsidR="0054136E" w:rsidRPr="00994227" w:rsidRDefault="0054136E" w:rsidP="00994227">
      <w:pPr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994227" w:rsidRPr="00994227" w:rsidRDefault="00994227" w:rsidP="00994227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994227">
        <w:rPr>
          <w:rFonts w:ascii="Times New Roman" w:hAnsi="Times New Roman" w:cs="Times New Roman"/>
          <w:sz w:val="28"/>
          <w:szCs w:val="28"/>
          <w:lang w:bidi="ru-RU"/>
        </w:rPr>
        <w:t xml:space="preserve">По пункту 2.3: на территории </w:t>
      </w:r>
      <w:r w:rsidR="00FA751B">
        <w:rPr>
          <w:rFonts w:ascii="Times New Roman" w:hAnsi="Times New Roman" w:cs="Times New Roman"/>
          <w:sz w:val="28"/>
          <w:szCs w:val="28"/>
          <w:lang w:bidi="ru-RU"/>
        </w:rPr>
        <w:t>школы</w:t>
      </w:r>
      <w:r w:rsidRPr="00994227">
        <w:rPr>
          <w:rFonts w:ascii="Times New Roman" w:hAnsi="Times New Roman" w:cs="Times New Roman"/>
          <w:sz w:val="28"/>
          <w:szCs w:val="28"/>
          <w:lang w:bidi="ru-RU"/>
        </w:rPr>
        <w:t xml:space="preserve"> иностранных граждан, прибывших в Российскую Федерацию для обучения, нет.</w:t>
      </w:r>
    </w:p>
    <w:p w:rsidR="00FA751B" w:rsidRPr="00994227" w:rsidRDefault="00994227" w:rsidP="00FA751B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BE21E1">
        <w:rPr>
          <w:rFonts w:ascii="Times New Roman" w:hAnsi="Times New Roman" w:cs="Times New Roman"/>
          <w:sz w:val="28"/>
          <w:szCs w:val="28"/>
          <w:lang w:bidi="ru-RU"/>
        </w:rPr>
        <w:t xml:space="preserve">По пункту 2.4: </w:t>
      </w:r>
      <w:r w:rsidR="00FA751B" w:rsidRPr="00994227">
        <w:rPr>
          <w:rFonts w:ascii="Times New Roman" w:hAnsi="Times New Roman" w:cs="Times New Roman"/>
          <w:sz w:val="28"/>
          <w:szCs w:val="28"/>
          <w:lang w:bidi="ru-RU"/>
        </w:rPr>
        <w:t>мероприятия пункта не проводятся.</w:t>
      </w:r>
    </w:p>
    <w:p w:rsidR="00994227" w:rsidRPr="00994227" w:rsidRDefault="00994227" w:rsidP="00FA751B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994227">
        <w:rPr>
          <w:rFonts w:ascii="Times New Roman" w:hAnsi="Times New Roman" w:cs="Times New Roman"/>
          <w:sz w:val="28"/>
          <w:szCs w:val="28"/>
          <w:lang w:bidi="ru-RU"/>
        </w:rPr>
        <w:t>По пункту 2.6: мероприятия пункта не проводятся.</w:t>
      </w:r>
    </w:p>
    <w:p w:rsidR="00994227" w:rsidRPr="00994227" w:rsidRDefault="00994227" w:rsidP="00994227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994227">
        <w:rPr>
          <w:rFonts w:ascii="Times New Roman" w:hAnsi="Times New Roman" w:cs="Times New Roman"/>
          <w:sz w:val="28"/>
          <w:szCs w:val="28"/>
          <w:lang w:bidi="ru-RU"/>
        </w:rPr>
        <w:t>По пункту 2.7: на территории город</w:t>
      </w:r>
      <w:r w:rsidR="0040053C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994227">
        <w:rPr>
          <w:rFonts w:ascii="Times New Roman" w:hAnsi="Times New Roman" w:cs="Times New Roman"/>
          <w:sz w:val="28"/>
          <w:szCs w:val="28"/>
          <w:lang w:bidi="ru-RU"/>
        </w:rPr>
        <w:t xml:space="preserve"> члены семей лиц, причастных к террористической деятельности, в том числе дети, возвращенные из Сирии и Республики Ирак, отсутствуют.</w:t>
      </w:r>
    </w:p>
    <w:p w:rsidR="00994227" w:rsidRPr="00994227" w:rsidRDefault="00994227" w:rsidP="00994227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994227">
        <w:rPr>
          <w:rFonts w:ascii="Times New Roman" w:hAnsi="Times New Roman" w:cs="Times New Roman"/>
          <w:sz w:val="28"/>
          <w:szCs w:val="28"/>
          <w:lang w:bidi="ru-RU"/>
        </w:rPr>
        <w:t xml:space="preserve">По пункту 2.8: </w:t>
      </w:r>
      <w:r w:rsidR="00FA751B">
        <w:rPr>
          <w:rFonts w:ascii="Times New Roman" w:hAnsi="Times New Roman" w:cs="Times New Roman"/>
          <w:sz w:val="28"/>
          <w:szCs w:val="28"/>
          <w:lang w:bidi="ru-RU"/>
        </w:rPr>
        <w:t xml:space="preserve">обучающихся </w:t>
      </w:r>
      <w:proofErr w:type="gramStart"/>
      <w:r w:rsidR="00FA751B">
        <w:rPr>
          <w:rFonts w:ascii="Times New Roman" w:hAnsi="Times New Roman" w:cs="Times New Roman"/>
          <w:sz w:val="28"/>
          <w:szCs w:val="28"/>
          <w:lang w:bidi="ru-RU"/>
        </w:rPr>
        <w:t xml:space="preserve">состоящих </w:t>
      </w:r>
      <w:r w:rsidRPr="00994227">
        <w:rPr>
          <w:rFonts w:ascii="Times New Roman" w:hAnsi="Times New Roman" w:cs="Times New Roman"/>
          <w:sz w:val="28"/>
          <w:szCs w:val="28"/>
          <w:lang w:bidi="ru-RU"/>
        </w:rPr>
        <w:t xml:space="preserve"> на</w:t>
      </w:r>
      <w:proofErr w:type="gramEnd"/>
      <w:r w:rsidRPr="00994227">
        <w:rPr>
          <w:rFonts w:ascii="Times New Roman" w:hAnsi="Times New Roman" w:cs="Times New Roman"/>
          <w:sz w:val="28"/>
          <w:szCs w:val="28"/>
          <w:lang w:bidi="ru-RU"/>
        </w:rPr>
        <w:t xml:space="preserve"> различных формах учета </w:t>
      </w:r>
      <w:r w:rsidR="00FA751B">
        <w:rPr>
          <w:rFonts w:ascii="Times New Roman" w:hAnsi="Times New Roman" w:cs="Times New Roman"/>
          <w:sz w:val="28"/>
          <w:szCs w:val="28"/>
          <w:lang w:bidi="ru-RU"/>
        </w:rPr>
        <w:t>в школе нет.</w:t>
      </w:r>
    </w:p>
    <w:p w:rsidR="004B1089" w:rsidRDefault="004B1089" w:rsidP="004B1089">
      <w:pPr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B1089">
        <w:rPr>
          <w:rFonts w:ascii="Times New Roman" w:hAnsi="Times New Roman" w:cs="Times New Roman"/>
          <w:b/>
          <w:sz w:val="28"/>
          <w:szCs w:val="28"/>
        </w:rPr>
        <w:t>3.</w:t>
      </w:r>
      <w:r w:rsidRPr="004B1089">
        <w:rPr>
          <w:rFonts w:ascii="Times New Roman" w:hAnsi="Times New Roman" w:cs="Times New Roman"/>
          <w:b/>
          <w:sz w:val="28"/>
          <w:szCs w:val="28"/>
        </w:rPr>
        <w:tab/>
        <w:t>Меры индивидуальной профилактики</w:t>
      </w:r>
      <w:r w:rsidRPr="004B1089">
        <w:rPr>
          <w:rFonts w:ascii="Times New Roman" w:hAnsi="Times New Roman" w:cs="Times New Roman"/>
          <w:sz w:val="28"/>
          <w:szCs w:val="28"/>
        </w:rPr>
        <w:t>.</w:t>
      </w:r>
    </w:p>
    <w:p w:rsidR="004B1089" w:rsidRPr="004B1089" w:rsidRDefault="004B1089" w:rsidP="004B1089">
      <w:pPr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1089" w:rsidRPr="004B1089" w:rsidRDefault="004B1089" w:rsidP="004B1089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B1089">
        <w:rPr>
          <w:rFonts w:ascii="Times New Roman" w:hAnsi="Times New Roman" w:cs="Times New Roman"/>
          <w:sz w:val="28"/>
          <w:szCs w:val="28"/>
        </w:rPr>
        <w:t xml:space="preserve">По пункту 3.2: на территории </w:t>
      </w:r>
      <w:r w:rsidR="00FA751B">
        <w:rPr>
          <w:rFonts w:ascii="Times New Roman" w:hAnsi="Times New Roman" w:cs="Times New Roman"/>
          <w:sz w:val="28"/>
          <w:szCs w:val="28"/>
        </w:rPr>
        <w:t>поселка Ульяново</w:t>
      </w:r>
      <w:r w:rsidRPr="004B1089">
        <w:rPr>
          <w:rFonts w:ascii="Times New Roman" w:hAnsi="Times New Roman" w:cs="Times New Roman"/>
          <w:sz w:val="28"/>
          <w:szCs w:val="28"/>
        </w:rPr>
        <w:t>, отбывшие наказание за участие в террористической деятельности, не проживают;</w:t>
      </w:r>
    </w:p>
    <w:p w:rsidR="004B1089" w:rsidRPr="004B1089" w:rsidRDefault="004B1089" w:rsidP="004B1089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4B1089">
        <w:rPr>
          <w:rFonts w:ascii="Times New Roman" w:hAnsi="Times New Roman" w:cs="Times New Roman"/>
          <w:sz w:val="28"/>
          <w:szCs w:val="28"/>
        </w:rPr>
        <w:t>По пункту 3.4: классными руководителями, социальными педагогами ведется постоянный контроль внеурочной занятости учащихся. Проводятся</w:t>
      </w:r>
      <w:r w:rsidRPr="004B10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4B1089">
        <w:rPr>
          <w:rFonts w:ascii="Times New Roman" w:hAnsi="Times New Roman" w:cs="Times New Roman"/>
          <w:sz w:val="28"/>
          <w:szCs w:val="28"/>
          <w:lang w:bidi="ru-RU"/>
        </w:rPr>
        <w:t>инструктажи «</w:t>
      </w:r>
      <w:r>
        <w:rPr>
          <w:rFonts w:ascii="Times New Roman" w:hAnsi="Times New Roman" w:cs="Times New Roman"/>
          <w:sz w:val="28"/>
          <w:szCs w:val="28"/>
          <w:lang w:bidi="ru-RU"/>
        </w:rPr>
        <w:t>О д</w:t>
      </w:r>
      <w:r w:rsidRPr="004B1089">
        <w:rPr>
          <w:rFonts w:ascii="Times New Roman" w:hAnsi="Times New Roman" w:cs="Times New Roman"/>
          <w:sz w:val="28"/>
          <w:szCs w:val="28"/>
          <w:lang w:bidi="ru-RU"/>
        </w:rPr>
        <w:t>ействия</w:t>
      </w:r>
      <w:r>
        <w:rPr>
          <w:rFonts w:ascii="Times New Roman" w:hAnsi="Times New Roman" w:cs="Times New Roman"/>
          <w:sz w:val="28"/>
          <w:szCs w:val="28"/>
          <w:lang w:bidi="ru-RU"/>
        </w:rPr>
        <w:t>х в случае угрозы</w:t>
      </w:r>
      <w:r w:rsidRPr="004B1089">
        <w:rPr>
          <w:rFonts w:ascii="Times New Roman" w:hAnsi="Times New Roman" w:cs="Times New Roman"/>
          <w:sz w:val="28"/>
          <w:szCs w:val="28"/>
          <w:lang w:bidi="ru-RU"/>
        </w:rPr>
        <w:t xml:space="preserve"> террористического акта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 мерах по его предотвращению</w:t>
      </w:r>
      <w:r w:rsidRPr="004B1089">
        <w:rPr>
          <w:rFonts w:ascii="Times New Roman" w:hAnsi="Times New Roman" w:cs="Times New Roman"/>
          <w:sz w:val="28"/>
          <w:szCs w:val="28"/>
          <w:lang w:bidi="ru-RU"/>
        </w:rPr>
        <w:t xml:space="preserve">». </w:t>
      </w:r>
      <w:proofErr w:type="spellStart"/>
      <w:r w:rsidR="00FB2D24">
        <w:rPr>
          <w:rFonts w:ascii="Times New Roman" w:hAnsi="Times New Roman" w:cs="Times New Roman"/>
          <w:sz w:val="28"/>
          <w:szCs w:val="28"/>
          <w:lang w:bidi="ru-RU"/>
        </w:rPr>
        <w:t>Психолого</w:t>
      </w:r>
      <w:r w:rsidR="00FB2D24" w:rsidRPr="004B1089">
        <w:rPr>
          <w:rFonts w:ascii="Times New Roman" w:hAnsi="Times New Roman" w:cs="Times New Roman"/>
          <w:sz w:val="28"/>
          <w:szCs w:val="28"/>
          <w:lang w:bidi="ru-RU"/>
        </w:rPr>
        <w:t>педагогической</w:t>
      </w:r>
      <w:proofErr w:type="spellEnd"/>
      <w:r w:rsidRPr="004B1089">
        <w:rPr>
          <w:rFonts w:ascii="Times New Roman" w:hAnsi="Times New Roman" w:cs="Times New Roman"/>
          <w:sz w:val="28"/>
          <w:szCs w:val="28"/>
          <w:lang w:bidi="ru-RU"/>
        </w:rPr>
        <w:t xml:space="preserve"> службой ведётся мониторинг изучения интересов и потребностей учащихся, изучение национального состава класса, их особенностей, диагностика изучения психологических особенностей личности учащихся, диагностика суицидальных проявлений личности, выявление учащихся, склонных к участию в неформальных молодежных группировках; выявление учащихся, склонных к совершению правонарушений, преступлений.</w:t>
      </w:r>
    </w:p>
    <w:p w:rsidR="004B1089" w:rsidRPr="004B1089" w:rsidRDefault="004B1089" w:rsidP="004B1089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4B1089">
        <w:rPr>
          <w:rFonts w:ascii="Times New Roman" w:hAnsi="Times New Roman" w:cs="Times New Roman"/>
          <w:sz w:val="28"/>
          <w:szCs w:val="28"/>
          <w:lang w:bidi="ru-RU"/>
        </w:rPr>
        <w:t xml:space="preserve">В планы профилактической работы </w:t>
      </w:r>
      <w:r w:rsidR="00FA751B">
        <w:rPr>
          <w:rFonts w:ascii="Times New Roman" w:hAnsi="Times New Roman" w:cs="Times New Roman"/>
          <w:sz w:val="28"/>
          <w:szCs w:val="28"/>
          <w:lang w:bidi="ru-RU"/>
        </w:rPr>
        <w:t>школы</w:t>
      </w:r>
      <w:r w:rsidRPr="004B1089">
        <w:rPr>
          <w:rFonts w:ascii="Times New Roman" w:hAnsi="Times New Roman" w:cs="Times New Roman"/>
          <w:sz w:val="28"/>
          <w:szCs w:val="28"/>
          <w:lang w:bidi="ru-RU"/>
        </w:rPr>
        <w:t xml:space="preserve"> включены мероприятия, направленные на профилактику деструктивных проявлений и криминальных субкультур в среде несовершеннолетних, такие как: проведение родительских собраний, проведение диагностических исследований с целью своевременного выявления учащихся группы-риска, проведение классных часов, профилактических бесед по противодействию экстремизма, терроризма, проведение недели «Правовых знаний», организация внеурочной и летней занятости учащихся.</w:t>
      </w:r>
    </w:p>
    <w:p w:rsidR="004B1089" w:rsidRPr="004B1089" w:rsidRDefault="004B1089" w:rsidP="004B1089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4B1089">
        <w:rPr>
          <w:rFonts w:ascii="Times New Roman" w:hAnsi="Times New Roman" w:cs="Times New Roman"/>
          <w:sz w:val="28"/>
          <w:szCs w:val="28"/>
          <w:lang w:bidi="ru-RU"/>
        </w:rPr>
        <w:t>Педагоги, классные руководители проводят регулярный мониторинг социальных сетей в целях выявления учащихся, приверженцев неформальных молодёжных объединений, фанатских группировок, запрещённых групп.</w:t>
      </w:r>
    </w:p>
    <w:p w:rsidR="004B1089" w:rsidRPr="00FA751B" w:rsidRDefault="00FA751B" w:rsidP="004B1089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FA751B">
        <w:rPr>
          <w:rFonts w:ascii="Times New Roman" w:hAnsi="Times New Roman" w:cs="Times New Roman"/>
          <w:iCs/>
          <w:sz w:val="28"/>
          <w:szCs w:val="28"/>
          <w:lang w:bidi="ru-RU"/>
        </w:rPr>
        <w:t>О</w:t>
      </w:r>
      <w:r w:rsidR="004B1089" w:rsidRPr="00FA751B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бучающиеся, осознанно входящие в криминальные субкультуры в </w:t>
      </w:r>
      <w:r w:rsidRPr="00FA751B">
        <w:rPr>
          <w:rFonts w:ascii="Times New Roman" w:hAnsi="Times New Roman" w:cs="Times New Roman"/>
          <w:iCs/>
          <w:sz w:val="28"/>
          <w:szCs w:val="28"/>
          <w:lang w:bidi="ru-RU"/>
        </w:rPr>
        <w:t>школе</w:t>
      </w:r>
      <w:r w:rsidR="004B1089" w:rsidRPr="00FA751B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не выявлены.</w:t>
      </w:r>
    </w:p>
    <w:p w:rsidR="004B1089" w:rsidRPr="004B1089" w:rsidRDefault="004B1089" w:rsidP="004B1089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4B1089">
        <w:rPr>
          <w:rFonts w:ascii="Times New Roman" w:hAnsi="Times New Roman" w:cs="Times New Roman"/>
          <w:sz w:val="28"/>
          <w:szCs w:val="28"/>
          <w:lang w:bidi="ru-RU"/>
        </w:rPr>
        <w:t>По пункту 3.5: в рамках проведения мероприятий по профилактике правонарушений среди несовершеннолетних подростков и детей, находящихся под влиянием украинских националистических и</w:t>
      </w:r>
      <w:r w:rsidRPr="004B1089">
        <w:t xml:space="preserve"> </w:t>
      </w:r>
      <w:r w:rsidRPr="004B1089">
        <w:rPr>
          <w:rFonts w:ascii="Times New Roman" w:hAnsi="Times New Roman" w:cs="Times New Roman"/>
          <w:sz w:val="28"/>
          <w:szCs w:val="28"/>
          <w:lang w:bidi="ru-RU"/>
        </w:rPr>
        <w:t>неонацистских структур, а также проявляющих в социальных сетях и мессенджерах активный интерес к террористическому и деструктивному контенту радикальной, насильственной и суицидальной направленности не выявлено.</w:t>
      </w:r>
    </w:p>
    <w:p w:rsidR="004B1089" w:rsidRPr="004B1089" w:rsidRDefault="004B1089" w:rsidP="004B1089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4B1089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По пункту 3.6: на территории </w:t>
      </w:r>
      <w:r w:rsidR="00FA751B">
        <w:rPr>
          <w:rFonts w:ascii="Times New Roman" w:hAnsi="Times New Roman" w:cs="Times New Roman"/>
          <w:sz w:val="28"/>
          <w:szCs w:val="28"/>
          <w:lang w:bidi="ru-RU"/>
        </w:rPr>
        <w:t>школы</w:t>
      </w:r>
      <w:r w:rsidRPr="004B1089">
        <w:rPr>
          <w:rFonts w:ascii="Times New Roman" w:hAnsi="Times New Roman" w:cs="Times New Roman"/>
          <w:sz w:val="28"/>
          <w:szCs w:val="28"/>
          <w:lang w:bidi="ru-RU"/>
        </w:rPr>
        <w:t xml:space="preserve"> лица, получившие религиозное образование за рубежом и имеющие намерения заниматься религиозной деятельностью отсутствуют.</w:t>
      </w:r>
    </w:p>
    <w:p w:rsidR="00B433A1" w:rsidRDefault="00B433A1" w:rsidP="004B1089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4136E" w:rsidRDefault="0054136E" w:rsidP="007716D0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B2D24" w:rsidRDefault="00FB2D24" w:rsidP="007716D0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25568" w:rsidRPr="00D25568" w:rsidRDefault="00D25568" w:rsidP="00D25568">
      <w:pPr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568">
        <w:rPr>
          <w:rFonts w:ascii="Times New Roman" w:hAnsi="Times New Roman" w:cs="Times New Roman"/>
          <w:b/>
          <w:sz w:val="28"/>
          <w:szCs w:val="28"/>
        </w:rPr>
        <w:t>4.</w:t>
      </w:r>
      <w:r w:rsidRPr="00D25568">
        <w:rPr>
          <w:rFonts w:ascii="Times New Roman" w:hAnsi="Times New Roman" w:cs="Times New Roman"/>
          <w:b/>
          <w:sz w:val="28"/>
          <w:szCs w:val="28"/>
        </w:rPr>
        <w:tab/>
        <w:t xml:space="preserve">Меры информационно-пропагандистского </w:t>
      </w:r>
      <w:proofErr w:type="gramStart"/>
      <w:r w:rsidRPr="00D25568">
        <w:rPr>
          <w:rFonts w:ascii="Times New Roman" w:hAnsi="Times New Roman" w:cs="Times New Roman"/>
          <w:b/>
          <w:sz w:val="28"/>
          <w:szCs w:val="28"/>
        </w:rPr>
        <w:t>( разъяснительного</w:t>
      </w:r>
      <w:proofErr w:type="gramEnd"/>
      <w:r w:rsidRPr="00D25568">
        <w:rPr>
          <w:rFonts w:ascii="Times New Roman" w:hAnsi="Times New Roman" w:cs="Times New Roman"/>
          <w:b/>
          <w:sz w:val="28"/>
          <w:szCs w:val="28"/>
        </w:rPr>
        <w:t>)</w:t>
      </w:r>
    </w:p>
    <w:p w:rsidR="00D25568" w:rsidRPr="00D25568" w:rsidRDefault="00D25568" w:rsidP="00D25568">
      <w:pPr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568">
        <w:rPr>
          <w:rFonts w:ascii="Times New Roman" w:hAnsi="Times New Roman" w:cs="Times New Roman"/>
          <w:b/>
          <w:sz w:val="28"/>
          <w:szCs w:val="28"/>
        </w:rPr>
        <w:t xml:space="preserve">характера и защиты информационного </w:t>
      </w:r>
      <w:proofErr w:type="gramStart"/>
      <w:r w:rsidRPr="00D25568">
        <w:rPr>
          <w:rFonts w:ascii="Times New Roman" w:hAnsi="Times New Roman" w:cs="Times New Roman"/>
          <w:b/>
          <w:sz w:val="28"/>
          <w:szCs w:val="28"/>
        </w:rPr>
        <w:t>пространства  от</w:t>
      </w:r>
      <w:proofErr w:type="gramEnd"/>
      <w:r w:rsidRPr="00D25568">
        <w:rPr>
          <w:rFonts w:ascii="Times New Roman" w:hAnsi="Times New Roman" w:cs="Times New Roman"/>
          <w:b/>
          <w:sz w:val="28"/>
          <w:szCs w:val="28"/>
        </w:rPr>
        <w:t xml:space="preserve"> идеологии терроризма.</w:t>
      </w:r>
    </w:p>
    <w:p w:rsidR="00D25568" w:rsidRPr="00D25568" w:rsidRDefault="00D25568" w:rsidP="00D25568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25568">
        <w:rPr>
          <w:rFonts w:ascii="Times New Roman" w:hAnsi="Times New Roman" w:cs="Times New Roman"/>
          <w:sz w:val="28"/>
          <w:szCs w:val="28"/>
        </w:rPr>
        <w:t>По пункту 4.1.1: организовано распространение антитеррористического контента в электронном виде (</w:t>
      </w:r>
      <w:r w:rsidR="00827422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026FDA">
        <w:rPr>
          <w:rFonts w:ascii="Times New Roman" w:hAnsi="Times New Roman" w:cs="Times New Roman"/>
          <w:sz w:val="28"/>
          <w:szCs w:val="28"/>
        </w:rPr>
        <w:t>).</w:t>
      </w:r>
    </w:p>
    <w:p w:rsidR="00827422" w:rsidRPr="00511C15" w:rsidRDefault="00827422" w:rsidP="00827422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пункту 4.1.2: </w:t>
      </w:r>
      <w:r w:rsidR="001842B5">
        <w:rPr>
          <w:rFonts w:ascii="Times New Roman" w:hAnsi="Times New Roman" w:cs="Times New Roman"/>
          <w:sz w:val="28"/>
          <w:szCs w:val="28"/>
        </w:rPr>
        <w:t>мероприятия не проводились</w:t>
      </w:r>
      <w:r w:rsidR="00B271D4">
        <w:rPr>
          <w:rFonts w:ascii="Times New Roman" w:hAnsi="Times New Roman" w:cs="Times New Roman"/>
          <w:sz w:val="28"/>
          <w:szCs w:val="28"/>
        </w:rPr>
        <w:t>.</w:t>
      </w:r>
    </w:p>
    <w:p w:rsidR="00827422" w:rsidRPr="00827422" w:rsidRDefault="00827422" w:rsidP="00827422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27422">
        <w:rPr>
          <w:rFonts w:ascii="Times New Roman" w:hAnsi="Times New Roman" w:cs="Times New Roman"/>
          <w:sz w:val="28"/>
          <w:szCs w:val="28"/>
        </w:rPr>
        <w:t xml:space="preserve">По пункту 4.1.3: на сайте </w:t>
      </w:r>
      <w:r w:rsidR="00026FDA">
        <w:rPr>
          <w:rFonts w:ascii="Times New Roman" w:hAnsi="Times New Roman" w:cs="Times New Roman"/>
          <w:sz w:val="28"/>
          <w:szCs w:val="28"/>
        </w:rPr>
        <w:t>школы</w:t>
      </w:r>
      <w:r w:rsidRPr="00827422">
        <w:rPr>
          <w:rFonts w:ascii="Times New Roman" w:hAnsi="Times New Roman" w:cs="Times New Roman"/>
          <w:sz w:val="28"/>
          <w:szCs w:val="28"/>
        </w:rPr>
        <w:t xml:space="preserve">, в подразделе </w:t>
      </w:r>
      <w:r w:rsidR="00026FDA">
        <w:rPr>
          <w:rFonts w:ascii="Times New Roman" w:hAnsi="Times New Roman" w:cs="Times New Roman"/>
          <w:sz w:val="28"/>
          <w:szCs w:val="28"/>
        </w:rPr>
        <w:t>Б</w:t>
      </w:r>
      <w:r w:rsidR="00FD54C6">
        <w:rPr>
          <w:rFonts w:ascii="Times New Roman" w:hAnsi="Times New Roman" w:cs="Times New Roman"/>
          <w:sz w:val="28"/>
          <w:szCs w:val="28"/>
        </w:rPr>
        <w:t>езопасность</w:t>
      </w:r>
      <w:r w:rsidRPr="00827422">
        <w:rPr>
          <w:rFonts w:ascii="Times New Roman" w:hAnsi="Times New Roman" w:cs="Times New Roman"/>
          <w:sz w:val="28"/>
          <w:szCs w:val="28"/>
        </w:rPr>
        <w:t>, сформирован электронный каталог антитеррористических материалов. Доступ к каталогу свободный.</w:t>
      </w:r>
    </w:p>
    <w:p w:rsidR="00827422" w:rsidRPr="00FD54C6" w:rsidRDefault="00827422" w:rsidP="00026FDA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827422">
        <w:rPr>
          <w:rFonts w:ascii="Times New Roman" w:hAnsi="Times New Roman" w:cs="Times New Roman"/>
          <w:sz w:val="28"/>
          <w:szCs w:val="28"/>
        </w:rPr>
        <w:t xml:space="preserve">По пункту 4.2: </w:t>
      </w:r>
      <w:r w:rsidR="00026FDA">
        <w:rPr>
          <w:rFonts w:ascii="Times New Roman" w:hAnsi="Times New Roman" w:cs="Times New Roman"/>
          <w:sz w:val="28"/>
          <w:szCs w:val="28"/>
        </w:rPr>
        <w:t>-</w:t>
      </w:r>
    </w:p>
    <w:p w:rsidR="00973A2E" w:rsidRDefault="00827422" w:rsidP="00827422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D54C6">
        <w:rPr>
          <w:rFonts w:ascii="Times New Roman" w:hAnsi="Times New Roman" w:cs="Times New Roman"/>
          <w:sz w:val="28"/>
          <w:szCs w:val="28"/>
        </w:rPr>
        <w:t xml:space="preserve">По пункту 4.3: администрацией </w:t>
      </w:r>
      <w:r w:rsidR="00973A2E">
        <w:rPr>
          <w:rFonts w:ascii="Times New Roman" w:hAnsi="Times New Roman" w:cs="Times New Roman"/>
          <w:sz w:val="28"/>
          <w:szCs w:val="28"/>
        </w:rPr>
        <w:t>школы</w:t>
      </w:r>
      <w:r w:rsidRPr="00FD54C6">
        <w:rPr>
          <w:rFonts w:ascii="Times New Roman" w:hAnsi="Times New Roman" w:cs="Times New Roman"/>
          <w:sz w:val="28"/>
          <w:szCs w:val="28"/>
        </w:rPr>
        <w:t xml:space="preserve"> активно задействуются средства массовой </w:t>
      </w:r>
      <w:proofErr w:type="gramStart"/>
      <w:r w:rsidRPr="00FD54C6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973A2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D54C6">
        <w:rPr>
          <w:rFonts w:ascii="Times New Roman" w:hAnsi="Times New Roman" w:cs="Times New Roman"/>
          <w:sz w:val="28"/>
          <w:szCs w:val="28"/>
        </w:rPr>
        <w:t xml:space="preserve"> социальные сети и мессенджер</w:t>
      </w:r>
      <w:r w:rsidR="00FB2D24">
        <w:rPr>
          <w:rFonts w:ascii="Times New Roman" w:hAnsi="Times New Roman" w:cs="Times New Roman"/>
          <w:sz w:val="28"/>
          <w:szCs w:val="28"/>
        </w:rPr>
        <w:t>ы</w:t>
      </w:r>
      <w:r w:rsidRPr="00FD54C6">
        <w:rPr>
          <w:rFonts w:ascii="Times New Roman" w:hAnsi="Times New Roman" w:cs="Times New Roman"/>
          <w:sz w:val="28"/>
          <w:szCs w:val="28"/>
        </w:rPr>
        <w:t xml:space="preserve"> в реализации мероприятий по противодействию идеологии терроризма. </w:t>
      </w:r>
    </w:p>
    <w:p w:rsidR="00827422" w:rsidRPr="00827422" w:rsidRDefault="00827422" w:rsidP="00827422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27422">
        <w:rPr>
          <w:rFonts w:ascii="Times New Roman" w:hAnsi="Times New Roman" w:cs="Times New Roman"/>
          <w:sz w:val="28"/>
          <w:szCs w:val="28"/>
        </w:rPr>
        <w:t xml:space="preserve">По пункту 4.4: в целях создания дополнительных условий по формированию у населения антитеррористического мировоззрения </w:t>
      </w:r>
      <w:r w:rsidR="000F3A5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73A2E">
        <w:rPr>
          <w:rFonts w:ascii="Times New Roman" w:hAnsi="Times New Roman" w:cs="Times New Roman"/>
          <w:sz w:val="28"/>
          <w:szCs w:val="28"/>
        </w:rPr>
        <w:t xml:space="preserve">пос. Ульяново </w:t>
      </w:r>
      <w:r w:rsidRPr="00827422"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="00355E19">
        <w:rPr>
          <w:rFonts w:ascii="Times New Roman" w:hAnsi="Times New Roman" w:cs="Times New Roman"/>
          <w:sz w:val="28"/>
          <w:szCs w:val="28"/>
        </w:rPr>
        <w:t xml:space="preserve">на </w:t>
      </w:r>
      <w:r w:rsidRPr="00827422">
        <w:rPr>
          <w:rFonts w:ascii="Times New Roman" w:hAnsi="Times New Roman" w:cs="Times New Roman"/>
          <w:sz w:val="28"/>
          <w:szCs w:val="28"/>
        </w:rPr>
        <w:t>постоянн</w:t>
      </w:r>
      <w:r w:rsidR="00355E19">
        <w:rPr>
          <w:rFonts w:ascii="Times New Roman" w:hAnsi="Times New Roman" w:cs="Times New Roman"/>
          <w:sz w:val="28"/>
          <w:szCs w:val="28"/>
        </w:rPr>
        <w:t>ой основе «</w:t>
      </w:r>
      <w:r w:rsidR="00973A2E">
        <w:rPr>
          <w:rFonts w:ascii="Times New Roman" w:hAnsi="Times New Roman" w:cs="Times New Roman"/>
          <w:sz w:val="28"/>
          <w:szCs w:val="28"/>
        </w:rPr>
        <w:t>Мемориальный комплекс</w:t>
      </w:r>
      <w:r w:rsidR="00355E19">
        <w:rPr>
          <w:rFonts w:ascii="Times New Roman" w:hAnsi="Times New Roman" w:cs="Times New Roman"/>
          <w:sz w:val="28"/>
          <w:szCs w:val="28"/>
        </w:rPr>
        <w:t>»</w:t>
      </w:r>
      <w:r w:rsidR="0045747E">
        <w:rPr>
          <w:rFonts w:ascii="Times New Roman" w:hAnsi="Times New Roman" w:cs="Times New Roman"/>
          <w:sz w:val="28"/>
          <w:szCs w:val="28"/>
        </w:rPr>
        <w:t>, где на постоянной основе организовываются</w:t>
      </w:r>
      <w:r w:rsidR="003143AB">
        <w:rPr>
          <w:rFonts w:ascii="Times New Roman" w:hAnsi="Times New Roman" w:cs="Times New Roman"/>
          <w:sz w:val="28"/>
          <w:szCs w:val="28"/>
        </w:rPr>
        <w:t xml:space="preserve"> экскурсии</w:t>
      </w:r>
      <w:r w:rsidR="00973A2E">
        <w:rPr>
          <w:rFonts w:ascii="Times New Roman" w:hAnsi="Times New Roman" w:cs="Times New Roman"/>
          <w:sz w:val="28"/>
          <w:szCs w:val="28"/>
        </w:rPr>
        <w:t>, патриотические мероприятия,</w:t>
      </w:r>
      <w:r w:rsidR="003143AB">
        <w:rPr>
          <w:rFonts w:ascii="Times New Roman" w:hAnsi="Times New Roman" w:cs="Times New Roman"/>
          <w:sz w:val="28"/>
          <w:szCs w:val="28"/>
        </w:rPr>
        <w:t xml:space="preserve"> с целью воспитания у ребят с детства чувства уважения к доблести солдат Советской, Российской Армии</w:t>
      </w:r>
      <w:r w:rsidRPr="00827422">
        <w:rPr>
          <w:rFonts w:ascii="Times New Roman" w:hAnsi="Times New Roman" w:cs="Times New Roman"/>
          <w:sz w:val="28"/>
          <w:szCs w:val="28"/>
        </w:rPr>
        <w:t>.</w:t>
      </w:r>
    </w:p>
    <w:p w:rsidR="00827422" w:rsidRPr="00827422" w:rsidRDefault="00827422" w:rsidP="00827422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27422">
        <w:rPr>
          <w:rFonts w:ascii="Times New Roman" w:hAnsi="Times New Roman" w:cs="Times New Roman"/>
          <w:sz w:val="28"/>
          <w:szCs w:val="28"/>
        </w:rPr>
        <w:t xml:space="preserve">По пункту 4.5: в целях доведения до населения норм законодательства, устанавливающих уголовную ответственность за участие и содействие террористическим организациям, прежде всего за несообщение о преступлении террористической направленности, организовано информирование граждан посредством социальных сетей </w:t>
      </w:r>
      <w:r w:rsidR="003143AB">
        <w:rPr>
          <w:rFonts w:ascii="Times New Roman" w:hAnsi="Times New Roman" w:cs="Times New Roman"/>
          <w:sz w:val="28"/>
          <w:szCs w:val="28"/>
        </w:rPr>
        <w:t xml:space="preserve">и </w:t>
      </w:r>
      <w:r w:rsidRPr="00827422">
        <w:rPr>
          <w:rFonts w:ascii="Times New Roman" w:hAnsi="Times New Roman" w:cs="Times New Roman"/>
          <w:sz w:val="28"/>
          <w:szCs w:val="28"/>
        </w:rPr>
        <w:t>мессенджер</w:t>
      </w:r>
      <w:r w:rsidR="003143AB">
        <w:rPr>
          <w:rFonts w:ascii="Times New Roman" w:hAnsi="Times New Roman" w:cs="Times New Roman"/>
          <w:sz w:val="28"/>
          <w:szCs w:val="28"/>
        </w:rPr>
        <w:t>ов</w:t>
      </w:r>
      <w:r w:rsidRPr="00827422">
        <w:rPr>
          <w:rFonts w:ascii="Times New Roman" w:hAnsi="Times New Roman" w:cs="Times New Roman"/>
          <w:sz w:val="28"/>
          <w:szCs w:val="28"/>
        </w:rPr>
        <w:t xml:space="preserve">, а также сайта </w:t>
      </w:r>
      <w:r w:rsidR="00AD2252">
        <w:rPr>
          <w:rFonts w:ascii="Times New Roman" w:hAnsi="Times New Roman" w:cs="Times New Roman"/>
          <w:sz w:val="28"/>
          <w:szCs w:val="28"/>
        </w:rPr>
        <w:t>школы.</w:t>
      </w:r>
    </w:p>
    <w:p w:rsidR="0054136E" w:rsidRDefault="00827422" w:rsidP="00827422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27422">
        <w:rPr>
          <w:rFonts w:ascii="Times New Roman" w:hAnsi="Times New Roman" w:cs="Times New Roman"/>
          <w:sz w:val="28"/>
          <w:szCs w:val="28"/>
        </w:rPr>
        <w:t xml:space="preserve">По пункту 4.6: на территории </w:t>
      </w:r>
      <w:r w:rsidR="00AD2252">
        <w:rPr>
          <w:rFonts w:ascii="Times New Roman" w:hAnsi="Times New Roman" w:cs="Times New Roman"/>
          <w:sz w:val="28"/>
          <w:szCs w:val="28"/>
        </w:rPr>
        <w:t>пос. Ульяново</w:t>
      </w:r>
      <w:r w:rsidRPr="00827422">
        <w:rPr>
          <w:rFonts w:ascii="Times New Roman" w:hAnsi="Times New Roman" w:cs="Times New Roman"/>
          <w:sz w:val="28"/>
          <w:szCs w:val="28"/>
        </w:rPr>
        <w:t>, отказавшихся от участия в террористической деятельности, отбывшие либо отбывающие наказание за совершение преступлений террористической направленности отсутствуют.</w:t>
      </w:r>
    </w:p>
    <w:p w:rsidR="009340DD" w:rsidRDefault="009340DD" w:rsidP="00827422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340DD" w:rsidRPr="00357B24" w:rsidRDefault="009340DD" w:rsidP="009340DD">
      <w:pPr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B24">
        <w:rPr>
          <w:rFonts w:ascii="Times New Roman" w:hAnsi="Times New Roman" w:cs="Times New Roman"/>
          <w:b/>
          <w:sz w:val="28"/>
          <w:szCs w:val="28"/>
        </w:rPr>
        <w:t>5.</w:t>
      </w:r>
      <w:r w:rsidRPr="00357B24">
        <w:rPr>
          <w:rFonts w:ascii="Times New Roman" w:hAnsi="Times New Roman" w:cs="Times New Roman"/>
          <w:b/>
          <w:sz w:val="28"/>
          <w:szCs w:val="28"/>
        </w:rPr>
        <w:tab/>
        <w:t>Меры кадрового и методического обеспечения</w:t>
      </w:r>
    </w:p>
    <w:p w:rsidR="009340DD" w:rsidRPr="00357B24" w:rsidRDefault="009340DD" w:rsidP="009340DD">
      <w:pPr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B24">
        <w:rPr>
          <w:rFonts w:ascii="Times New Roman" w:hAnsi="Times New Roman" w:cs="Times New Roman"/>
          <w:b/>
          <w:sz w:val="28"/>
          <w:szCs w:val="28"/>
        </w:rPr>
        <w:t>профилактической работы.</w:t>
      </w:r>
    </w:p>
    <w:p w:rsidR="00A312C1" w:rsidRPr="007D3704" w:rsidRDefault="009340DD" w:rsidP="00A312C1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D3704">
        <w:rPr>
          <w:rFonts w:ascii="Times New Roman" w:hAnsi="Times New Roman" w:cs="Times New Roman"/>
          <w:sz w:val="28"/>
          <w:szCs w:val="28"/>
        </w:rPr>
        <w:t xml:space="preserve">По пункту 5.2: </w:t>
      </w:r>
      <w:proofErr w:type="gramStart"/>
      <w:r w:rsidR="00A312C1" w:rsidRPr="007D37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312C1" w:rsidRPr="007D3704">
        <w:rPr>
          <w:rFonts w:ascii="Times New Roman" w:hAnsi="Times New Roman" w:cs="Times New Roman"/>
          <w:sz w:val="28"/>
          <w:szCs w:val="28"/>
        </w:rPr>
        <w:t xml:space="preserve"> планы профилактической работы </w:t>
      </w:r>
      <w:r w:rsidR="00AD2252">
        <w:rPr>
          <w:rFonts w:ascii="Times New Roman" w:hAnsi="Times New Roman" w:cs="Times New Roman"/>
          <w:sz w:val="28"/>
          <w:szCs w:val="28"/>
        </w:rPr>
        <w:t>школы</w:t>
      </w:r>
      <w:r w:rsidR="00A312C1" w:rsidRPr="007D3704">
        <w:rPr>
          <w:rFonts w:ascii="Times New Roman" w:hAnsi="Times New Roman" w:cs="Times New Roman"/>
          <w:sz w:val="28"/>
          <w:szCs w:val="28"/>
        </w:rPr>
        <w:t xml:space="preserve"> включены мероприятия, направленные на профилактику деструктивных проявлений и криминальных субкультур в среде несовершеннолетних, такие как: проведение родительских собраний; проведение диагностических исследований с целью своевременного выявления учащихся группы-риска; проведение классных часов, профилактических бесед по противодейств</w:t>
      </w:r>
      <w:r w:rsidR="007D3704" w:rsidRPr="007D3704">
        <w:rPr>
          <w:rFonts w:ascii="Times New Roman" w:hAnsi="Times New Roman" w:cs="Times New Roman"/>
          <w:sz w:val="28"/>
          <w:szCs w:val="28"/>
        </w:rPr>
        <w:t>ию экстремизма, терроризма;</w:t>
      </w:r>
      <w:r w:rsidR="00A312C1" w:rsidRPr="007D3704">
        <w:rPr>
          <w:rFonts w:ascii="Times New Roman" w:hAnsi="Times New Roman" w:cs="Times New Roman"/>
          <w:sz w:val="28"/>
          <w:szCs w:val="28"/>
        </w:rPr>
        <w:t xml:space="preserve"> организация внеурочной и летней занятости учащихся.</w:t>
      </w:r>
    </w:p>
    <w:p w:rsidR="00A312C1" w:rsidRPr="00C93AC0" w:rsidRDefault="00A312C1" w:rsidP="00A312C1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93AC0">
        <w:rPr>
          <w:rFonts w:ascii="Times New Roman" w:hAnsi="Times New Roman" w:cs="Times New Roman"/>
          <w:sz w:val="28"/>
          <w:szCs w:val="28"/>
        </w:rPr>
        <w:t>По пункту 5.5: педагоги, классные руководители проводят регулярный мониторинг социальных сетей в целях выявления учащихся, приверженцев неформальных молодёжных объединений, фанатских группировок, запрещённых групп.</w:t>
      </w:r>
    </w:p>
    <w:p w:rsidR="00A312C1" w:rsidRPr="00C93AC0" w:rsidRDefault="00AD2252" w:rsidP="00A312C1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312C1" w:rsidRPr="00AD2252">
        <w:rPr>
          <w:rFonts w:ascii="Times New Roman" w:hAnsi="Times New Roman" w:cs="Times New Roman"/>
          <w:sz w:val="28"/>
          <w:szCs w:val="28"/>
        </w:rPr>
        <w:t xml:space="preserve">бучающиеся, осознанно входящие в криминальные </w:t>
      </w:r>
      <w:r w:rsidR="00A312C1" w:rsidRPr="00AD2252">
        <w:rPr>
          <w:rFonts w:ascii="Times New Roman" w:hAnsi="Times New Roman" w:cs="Times New Roman"/>
          <w:i/>
          <w:sz w:val="28"/>
          <w:szCs w:val="28"/>
        </w:rPr>
        <w:t xml:space="preserve">субкультуры </w:t>
      </w:r>
      <w:r w:rsidRPr="00AD2252">
        <w:rPr>
          <w:rFonts w:ascii="Times New Roman" w:hAnsi="Times New Roman" w:cs="Times New Roman"/>
          <w:i/>
          <w:sz w:val="28"/>
          <w:szCs w:val="28"/>
        </w:rPr>
        <w:t>в школе нет.</w:t>
      </w:r>
    </w:p>
    <w:p w:rsidR="00A312C1" w:rsidRPr="00C93AC0" w:rsidRDefault="00A312C1" w:rsidP="00A312C1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93AC0">
        <w:rPr>
          <w:rFonts w:ascii="Times New Roman" w:hAnsi="Times New Roman" w:cs="Times New Roman"/>
          <w:sz w:val="28"/>
          <w:szCs w:val="28"/>
        </w:rPr>
        <w:t xml:space="preserve">По пункту 5.11: в целях обеспечения ежегодного планирования комплекса мероприятий по противодействию идеологии терроризма и своевременного внесения </w:t>
      </w:r>
      <w:r w:rsidRPr="00C93AC0">
        <w:rPr>
          <w:rFonts w:ascii="Times New Roman" w:hAnsi="Times New Roman" w:cs="Times New Roman"/>
          <w:sz w:val="28"/>
          <w:szCs w:val="28"/>
        </w:rPr>
        <w:lastRenderedPageBreak/>
        <w:t xml:space="preserve">коррективов в профилактическую работу на постоянной основе осуществляется анализ и оценка эффективности реализации </w:t>
      </w:r>
      <w:proofErr w:type="spellStart"/>
      <w:r w:rsidRPr="00C93AC0">
        <w:rPr>
          <w:rFonts w:ascii="Times New Roman" w:hAnsi="Times New Roman" w:cs="Times New Roman"/>
          <w:sz w:val="28"/>
          <w:szCs w:val="28"/>
        </w:rPr>
        <w:t>общепрофилактических</w:t>
      </w:r>
      <w:proofErr w:type="spellEnd"/>
      <w:r w:rsidRPr="00C93AC0">
        <w:rPr>
          <w:rFonts w:ascii="Times New Roman" w:hAnsi="Times New Roman" w:cs="Times New Roman"/>
          <w:sz w:val="28"/>
          <w:szCs w:val="28"/>
        </w:rPr>
        <w:t>, адресных, индивидуальных и</w:t>
      </w:r>
      <w:r w:rsidRPr="00C93AC0">
        <w:rPr>
          <w:rFonts w:ascii="Times New Roman" w:hAnsi="Times New Roman" w:cs="Times New Roman"/>
          <w:sz w:val="28"/>
          <w:szCs w:val="28"/>
        </w:rPr>
        <w:tab/>
        <w:t>информационно-пропагандистских</w:t>
      </w:r>
      <w:r w:rsidR="00C93AC0" w:rsidRPr="00C93AC0">
        <w:rPr>
          <w:rFonts w:ascii="Times New Roman" w:hAnsi="Times New Roman" w:cs="Times New Roman"/>
          <w:sz w:val="28"/>
          <w:szCs w:val="28"/>
        </w:rPr>
        <w:t xml:space="preserve"> </w:t>
      </w:r>
      <w:r w:rsidRPr="00C93AC0">
        <w:rPr>
          <w:rFonts w:ascii="Times New Roman" w:hAnsi="Times New Roman" w:cs="Times New Roman"/>
          <w:sz w:val="28"/>
          <w:szCs w:val="28"/>
        </w:rPr>
        <w:t>мероприятий с учетом результатов проводимых социологических исследований, мониторингов общественно-политических процессов и информационных интересов прежде всего молодежи. В случае необходимости в планы мероприятий вносятся соответствующие изменения.</w:t>
      </w:r>
    </w:p>
    <w:p w:rsidR="00F93A11" w:rsidRDefault="00F93A11" w:rsidP="007716D0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27459" w:rsidRDefault="00AD2252" w:rsidP="00A27459">
      <w:pPr>
        <w:spacing w:before="0" w:beforeAutospacing="0" w:after="0" w:afterAutospacing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27459" w:rsidRPr="00A27459">
        <w:rPr>
          <w:rFonts w:ascii="Times New Roman" w:hAnsi="Times New Roman" w:cs="Times New Roman"/>
          <w:sz w:val="28"/>
          <w:szCs w:val="28"/>
        </w:rPr>
        <w:t xml:space="preserve"> течении первого полугодия 2024 года, экстремистских проявлений, инцидентов на национальной и конфессиональной почве, фактов распространения экстремистских и террористических материалов не зафиксировано.</w:t>
      </w:r>
      <w:r w:rsidR="00A27459">
        <w:rPr>
          <w:rFonts w:ascii="Times New Roman" w:hAnsi="Times New Roman" w:cs="Times New Roman"/>
          <w:sz w:val="28"/>
          <w:szCs w:val="28"/>
        </w:rPr>
        <w:t xml:space="preserve"> </w:t>
      </w:r>
      <w:r w:rsidR="002C23BC" w:rsidRPr="002C23BC">
        <w:rPr>
          <w:rFonts w:ascii="Times New Roman" w:hAnsi="Times New Roman" w:cs="Times New Roman"/>
          <w:sz w:val="28"/>
          <w:szCs w:val="28"/>
        </w:rPr>
        <w:t>Радикально настроенных групп населения, деструктивных общественных организаций нет. На территории муниципального образования граждане, отбывшие наказание за совершение преступлений террористической направленности и их родственники, в том числе возвратившиеся из стран с повышенной террористической активностью, не проживают. Граждане, получившие религиозное образование за рубежом на территор</w:t>
      </w:r>
      <w:r w:rsidR="00A27459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>пос. Ульяново</w:t>
      </w:r>
      <w:r w:rsidR="00A27459">
        <w:rPr>
          <w:rFonts w:ascii="Times New Roman" w:hAnsi="Times New Roman" w:cs="Times New Roman"/>
          <w:sz w:val="28"/>
          <w:szCs w:val="28"/>
        </w:rPr>
        <w:t xml:space="preserve"> не проживают. </w:t>
      </w:r>
    </w:p>
    <w:p w:rsidR="00F93A11" w:rsidRDefault="00F93A11" w:rsidP="007716D0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F93A11" w:rsidRPr="00F1062A" w:rsidRDefault="00F93A11" w:rsidP="007716D0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43BC6" w:rsidRPr="00F1062A" w:rsidRDefault="00AD2252" w:rsidP="007716D0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ВР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Гаспарова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Ж.К.</w:t>
      </w:r>
    </w:p>
    <w:p w:rsidR="00C43BC6" w:rsidRPr="00F1062A" w:rsidRDefault="00C43BC6" w:rsidP="007716D0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E6F21" w:rsidRPr="00F1062A" w:rsidRDefault="00FE6F21" w:rsidP="007716D0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E6F21" w:rsidRPr="00F1062A" w:rsidRDefault="00FE6F21" w:rsidP="007716D0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sectPr w:rsidR="00FE6F21" w:rsidRPr="00F1062A" w:rsidSect="000942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7C26"/>
    <w:multiLevelType w:val="hybridMultilevel"/>
    <w:tmpl w:val="416C3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C7EAE"/>
    <w:multiLevelType w:val="hybridMultilevel"/>
    <w:tmpl w:val="716EF746"/>
    <w:lvl w:ilvl="0" w:tplc="B9BC00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D15375"/>
    <w:multiLevelType w:val="hybridMultilevel"/>
    <w:tmpl w:val="83C4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F9E"/>
    <w:rsid w:val="00001762"/>
    <w:rsid w:val="00016FD0"/>
    <w:rsid w:val="00020B88"/>
    <w:rsid w:val="00025B1C"/>
    <w:rsid w:val="00026FDA"/>
    <w:rsid w:val="00055F4F"/>
    <w:rsid w:val="000647E3"/>
    <w:rsid w:val="0009068F"/>
    <w:rsid w:val="000942E8"/>
    <w:rsid w:val="00097688"/>
    <w:rsid w:val="000A1ECF"/>
    <w:rsid w:val="000F3A5F"/>
    <w:rsid w:val="00122843"/>
    <w:rsid w:val="001842B5"/>
    <w:rsid w:val="001A2BF4"/>
    <w:rsid w:val="001E3F4B"/>
    <w:rsid w:val="001F4F9E"/>
    <w:rsid w:val="00202DB6"/>
    <w:rsid w:val="00230300"/>
    <w:rsid w:val="00270687"/>
    <w:rsid w:val="00295DFC"/>
    <w:rsid w:val="002C23BC"/>
    <w:rsid w:val="002F1DC0"/>
    <w:rsid w:val="002F31BB"/>
    <w:rsid w:val="003143AB"/>
    <w:rsid w:val="00355E19"/>
    <w:rsid w:val="00357B24"/>
    <w:rsid w:val="003B3B03"/>
    <w:rsid w:val="003C0199"/>
    <w:rsid w:val="003E15DF"/>
    <w:rsid w:val="003F79B6"/>
    <w:rsid w:val="0040053C"/>
    <w:rsid w:val="00410F75"/>
    <w:rsid w:val="004229D1"/>
    <w:rsid w:val="00444FAA"/>
    <w:rsid w:val="00452EB8"/>
    <w:rsid w:val="00455BBB"/>
    <w:rsid w:val="0045747E"/>
    <w:rsid w:val="004B1089"/>
    <w:rsid w:val="004B3C57"/>
    <w:rsid w:val="00511C15"/>
    <w:rsid w:val="0054136E"/>
    <w:rsid w:val="00567180"/>
    <w:rsid w:val="00593E4F"/>
    <w:rsid w:val="005E3474"/>
    <w:rsid w:val="00602626"/>
    <w:rsid w:val="00652D10"/>
    <w:rsid w:val="00655416"/>
    <w:rsid w:val="00690DC1"/>
    <w:rsid w:val="00692850"/>
    <w:rsid w:val="006A4EB7"/>
    <w:rsid w:val="00724B20"/>
    <w:rsid w:val="0074160F"/>
    <w:rsid w:val="0074450F"/>
    <w:rsid w:val="007456AC"/>
    <w:rsid w:val="00751D16"/>
    <w:rsid w:val="00753CE9"/>
    <w:rsid w:val="00763B27"/>
    <w:rsid w:val="007716D0"/>
    <w:rsid w:val="00773482"/>
    <w:rsid w:val="007754D1"/>
    <w:rsid w:val="00787935"/>
    <w:rsid w:val="007A561D"/>
    <w:rsid w:val="007B413A"/>
    <w:rsid w:val="007D3704"/>
    <w:rsid w:val="00827422"/>
    <w:rsid w:val="008423AE"/>
    <w:rsid w:val="0087720F"/>
    <w:rsid w:val="008F0AE8"/>
    <w:rsid w:val="00914AD4"/>
    <w:rsid w:val="00930054"/>
    <w:rsid w:val="009340DD"/>
    <w:rsid w:val="0097238B"/>
    <w:rsid w:val="00973A2E"/>
    <w:rsid w:val="00994227"/>
    <w:rsid w:val="00996986"/>
    <w:rsid w:val="009A6647"/>
    <w:rsid w:val="009C0869"/>
    <w:rsid w:val="009C14DC"/>
    <w:rsid w:val="00A1493E"/>
    <w:rsid w:val="00A14D98"/>
    <w:rsid w:val="00A27459"/>
    <w:rsid w:val="00A312C1"/>
    <w:rsid w:val="00A6391A"/>
    <w:rsid w:val="00A748C4"/>
    <w:rsid w:val="00AA1553"/>
    <w:rsid w:val="00AB70F7"/>
    <w:rsid w:val="00AD1B89"/>
    <w:rsid w:val="00AD2252"/>
    <w:rsid w:val="00AD48CF"/>
    <w:rsid w:val="00AE02D2"/>
    <w:rsid w:val="00AE183A"/>
    <w:rsid w:val="00B102FE"/>
    <w:rsid w:val="00B10FB4"/>
    <w:rsid w:val="00B25FAB"/>
    <w:rsid w:val="00B26CFB"/>
    <w:rsid w:val="00B271D4"/>
    <w:rsid w:val="00B31B03"/>
    <w:rsid w:val="00B433A1"/>
    <w:rsid w:val="00B556F9"/>
    <w:rsid w:val="00B9369F"/>
    <w:rsid w:val="00B95EDA"/>
    <w:rsid w:val="00B97F67"/>
    <w:rsid w:val="00BB1A3F"/>
    <w:rsid w:val="00BB1C68"/>
    <w:rsid w:val="00BE21E1"/>
    <w:rsid w:val="00C0382B"/>
    <w:rsid w:val="00C10143"/>
    <w:rsid w:val="00C362C4"/>
    <w:rsid w:val="00C36BD6"/>
    <w:rsid w:val="00C4088D"/>
    <w:rsid w:val="00C43BC6"/>
    <w:rsid w:val="00C93AC0"/>
    <w:rsid w:val="00C97110"/>
    <w:rsid w:val="00C97F85"/>
    <w:rsid w:val="00CC77F9"/>
    <w:rsid w:val="00CD1533"/>
    <w:rsid w:val="00CF25CE"/>
    <w:rsid w:val="00D04580"/>
    <w:rsid w:val="00D13146"/>
    <w:rsid w:val="00D25568"/>
    <w:rsid w:val="00D66BF1"/>
    <w:rsid w:val="00D92B96"/>
    <w:rsid w:val="00D933AE"/>
    <w:rsid w:val="00DA6E97"/>
    <w:rsid w:val="00DD0262"/>
    <w:rsid w:val="00DF3C59"/>
    <w:rsid w:val="00E12E7F"/>
    <w:rsid w:val="00E25D39"/>
    <w:rsid w:val="00E275A4"/>
    <w:rsid w:val="00E52AFF"/>
    <w:rsid w:val="00EC3815"/>
    <w:rsid w:val="00F1062A"/>
    <w:rsid w:val="00F12B7C"/>
    <w:rsid w:val="00F27B78"/>
    <w:rsid w:val="00F36E70"/>
    <w:rsid w:val="00F451DC"/>
    <w:rsid w:val="00F67B77"/>
    <w:rsid w:val="00F81D01"/>
    <w:rsid w:val="00F93A11"/>
    <w:rsid w:val="00FA751B"/>
    <w:rsid w:val="00FB2D24"/>
    <w:rsid w:val="00FD54C6"/>
    <w:rsid w:val="00FE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2458"/>
  <w15:docId w15:val="{09305B8A-4B1D-47AF-B1C8-2FED966C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  <w:ind w:left="107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E6F2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FE6F21"/>
    <w:pPr>
      <w:widowControl w:val="0"/>
      <w:shd w:val="clear" w:color="auto" w:fill="FFFFFF"/>
      <w:spacing w:before="0" w:beforeAutospacing="0" w:after="0" w:afterAutospacing="0" w:line="386" w:lineRule="exact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787935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7935"/>
    <w:rPr>
      <w:b/>
      <w:bCs/>
    </w:rPr>
  </w:style>
  <w:style w:type="paragraph" w:styleId="a6">
    <w:name w:val="List Paragraph"/>
    <w:basedOn w:val="a"/>
    <w:uiPriority w:val="34"/>
    <w:qFormat/>
    <w:rsid w:val="0093005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3005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55416"/>
    <w:pPr>
      <w:spacing w:before="0" w:beforeAutospacing="0" w:after="0" w:afterAutospacing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43BC6"/>
    <w:pPr>
      <w:spacing w:before="0" w:beforeAutospacing="0" w:after="0" w:afterAutospacing="0" w:line="240" w:lineRule="auto"/>
      <w:ind w:left="0"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Style5">
    <w:name w:val="Style5"/>
    <w:basedOn w:val="a"/>
    <w:uiPriority w:val="99"/>
    <w:rsid w:val="00593E4F"/>
    <w:pPr>
      <w:widowControl w:val="0"/>
      <w:autoSpaceDE w:val="0"/>
      <w:autoSpaceDN w:val="0"/>
      <w:adjustRightInd w:val="0"/>
      <w:spacing w:before="0" w:beforeAutospacing="0" w:after="0" w:afterAutospacing="0" w:line="331" w:lineRule="exact"/>
      <w:ind w:left="0" w:hanging="35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7348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73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4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Kovalchuk</dc:creator>
  <cp:lastModifiedBy>Ученик</cp:lastModifiedBy>
  <cp:revision>42</cp:revision>
  <cp:lastPrinted>2024-06-18T05:50:00Z</cp:lastPrinted>
  <dcterms:created xsi:type="dcterms:W3CDTF">2023-06-26T02:35:00Z</dcterms:created>
  <dcterms:modified xsi:type="dcterms:W3CDTF">2024-09-04T18:11:00Z</dcterms:modified>
</cp:coreProperties>
</file>