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DC" w:rsidRPr="00F136DC" w:rsidRDefault="00F136DC" w:rsidP="00F136DC">
      <w:pPr>
        <w:pStyle w:val="a3"/>
        <w:spacing w:before="0" w:beforeAutospacing="0" w:after="0" w:afterAutospacing="0" w:line="0" w:lineRule="atLeast"/>
        <w:jc w:val="center"/>
        <w:rPr>
          <w:color w:val="222222"/>
          <w:sz w:val="28"/>
          <w:szCs w:val="28"/>
        </w:rPr>
      </w:pPr>
      <w:r w:rsidRPr="00F136DC">
        <w:rPr>
          <w:color w:val="222222"/>
          <w:sz w:val="28"/>
          <w:szCs w:val="28"/>
        </w:rPr>
        <w:t>Отчет</w:t>
      </w:r>
    </w:p>
    <w:p w:rsidR="00F136DC" w:rsidRPr="00F136DC" w:rsidRDefault="00F136DC" w:rsidP="00F136DC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13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 включении в ежегодные планы воспитательной работы </w:t>
      </w:r>
    </w:p>
    <w:p w:rsidR="00F136DC" w:rsidRPr="00F136DC" w:rsidRDefault="00F136DC" w:rsidP="00F136DC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13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МАОУ «Ульяновская </w:t>
      </w:r>
      <w:proofErr w:type="gramStart"/>
      <w:r w:rsidRPr="00F13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СОШ»  мероприятий</w:t>
      </w:r>
      <w:proofErr w:type="gramEnd"/>
    </w:p>
    <w:p w:rsidR="00F136DC" w:rsidRPr="00F136DC" w:rsidRDefault="00F136DC" w:rsidP="00F136DC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13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антитеррористическому просвещению детей и молодежи.</w:t>
      </w:r>
    </w:p>
    <w:p w:rsidR="00F136DC" w:rsidRPr="00F136DC" w:rsidRDefault="00F136DC" w:rsidP="00F13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136DC" w:rsidRPr="00F136DC" w:rsidRDefault="00F136DC" w:rsidP="00F136DC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F136DC" w:rsidRPr="00F136DC" w:rsidRDefault="00F136DC" w:rsidP="00F136DC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F136DC" w:rsidRPr="00F136DC" w:rsidRDefault="00F136DC" w:rsidP="00F136DC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F136DC">
        <w:rPr>
          <w:color w:val="222222"/>
          <w:sz w:val="28"/>
          <w:szCs w:val="28"/>
        </w:rPr>
        <w:t xml:space="preserve">   </w:t>
      </w:r>
      <w:r w:rsidRPr="00F136DC">
        <w:rPr>
          <w:color w:val="222222"/>
          <w:sz w:val="28"/>
          <w:szCs w:val="28"/>
        </w:rPr>
        <w:t xml:space="preserve">Включение мероприятий по антитеррористическому просвещению детей и молодежи в ежегодные планы воспитательной работы </w:t>
      </w:r>
      <w:r w:rsidRPr="00F136DC">
        <w:rPr>
          <w:color w:val="222222"/>
          <w:sz w:val="28"/>
          <w:szCs w:val="28"/>
        </w:rPr>
        <w:t>школы</w:t>
      </w:r>
      <w:r w:rsidRPr="00F136DC">
        <w:rPr>
          <w:color w:val="222222"/>
          <w:sz w:val="28"/>
          <w:szCs w:val="28"/>
        </w:rPr>
        <w:t xml:space="preserve"> является неотъемлемой частью современного образовательного процесса. С учетом глобальных угроз и феноменов, связанных с терроризмом, важно сформировать у подрастающего поколения осознанное отношение к вопросам безопасности, а также развивать навыки критического мышления и способности к анализу информации.</w:t>
      </w:r>
    </w:p>
    <w:p w:rsidR="00F136DC" w:rsidRPr="00F136DC" w:rsidRDefault="00F136DC" w:rsidP="00F136DC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F136DC">
        <w:rPr>
          <w:color w:val="222222"/>
          <w:sz w:val="28"/>
          <w:szCs w:val="28"/>
        </w:rPr>
        <w:t xml:space="preserve">Планомерная работа по антитеррористическому просвещению </w:t>
      </w:r>
      <w:r w:rsidRPr="00F136DC">
        <w:rPr>
          <w:color w:val="222222"/>
          <w:sz w:val="28"/>
          <w:szCs w:val="28"/>
        </w:rPr>
        <w:t xml:space="preserve">в МАОУ «Ульяновская СОШ» </w:t>
      </w:r>
      <w:r w:rsidRPr="00F136DC">
        <w:rPr>
          <w:color w:val="222222"/>
          <w:sz w:val="28"/>
          <w:szCs w:val="28"/>
        </w:rPr>
        <w:t>включа</w:t>
      </w:r>
      <w:r w:rsidRPr="00F136DC">
        <w:rPr>
          <w:color w:val="222222"/>
          <w:sz w:val="28"/>
          <w:szCs w:val="28"/>
        </w:rPr>
        <w:t>ет</w:t>
      </w:r>
      <w:r w:rsidRPr="00F136DC">
        <w:rPr>
          <w:color w:val="222222"/>
          <w:sz w:val="28"/>
          <w:szCs w:val="28"/>
        </w:rPr>
        <w:t xml:space="preserve"> в себя образовательные занятия, тренинги и практические мероприятия, направленные на осознание рисков, связанных с экстремизмом и терроризмом. </w:t>
      </w:r>
      <w:r w:rsidRPr="00F136DC">
        <w:rPr>
          <w:color w:val="222222"/>
          <w:sz w:val="28"/>
          <w:szCs w:val="28"/>
        </w:rPr>
        <w:t>С</w:t>
      </w:r>
      <w:r w:rsidRPr="00F136DC">
        <w:rPr>
          <w:color w:val="222222"/>
          <w:sz w:val="28"/>
          <w:szCs w:val="28"/>
        </w:rPr>
        <w:t>озда</w:t>
      </w:r>
      <w:r w:rsidRPr="00F136DC">
        <w:rPr>
          <w:color w:val="222222"/>
          <w:sz w:val="28"/>
          <w:szCs w:val="28"/>
        </w:rPr>
        <w:t xml:space="preserve">ние </w:t>
      </w:r>
      <w:r w:rsidRPr="00F136DC">
        <w:rPr>
          <w:color w:val="222222"/>
          <w:sz w:val="28"/>
          <w:szCs w:val="28"/>
        </w:rPr>
        <w:t xml:space="preserve">безопасное пространство для открытого диалога, где молодые люди смогут задавать вопросы и получать компетентные ответы. </w:t>
      </w:r>
    </w:p>
    <w:p w:rsidR="00F136DC" w:rsidRPr="00F136DC" w:rsidRDefault="00F136DC" w:rsidP="00F136DC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F136DC">
        <w:rPr>
          <w:color w:val="222222"/>
          <w:sz w:val="28"/>
          <w:szCs w:val="28"/>
        </w:rPr>
        <w:t xml:space="preserve">Кроме того, к работе с молодежью </w:t>
      </w:r>
      <w:r w:rsidRPr="00F136DC">
        <w:rPr>
          <w:color w:val="222222"/>
          <w:sz w:val="28"/>
          <w:szCs w:val="28"/>
        </w:rPr>
        <w:t xml:space="preserve">привлекаются представители </w:t>
      </w:r>
      <w:r w:rsidRPr="00F136DC">
        <w:rPr>
          <w:color w:val="222222"/>
          <w:sz w:val="28"/>
          <w:szCs w:val="28"/>
        </w:rPr>
        <w:t xml:space="preserve">правоохранительных органов, специалистов в области психологии и социологии, а также экспертов, занимающихся проблемами безопасности. Такой </w:t>
      </w:r>
      <w:proofErr w:type="spellStart"/>
      <w:r w:rsidRPr="00F136DC">
        <w:rPr>
          <w:color w:val="222222"/>
          <w:sz w:val="28"/>
          <w:szCs w:val="28"/>
        </w:rPr>
        <w:t>мультидисциплинарный</w:t>
      </w:r>
      <w:proofErr w:type="spellEnd"/>
      <w:r w:rsidRPr="00F136DC">
        <w:rPr>
          <w:color w:val="222222"/>
          <w:sz w:val="28"/>
          <w:szCs w:val="28"/>
        </w:rPr>
        <w:t xml:space="preserve"> подход позволит не только повысить уровень информированности, но и сформировать активную гражданскую позицию, способствующую укреплению общественной безопасности.</w:t>
      </w:r>
    </w:p>
    <w:p w:rsidR="000C7D66" w:rsidRPr="00F136DC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>Администрация школы активно сотрудничает с представителями правоохранительных органов, органами местного самоуправления.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>Разрабатывается и реализуется воспитательный план с включением различных мероприятий по антите</w:t>
      </w:r>
      <w:r>
        <w:rPr>
          <w:rFonts w:ascii="Times New Roman" w:hAnsi="Times New Roman" w:cs="Times New Roman"/>
          <w:sz w:val="28"/>
          <w:szCs w:val="28"/>
        </w:rPr>
        <w:t xml:space="preserve">ррористической направленности. </w:t>
      </w:r>
    </w:p>
    <w:p w:rsidR="00F136DC" w:rsidRPr="00F136DC" w:rsidRDefault="00F1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36DC">
        <w:rPr>
          <w:rFonts w:ascii="Times New Roman" w:hAnsi="Times New Roman" w:cs="Times New Roman"/>
          <w:sz w:val="28"/>
          <w:szCs w:val="28"/>
        </w:rPr>
        <w:t xml:space="preserve">руглые столы, встречи с участниками СВО, просмотры видеороликов, </w:t>
      </w:r>
      <w:r w:rsidR="009B3FAD">
        <w:rPr>
          <w:rFonts w:ascii="Times New Roman" w:hAnsi="Times New Roman" w:cs="Times New Roman"/>
          <w:sz w:val="28"/>
          <w:szCs w:val="28"/>
        </w:rPr>
        <w:t>проведением тренировок, учений.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>"</w:t>
      </w:r>
      <w:r w:rsidR="009B3FAD">
        <w:rPr>
          <w:rFonts w:ascii="Times New Roman" w:hAnsi="Times New Roman" w:cs="Times New Roman"/>
          <w:sz w:val="28"/>
          <w:szCs w:val="28"/>
        </w:rPr>
        <w:t xml:space="preserve">Таких как: </w:t>
      </w:r>
    </w:p>
    <w:p w:rsidR="009B3FAD" w:rsidRDefault="009B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6DC" w:rsidRPr="00F136DC">
        <w:rPr>
          <w:rFonts w:ascii="Times New Roman" w:hAnsi="Times New Roman" w:cs="Times New Roman"/>
          <w:sz w:val="28"/>
          <w:szCs w:val="28"/>
        </w:rPr>
        <w:t>Тактико-практические учения по обработке эвакуаций детей при возникновении ЧС"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 - "Практические учения по действиям персонала организации при угрозе или совершении террористического акта"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 - "Проведение с работниками объектов (территорий) практических занятий по действиям при обнаружении на объектах (территориях) посторонних лиц и подозрительных предметов, при угрозе совершения террористического акта"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lastRenderedPageBreak/>
        <w:t>- "Проведение практических занятий с учащимися и сотрудниками школы по обеспечению соблюдения</w:t>
      </w:r>
      <w:r w:rsidR="009B3FAD">
        <w:rPr>
          <w:rFonts w:ascii="Times New Roman" w:hAnsi="Times New Roman" w:cs="Times New Roman"/>
          <w:sz w:val="28"/>
          <w:szCs w:val="28"/>
        </w:rPr>
        <w:t xml:space="preserve"> </w:t>
      </w:r>
      <w:r w:rsidRPr="00F136DC">
        <w:rPr>
          <w:rFonts w:ascii="Times New Roman" w:hAnsi="Times New Roman" w:cs="Times New Roman"/>
          <w:sz w:val="28"/>
          <w:szCs w:val="28"/>
        </w:rPr>
        <w:t>правил</w:t>
      </w:r>
      <w:r w:rsidR="009B3FAD">
        <w:rPr>
          <w:rFonts w:ascii="Times New Roman" w:hAnsi="Times New Roman" w:cs="Times New Roman"/>
          <w:sz w:val="28"/>
          <w:szCs w:val="28"/>
        </w:rPr>
        <w:t xml:space="preserve"> </w:t>
      </w:r>
      <w:r w:rsidRPr="00F136DC">
        <w:rPr>
          <w:rFonts w:ascii="Times New Roman" w:hAnsi="Times New Roman" w:cs="Times New Roman"/>
          <w:sz w:val="28"/>
          <w:szCs w:val="28"/>
        </w:rPr>
        <w:t xml:space="preserve">безопасности и по отработке плана эвакуации детей в случае возникновении ЧС во время проведения праздничных мероприятий в концертном зале"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 Проведение тактико-практических учений " Отработка действий при обнаружении на территории объекта или вне посредственной близости от него предмета, похожего на взрывное устройство"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 Установочное родительское собрание </w:t>
      </w:r>
      <w:r w:rsidRPr="00F136DC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-"Инструктаж по вопросам обеспечения комплексной безопасности, порядка действий в случае возникновения угрозы или совершения террористических актов".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-"Инструктаж по правилам безопасности при обнаружении неизвестных пакетов и сумок"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 "Инструктаж для сотрудников, на рабочем месте"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-"Инструктаж с родителями о необходимости усиления контроля за детьми и бдительности в местах массового скопления людей"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36DC">
        <w:rPr>
          <w:rFonts w:ascii="Times New Roman" w:hAnsi="Times New Roman" w:cs="Times New Roman"/>
          <w:sz w:val="28"/>
          <w:szCs w:val="28"/>
        </w:rPr>
        <w:t>Инструктажс</w:t>
      </w:r>
      <w:proofErr w:type="spellEnd"/>
      <w:r w:rsidRPr="00F136DC">
        <w:rPr>
          <w:rFonts w:ascii="Times New Roman" w:hAnsi="Times New Roman" w:cs="Times New Roman"/>
          <w:sz w:val="28"/>
          <w:szCs w:val="28"/>
        </w:rPr>
        <w:t xml:space="preserve"> обучающимися и их родителями о воспитании ответственности личной и коллективной безопасности, о последствиях ложных сообщений минирования объектов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6DC">
        <w:rPr>
          <w:rFonts w:ascii="Times New Roman" w:hAnsi="Times New Roman" w:cs="Times New Roman"/>
          <w:sz w:val="28"/>
          <w:szCs w:val="28"/>
        </w:rPr>
        <w:t xml:space="preserve"> Проведение круглых столов с просмотром видеофильмов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 -4 - "Глобальная угроза международного терроризма" </w:t>
      </w:r>
      <w:hyperlink r:id="rId5" w:history="1">
        <w:r w:rsidR="009B3FAD" w:rsidRPr="006F009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https://www.youtube.com/watch?v=-4MBvgSKVKgо</w:t>
        </w:r>
      </w:hyperlink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 - "Духовная культура общества" </w:t>
      </w:r>
      <w:hyperlink r:id="rId6" w:history="1">
        <w:r w:rsidR="009B3FAD" w:rsidRPr="006F009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https://www.youtube.com/watch?v=DeQj8oi8XZo</w:t>
        </w:r>
      </w:hyperlink>
      <w:r w:rsidRPr="00F1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 "Профилактика экстремизма среди молодежи" (мультфильм) </w:t>
      </w:r>
      <w:hyperlink r:id="rId7" w:history="1">
        <w:r w:rsidR="009B3FAD" w:rsidRPr="006F009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https://www.youtube.com/watch?v=3HMrl4_5I_M</w:t>
        </w:r>
      </w:hyperlink>
      <w:r w:rsidRPr="00F1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 Просмотр социальных роликов - "Телефонный терроризм Школа" https://www.youtube.com/watch?v=UH-VRGqV4VY </w:t>
      </w:r>
      <w:r w:rsidR="009B3FAD">
        <w:rPr>
          <w:rFonts w:ascii="Times New Roman" w:hAnsi="Times New Roman" w:cs="Times New Roman"/>
          <w:sz w:val="28"/>
          <w:szCs w:val="28"/>
        </w:rPr>
        <w:t>–</w:t>
      </w:r>
    </w:p>
    <w:p w:rsidR="009B3FAD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 Ролик № 3. "У террора нет национальности" </w:t>
      </w:r>
      <w:hyperlink r:id="rId8" w:history="1">
        <w:r w:rsidR="009B3FAD" w:rsidRPr="006F009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https://www.youtube.com/watch?v=cvo24nekf5E</w:t>
        </w:r>
      </w:hyperlink>
      <w:r w:rsidRPr="00F1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6DC" w:rsidRDefault="00F136DC">
      <w:pPr>
        <w:rPr>
          <w:rFonts w:ascii="Times New Roman" w:hAnsi="Times New Roman" w:cs="Times New Roman"/>
          <w:sz w:val="28"/>
          <w:szCs w:val="28"/>
        </w:rPr>
      </w:pPr>
      <w:r w:rsidRPr="00F136DC">
        <w:rPr>
          <w:rFonts w:ascii="Times New Roman" w:hAnsi="Times New Roman" w:cs="Times New Roman"/>
          <w:sz w:val="28"/>
          <w:szCs w:val="28"/>
        </w:rPr>
        <w:t xml:space="preserve">- Обучающая игра «Один дома» </w:t>
      </w:r>
      <w:proofErr w:type="gramStart"/>
      <w:r w:rsidRPr="00F136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AD">
        <w:rPr>
          <w:rFonts w:ascii="Times New Roman" w:hAnsi="Times New Roman" w:cs="Times New Roman"/>
          <w:sz w:val="28"/>
          <w:szCs w:val="28"/>
        </w:rPr>
        <w:t>планирвоание</w:t>
      </w:r>
      <w:proofErr w:type="spellEnd"/>
      <w:r w:rsidRPr="00F136DC">
        <w:rPr>
          <w:rFonts w:ascii="Times New Roman" w:hAnsi="Times New Roman" w:cs="Times New Roman"/>
          <w:sz w:val="28"/>
          <w:szCs w:val="28"/>
        </w:rPr>
        <w:t xml:space="preserve"> своей деятельности по обеспечению безопасности, антитеррористической защите и профилактике терроризма и экстремизма школа руководствуется положениями Федеральных законов, Постановлений Правительства,</w:t>
      </w:r>
      <w:r w:rsidR="009B3FAD">
        <w:rPr>
          <w:rFonts w:ascii="Times New Roman" w:hAnsi="Times New Roman" w:cs="Times New Roman"/>
          <w:sz w:val="28"/>
          <w:szCs w:val="28"/>
        </w:rPr>
        <w:t xml:space="preserve"> </w:t>
      </w:r>
      <w:r w:rsidRPr="00F136DC">
        <w:rPr>
          <w:rFonts w:ascii="Times New Roman" w:hAnsi="Times New Roman" w:cs="Times New Roman"/>
          <w:sz w:val="28"/>
          <w:szCs w:val="28"/>
        </w:rPr>
        <w:t xml:space="preserve">методическими материалами для использования в образовательном процессе на тему: </w:t>
      </w:r>
      <w:r w:rsidRPr="00F136DC">
        <w:rPr>
          <w:rFonts w:ascii="Times New Roman" w:hAnsi="Times New Roman" w:cs="Times New Roman"/>
          <w:sz w:val="28"/>
          <w:szCs w:val="28"/>
        </w:rPr>
        <w:lastRenderedPageBreak/>
        <w:t>"Угрозы, вызываемые</w:t>
      </w:r>
      <w:r w:rsidR="009B3FAD">
        <w:rPr>
          <w:rFonts w:ascii="Times New Roman" w:hAnsi="Times New Roman" w:cs="Times New Roman"/>
          <w:sz w:val="28"/>
          <w:szCs w:val="28"/>
        </w:rPr>
        <w:t xml:space="preserve"> </w:t>
      </w:r>
      <w:r w:rsidRPr="00F136DC">
        <w:rPr>
          <w:rFonts w:ascii="Times New Roman" w:hAnsi="Times New Roman" w:cs="Times New Roman"/>
          <w:sz w:val="28"/>
          <w:szCs w:val="28"/>
        </w:rPr>
        <w:t>распространением идей терроризма и религиозно-политического экстремизма,</w:t>
      </w:r>
      <w:r w:rsidR="009B3FAD">
        <w:rPr>
          <w:rFonts w:ascii="Times New Roman" w:hAnsi="Times New Roman" w:cs="Times New Roman"/>
          <w:sz w:val="28"/>
          <w:szCs w:val="28"/>
        </w:rPr>
        <w:t xml:space="preserve"> </w:t>
      </w:r>
      <w:r w:rsidRPr="00F136DC">
        <w:rPr>
          <w:rFonts w:ascii="Times New Roman" w:hAnsi="Times New Roman" w:cs="Times New Roman"/>
          <w:sz w:val="28"/>
          <w:szCs w:val="28"/>
        </w:rPr>
        <w:t>межнациональной и межконфессиональной розни"</w:t>
      </w:r>
      <w:r w:rsidR="009B3FAD">
        <w:rPr>
          <w:rFonts w:ascii="Times New Roman" w:hAnsi="Times New Roman" w:cs="Times New Roman"/>
          <w:sz w:val="28"/>
          <w:szCs w:val="28"/>
        </w:rPr>
        <w:t>.</w:t>
      </w:r>
    </w:p>
    <w:p w:rsidR="009B3FAD" w:rsidRDefault="009B3FAD">
      <w:pPr>
        <w:rPr>
          <w:rFonts w:ascii="Times New Roman" w:hAnsi="Times New Roman" w:cs="Times New Roman"/>
          <w:sz w:val="28"/>
          <w:szCs w:val="28"/>
        </w:rPr>
      </w:pPr>
    </w:p>
    <w:p w:rsidR="009B3FAD" w:rsidRDefault="009B3FAD">
      <w:pPr>
        <w:rPr>
          <w:rFonts w:ascii="Times New Roman" w:hAnsi="Times New Roman" w:cs="Times New Roman"/>
          <w:sz w:val="28"/>
          <w:szCs w:val="28"/>
        </w:rPr>
      </w:pPr>
    </w:p>
    <w:p w:rsidR="009B3FAD" w:rsidRDefault="009B3FAD">
      <w:pPr>
        <w:rPr>
          <w:rFonts w:ascii="Times New Roman" w:hAnsi="Times New Roman" w:cs="Times New Roman"/>
          <w:sz w:val="28"/>
          <w:szCs w:val="28"/>
        </w:rPr>
      </w:pPr>
    </w:p>
    <w:p w:rsidR="009B3FAD" w:rsidRDefault="009B3FAD">
      <w:pPr>
        <w:rPr>
          <w:rFonts w:ascii="Times New Roman" w:hAnsi="Times New Roman" w:cs="Times New Roman"/>
          <w:sz w:val="28"/>
          <w:szCs w:val="28"/>
        </w:rPr>
      </w:pPr>
    </w:p>
    <w:p w:rsidR="009B3FAD" w:rsidRDefault="009B3FAD">
      <w:pPr>
        <w:rPr>
          <w:rFonts w:ascii="Times New Roman" w:hAnsi="Times New Roman" w:cs="Times New Roman"/>
          <w:sz w:val="28"/>
          <w:szCs w:val="28"/>
        </w:rPr>
      </w:pPr>
    </w:p>
    <w:p w:rsidR="009B3FAD" w:rsidRPr="00F136DC" w:rsidRDefault="009B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  <w:bookmarkStart w:id="0" w:name="_GoBack"/>
      <w:bookmarkEnd w:id="0"/>
    </w:p>
    <w:sectPr w:rsidR="009B3FAD" w:rsidRPr="00F1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24B1"/>
    <w:multiLevelType w:val="multilevel"/>
    <w:tmpl w:val="AE7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DC"/>
    <w:rsid w:val="000C7D66"/>
    <w:rsid w:val="009B3FAD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6899"/>
  <w15:chartTrackingRefBased/>
  <w15:docId w15:val="{811C8281-D0A5-42A7-BB81-0E5C0C11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o24nekf5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HMrl4_5I_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eQj8oi8XZo" TargetMode="External"/><Relationship Id="rId5" Type="http://schemas.openxmlformats.org/officeDocument/2006/relationships/hyperlink" Target="https://www.youtube.com/watch?v=-4MBvgSKVKg&#1086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2024-09-04T18:27:00Z</dcterms:created>
  <dcterms:modified xsi:type="dcterms:W3CDTF">2024-09-04T18:41:00Z</dcterms:modified>
</cp:coreProperties>
</file>