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50" w:rsidRPr="001B1A6A" w:rsidRDefault="00D67D50" w:rsidP="00802E06">
      <w:pPr>
        <w:spacing w:after="0" w:line="0" w:lineRule="atLeast"/>
        <w:jc w:val="center"/>
        <w:rPr>
          <w:b/>
          <w:sz w:val="28"/>
          <w:szCs w:val="28"/>
        </w:rPr>
      </w:pPr>
      <w:r w:rsidRPr="001B1A6A">
        <w:rPr>
          <w:b/>
          <w:sz w:val="28"/>
          <w:szCs w:val="28"/>
        </w:rPr>
        <w:t>Доклад</w:t>
      </w:r>
    </w:p>
    <w:p w:rsidR="00D67D50" w:rsidRPr="001B1A6A" w:rsidRDefault="00D67D50" w:rsidP="00802E06">
      <w:pPr>
        <w:spacing w:after="0" w:line="0" w:lineRule="atLeast"/>
        <w:jc w:val="center"/>
        <w:rPr>
          <w:b/>
          <w:sz w:val="28"/>
          <w:szCs w:val="28"/>
        </w:rPr>
      </w:pPr>
      <w:r w:rsidRPr="001B1A6A">
        <w:rPr>
          <w:b/>
          <w:sz w:val="28"/>
          <w:szCs w:val="28"/>
        </w:rPr>
        <w:t xml:space="preserve">к заседанию рабочей группы </w:t>
      </w:r>
      <w:bookmarkStart w:id="0" w:name="_Hlk70411359"/>
      <w:r w:rsidRPr="001B1A6A">
        <w:rPr>
          <w:b/>
          <w:sz w:val="28"/>
          <w:szCs w:val="28"/>
        </w:rPr>
        <w:t>антитеррористической комиссии</w:t>
      </w:r>
    </w:p>
    <w:p w:rsidR="00D67D50" w:rsidRPr="001B1A6A" w:rsidRDefault="00D67D50" w:rsidP="00802E06">
      <w:pPr>
        <w:spacing w:after="0" w:line="0" w:lineRule="atLeast"/>
        <w:jc w:val="center"/>
        <w:rPr>
          <w:b/>
          <w:sz w:val="28"/>
          <w:szCs w:val="28"/>
        </w:rPr>
      </w:pPr>
      <w:r w:rsidRPr="001B1A6A">
        <w:rPr>
          <w:b/>
          <w:sz w:val="28"/>
          <w:szCs w:val="28"/>
        </w:rPr>
        <w:t>Неманского муниципального округа</w:t>
      </w:r>
    </w:p>
    <w:p w:rsidR="00D67D50" w:rsidRPr="001B1A6A" w:rsidRDefault="00D67D50" w:rsidP="00802E06">
      <w:pPr>
        <w:spacing w:after="0" w:line="0" w:lineRule="atLeast"/>
        <w:jc w:val="center"/>
        <w:rPr>
          <w:b/>
          <w:sz w:val="28"/>
          <w:szCs w:val="28"/>
        </w:rPr>
      </w:pPr>
      <w:r w:rsidRPr="001B1A6A">
        <w:rPr>
          <w:b/>
          <w:sz w:val="28"/>
          <w:szCs w:val="28"/>
        </w:rPr>
        <w:t>«Профилактика терроризма в сфере образования, культуры и спорта»</w:t>
      </w:r>
      <w:bookmarkEnd w:id="0"/>
    </w:p>
    <w:p w:rsidR="00D67D50" w:rsidRPr="00890F94" w:rsidRDefault="00D67D50" w:rsidP="00802E06">
      <w:pPr>
        <w:spacing w:after="0" w:line="0" w:lineRule="atLeast"/>
        <w:ind w:left="283" w:right="879" w:hanging="10"/>
        <w:rPr>
          <w:sz w:val="28"/>
          <w:szCs w:val="28"/>
        </w:rPr>
      </w:pPr>
    </w:p>
    <w:p w:rsidR="00D67D50" w:rsidRDefault="00D67D50" w:rsidP="00802E06">
      <w:pPr>
        <w:spacing w:after="0" w:line="0" w:lineRule="atLeast"/>
        <w:ind w:left="283" w:right="879" w:hanging="10"/>
        <w:rPr>
          <w:sz w:val="28"/>
          <w:szCs w:val="28"/>
        </w:rPr>
      </w:pPr>
    </w:p>
    <w:p w:rsidR="001B1A6A" w:rsidRDefault="001B1A6A" w:rsidP="00802E06">
      <w:pPr>
        <w:spacing w:after="0" w:line="0" w:lineRule="atLeast"/>
        <w:ind w:left="283" w:right="879" w:hanging="10"/>
        <w:rPr>
          <w:sz w:val="28"/>
          <w:szCs w:val="28"/>
        </w:rPr>
      </w:pPr>
      <w:bookmarkStart w:id="1" w:name="_GoBack"/>
      <w:bookmarkEnd w:id="1"/>
    </w:p>
    <w:p w:rsidR="001B1A6A" w:rsidRDefault="001B1A6A" w:rsidP="00802E06">
      <w:pPr>
        <w:spacing w:after="0" w:line="0" w:lineRule="atLeast"/>
        <w:ind w:left="283" w:right="879" w:hanging="10"/>
        <w:rPr>
          <w:sz w:val="28"/>
          <w:szCs w:val="28"/>
        </w:rPr>
      </w:pPr>
    </w:p>
    <w:p w:rsidR="001B1A6A" w:rsidRDefault="001B1A6A" w:rsidP="00802E06">
      <w:pPr>
        <w:spacing w:after="0" w:line="0" w:lineRule="atLeast"/>
        <w:ind w:left="283" w:right="879" w:hanging="10"/>
        <w:rPr>
          <w:sz w:val="28"/>
          <w:szCs w:val="28"/>
        </w:rPr>
      </w:pPr>
    </w:p>
    <w:p w:rsidR="001B1A6A" w:rsidRDefault="001B1A6A" w:rsidP="00802E06">
      <w:pPr>
        <w:spacing w:after="0" w:line="0" w:lineRule="atLeast"/>
        <w:ind w:left="283" w:right="879" w:hanging="10"/>
        <w:rPr>
          <w:sz w:val="28"/>
          <w:szCs w:val="28"/>
        </w:rPr>
      </w:pPr>
    </w:p>
    <w:p w:rsidR="001B1A6A" w:rsidRPr="00890F94" w:rsidRDefault="001B1A6A" w:rsidP="00802E06">
      <w:pPr>
        <w:spacing w:after="0" w:line="0" w:lineRule="atLeast"/>
        <w:ind w:left="283" w:right="879" w:hanging="10"/>
        <w:rPr>
          <w:sz w:val="28"/>
          <w:szCs w:val="28"/>
        </w:rPr>
      </w:pPr>
    </w:p>
    <w:p w:rsidR="00D67D50" w:rsidRPr="00890F94" w:rsidRDefault="00890F94" w:rsidP="00802E06">
      <w:pPr>
        <w:spacing w:after="0" w:line="0" w:lineRule="atLeast"/>
        <w:ind w:left="283" w:right="879" w:hanging="10"/>
        <w:rPr>
          <w:b/>
          <w:sz w:val="28"/>
          <w:szCs w:val="28"/>
        </w:rPr>
      </w:pPr>
      <w:r w:rsidRPr="00890F94">
        <w:rPr>
          <w:b/>
          <w:sz w:val="28"/>
          <w:szCs w:val="28"/>
        </w:rPr>
        <w:t>4</w:t>
      </w:r>
      <w:r w:rsidR="00D67D50" w:rsidRPr="00890F94">
        <w:rPr>
          <w:b/>
          <w:sz w:val="28"/>
          <w:szCs w:val="28"/>
        </w:rPr>
        <w:t xml:space="preserve"> вопрос:</w:t>
      </w:r>
    </w:p>
    <w:p w:rsidR="00D67D50" w:rsidRPr="00890F94" w:rsidRDefault="00D67D50" w:rsidP="00802E06">
      <w:pPr>
        <w:spacing w:after="0" w:line="0" w:lineRule="atLeast"/>
        <w:ind w:left="283" w:right="879" w:hanging="10"/>
        <w:rPr>
          <w:b/>
          <w:bCs/>
          <w:sz w:val="28"/>
          <w:szCs w:val="28"/>
        </w:rPr>
      </w:pPr>
      <w:proofErr w:type="gramStart"/>
      <w:r w:rsidRPr="00890F94">
        <w:rPr>
          <w:b/>
          <w:sz w:val="28"/>
          <w:szCs w:val="28"/>
        </w:rPr>
        <w:t xml:space="preserve">А) </w:t>
      </w:r>
      <w:r w:rsidR="00802E06" w:rsidRPr="00890F94">
        <w:rPr>
          <w:b/>
          <w:sz w:val="28"/>
          <w:szCs w:val="28"/>
        </w:rPr>
        <w:t xml:space="preserve"> </w:t>
      </w:r>
      <w:r w:rsidRPr="00890F94">
        <w:rPr>
          <w:b/>
          <w:sz w:val="28"/>
          <w:szCs w:val="28"/>
        </w:rPr>
        <w:t>«</w:t>
      </w:r>
      <w:proofErr w:type="gramEnd"/>
      <w:r w:rsidRPr="00890F94">
        <w:rPr>
          <w:b/>
          <w:bCs/>
          <w:sz w:val="28"/>
          <w:szCs w:val="28"/>
        </w:rPr>
        <w:t xml:space="preserve">О мерах по обеспечению антитеррористической защищенности объектов образования, культуры, спорта и их готовности к новому 2024-2025 учебному году, также обеспечение безопасности в ходе проведений мероприятий, посвященных Дню знаний». </w:t>
      </w:r>
    </w:p>
    <w:p w:rsidR="000326C4" w:rsidRPr="00890F94" w:rsidRDefault="000326C4" w:rsidP="00802E06">
      <w:pPr>
        <w:spacing w:after="0" w:line="0" w:lineRule="atLeast"/>
        <w:ind w:left="283" w:right="879" w:hanging="10"/>
        <w:rPr>
          <w:bCs/>
          <w:sz w:val="28"/>
          <w:szCs w:val="28"/>
        </w:rPr>
      </w:pPr>
      <w:r w:rsidRPr="00890F94">
        <w:rPr>
          <w:b/>
          <w:sz w:val="28"/>
          <w:szCs w:val="28"/>
        </w:rPr>
        <w:t>ОТВЕТ:</w:t>
      </w:r>
    </w:p>
    <w:p w:rsidR="000326C4" w:rsidRPr="00890F94" w:rsidRDefault="000326C4" w:rsidP="000326C4">
      <w:pPr>
        <w:spacing w:after="0" w:line="0" w:lineRule="atLeast"/>
        <w:ind w:left="283" w:right="879" w:hanging="10"/>
        <w:rPr>
          <w:color w:val="222222"/>
          <w:sz w:val="28"/>
          <w:szCs w:val="28"/>
          <w:shd w:val="clear" w:color="auto" w:fill="F1F1F1"/>
        </w:rPr>
      </w:pPr>
      <w:r w:rsidRPr="00890F94">
        <w:rPr>
          <w:color w:val="222222"/>
          <w:sz w:val="28"/>
          <w:szCs w:val="28"/>
          <w:shd w:val="clear" w:color="auto" w:fill="F1F1F1"/>
        </w:rPr>
        <w:t xml:space="preserve">    Меры по обеспечению общественной безопасности в период подготовки и проведения мероприятий, посвященных Дню знаний, имеют особую важность, учитывая значимость этого праздника для учащихся, их родителей и педагогов. </w:t>
      </w:r>
    </w:p>
    <w:p w:rsidR="000326C4" w:rsidRPr="00890F94" w:rsidRDefault="000326C4" w:rsidP="000326C4">
      <w:pPr>
        <w:spacing w:after="0" w:line="0" w:lineRule="atLeast"/>
        <w:ind w:left="283" w:right="879" w:hanging="10"/>
        <w:rPr>
          <w:sz w:val="28"/>
          <w:szCs w:val="28"/>
        </w:rPr>
      </w:pPr>
      <w:r w:rsidRPr="00890F94">
        <w:rPr>
          <w:color w:val="222222"/>
          <w:sz w:val="28"/>
          <w:szCs w:val="28"/>
          <w:shd w:val="clear" w:color="auto" w:fill="F1F1F1"/>
        </w:rPr>
        <w:t xml:space="preserve">   В первую очередь, было обеспечено безопасное пространство в пределах образовательного учреждения. Это включало в себя предварительный контроль доступа на территорию школы, а также организацию дежурств сотрудников правоохранительных органов и охраны.</w:t>
      </w:r>
    </w:p>
    <w:p w:rsidR="00D67D50" w:rsidRPr="00890F94" w:rsidRDefault="00D67D50" w:rsidP="00802E06">
      <w:pPr>
        <w:spacing w:after="0" w:line="0" w:lineRule="atLeast"/>
        <w:ind w:left="283" w:right="879" w:hanging="10"/>
        <w:rPr>
          <w:sz w:val="28"/>
          <w:szCs w:val="28"/>
        </w:rPr>
      </w:pPr>
    </w:p>
    <w:p w:rsidR="00DD00FE" w:rsidRPr="00890F94" w:rsidRDefault="00DD00FE" w:rsidP="00802E06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8"/>
          <w:szCs w:val="28"/>
        </w:rPr>
      </w:pPr>
      <w:r w:rsidRPr="00890F94">
        <w:rPr>
          <w:color w:val="000000"/>
          <w:sz w:val="28"/>
          <w:szCs w:val="28"/>
        </w:rPr>
        <w:t xml:space="preserve">   </w:t>
      </w:r>
      <w:r w:rsidR="000326C4" w:rsidRPr="00890F94">
        <w:rPr>
          <w:color w:val="000000"/>
          <w:sz w:val="28"/>
          <w:szCs w:val="28"/>
        </w:rPr>
        <w:t xml:space="preserve">Также </w:t>
      </w:r>
      <w:proofErr w:type="gramStart"/>
      <w:r w:rsidR="000326C4" w:rsidRPr="00890F94">
        <w:rPr>
          <w:color w:val="000000"/>
          <w:sz w:val="28"/>
          <w:szCs w:val="28"/>
        </w:rPr>
        <w:t xml:space="preserve">в </w:t>
      </w:r>
      <w:r w:rsidRPr="00890F94">
        <w:rPr>
          <w:color w:val="000000"/>
          <w:sz w:val="28"/>
          <w:szCs w:val="28"/>
        </w:rPr>
        <w:t xml:space="preserve"> целях</w:t>
      </w:r>
      <w:proofErr w:type="gramEnd"/>
      <w:r w:rsidRPr="00890F94">
        <w:rPr>
          <w:color w:val="000000"/>
          <w:sz w:val="28"/>
          <w:szCs w:val="28"/>
        </w:rPr>
        <w:t xml:space="preserve"> обеспечения антитеррористической безопасности в период подготовки и проведения торжественных мероприятий, посвященных началу учебного года в МАОУ «Ульяновская СОШ» была проделана тщательная объемная работа.</w:t>
      </w:r>
    </w:p>
    <w:p w:rsidR="00DD00FE" w:rsidRPr="00890F94" w:rsidRDefault="00DD00FE" w:rsidP="00802E06">
      <w:pPr>
        <w:spacing w:after="0" w:line="0" w:lineRule="atLeast"/>
        <w:rPr>
          <w:b/>
          <w:sz w:val="28"/>
          <w:szCs w:val="28"/>
        </w:rPr>
      </w:pPr>
      <w:r w:rsidRPr="00890F94">
        <w:rPr>
          <w:sz w:val="28"/>
          <w:szCs w:val="28"/>
        </w:rPr>
        <w:t>Издан приказ по школе:</w:t>
      </w:r>
      <w:r w:rsidRPr="00890F94">
        <w:rPr>
          <w:b/>
          <w:sz w:val="28"/>
          <w:szCs w:val="28"/>
        </w:rPr>
        <w:t xml:space="preserve"> </w:t>
      </w:r>
    </w:p>
    <w:p w:rsidR="00DD00FE" w:rsidRPr="00890F94" w:rsidRDefault="00DD00FE" w:rsidP="00802E06">
      <w:pPr>
        <w:spacing w:after="0" w:line="0" w:lineRule="atLeast"/>
        <w:rPr>
          <w:b/>
          <w:sz w:val="28"/>
          <w:szCs w:val="28"/>
        </w:rPr>
      </w:pPr>
    </w:p>
    <w:p w:rsidR="00DD00FE" w:rsidRPr="00890F94" w:rsidRDefault="00DD00FE" w:rsidP="00802E06">
      <w:pPr>
        <w:spacing w:after="0" w:line="0" w:lineRule="atLeast"/>
        <w:rPr>
          <w:sz w:val="28"/>
          <w:szCs w:val="28"/>
        </w:rPr>
      </w:pPr>
      <w:r w:rsidRPr="00890F94">
        <w:rPr>
          <w:sz w:val="28"/>
          <w:szCs w:val="28"/>
        </w:rPr>
        <w:t>- «Об обеспечении общественного порядка и безопасности в МАОУ «Ульяновская СОШ» в период подготовки и проведения «Дня знаний»,</w:t>
      </w:r>
    </w:p>
    <w:p w:rsidR="00DD00FE" w:rsidRPr="00890F94" w:rsidRDefault="00DD00FE" w:rsidP="00802E06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8"/>
          <w:szCs w:val="28"/>
        </w:rPr>
      </w:pPr>
      <w:r w:rsidRPr="00890F94">
        <w:rPr>
          <w:color w:val="000000"/>
          <w:sz w:val="28"/>
          <w:szCs w:val="28"/>
        </w:rPr>
        <w:t xml:space="preserve"> - назначены ответственные,</w:t>
      </w:r>
    </w:p>
    <w:p w:rsidR="00484BB1" w:rsidRPr="00890F94" w:rsidRDefault="00DD00FE" w:rsidP="00802E06">
      <w:pPr>
        <w:spacing w:after="0" w:line="0" w:lineRule="atLeast"/>
        <w:rPr>
          <w:sz w:val="28"/>
          <w:szCs w:val="28"/>
        </w:rPr>
      </w:pPr>
      <w:r w:rsidRPr="00890F94">
        <w:rPr>
          <w:sz w:val="28"/>
          <w:szCs w:val="28"/>
        </w:rPr>
        <w:t>- проведено комиссионное обследование помещений учреждения, а также технических и иных строений, прилегающих к МАОУ «Ульяновская СОШ» на предмет обеспечения их антитеррористической безопасности;</w:t>
      </w:r>
    </w:p>
    <w:p w:rsidR="00DD00FE" w:rsidRPr="00890F94" w:rsidRDefault="00DD00FE" w:rsidP="00802E06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8"/>
          <w:szCs w:val="28"/>
        </w:rPr>
      </w:pPr>
      <w:r w:rsidRPr="00890F94">
        <w:rPr>
          <w:color w:val="000000"/>
          <w:sz w:val="28"/>
          <w:szCs w:val="28"/>
        </w:rPr>
        <w:t>-ежедневно в начале и конце рабочего дня проводился осмотр учебных классов, школьной территории и подвальных помещений,</w:t>
      </w:r>
    </w:p>
    <w:p w:rsidR="00DD00FE" w:rsidRPr="00890F94" w:rsidRDefault="00DD00FE" w:rsidP="00802E06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8"/>
          <w:szCs w:val="28"/>
        </w:rPr>
      </w:pPr>
      <w:r w:rsidRPr="00890F94">
        <w:rPr>
          <w:color w:val="000000"/>
          <w:sz w:val="28"/>
          <w:szCs w:val="28"/>
        </w:rPr>
        <w:t>-проведены инструктажи педагогов и персонала,</w:t>
      </w:r>
    </w:p>
    <w:p w:rsidR="00DD00FE" w:rsidRPr="00890F94" w:rsidRDefault="00DD00FE" w:rsidP="00802E06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8"/>
          <w:szCs w:val="28"/>
        </w:rPr>
      </w:pPr>
      <w:r w:rsidRPr="00890F94">
        <w:rPr>
          <w:color w:val="000000"/>
          <w:sz w:val="28"/>
          <w:szCs w:val="28"/>
        </w:rPr>
        <w:t xml:space="preserve"> - исключена парковка автотранспорта внутри учебных заведений, </w:t>
      </w:r>
    </w:p>
    <w:p w:rsidR="00484BB1" w:rsidRPr="00890F94" w:rsidRDefault="00484BB1" w:rsidP="00802E06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8"/>
          <w:szCs w:val="28"/>
        </w:rPr>
      </w:pPr>
      <w:r w:rsidRPr="00890F94">
        <w:rPr>
          <w:color w:val="000000"/>
          <w:sz w:val="28"/>
          <w:szCs w:val="28"/>
        </w:rPr>
        <w:t>-школа обеспечена внутреннем и внешнем видеонаблюдением,</w:t>
      </w:r>
    </w:p>
    <w:p w:rsidR="00484BB1" w:rsidRPr="00890F94" w:rsidRDefault="00484BB1" w:rsidP="00802E06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8"/>
          <w:szCs w:val="28"/>
        </w:rPr>
      </w:pPr>
      <w:r w:rsidRPr="00890F94">
        <w:rPr>
          <w:color w:val="000000"/>
          <w:sz w:val="28"/>
          <w:szCs w:val="28"/>
        </w:rPr>
        <w:t>-действует пропускной режим,</w:t>
      </w:r>
    </w:p>
    <w:p w:rsidR="00484BB1" w:rsidRPr="00890F94" w:rsidRDefault="00484BB1" w:rsidP="00802E06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8"/>
          <w:szCs w:val="28"/>
        </w:rPr>
      </w:pPr>
      <w:r w:rsidRPr="00890F94">
        <w:rPr>
          <w:color w:val="000000"/>
          <w:sz w:val="28"/>
          <w:szCs w:val="28"/>
        </w:rPr>
        <w:t>-были проведены антитеррористические тренировки с педагогическим составом и работниками школы,</w:t>
      </w:r>
    </w:p>
    <w:p w:rsidR="00484BB1" w:rsidRPr="00890F94" w:rsidRDefault="00484BB1" w:rsidP="00802E06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8"/>
          <w:szCs w:val="28"/>
        </w:rPr>
      </w:pPr>
      <w:r w:rsidRPr="00890F94">
        <w:rPr>
          <w:color w:val="000000"/>
          <w:sz w:val="28"/>
          <w:szCs w:val="28"/>
        </w:rPr>
        <w:t>-осуществляется дежурство,</w:t>
      </w:r>
    </w:p>
    <w:p w:rsidR="00484BB1" w:rsidRPr="00890F94" w:rsidRDefault="00484BB1" w:rsidP="00802E06">
      <w:pPr>
        <w:spacing w:after="0" w:line="0" w:lineRule="atLeast"/>
        <w:ind w:right="295" w:firstLine="0"/>
        <w:rPr>
          <w:sz w:val="28"/>
          <w:szCs w:val="28"/>
        </w:rPr>
      </w:pPr>
      <w:r w:rsidRPr="00890F94">
        <w:rPr>
          <w:sz w:val="28"/>
          <w:szCs w:val="28"/>
        </w:rPr>
        <w:lastRenderedPageBreak/>
        <w:t>- через образовательную платформу «</w:t>
      </w:r>
      <w:proofErr w:type="spellStart"/>
      <w:r w:rsidRPr="00890F94">
        <w:rPr>
          <w:sz w:val="28"/>
          <w:szCs w:val="28"/>
        </w:rPr>
        <w:t>Сферум</w:t>
      </w:r>
      <w:proofErr w:type="spellEnd"/>
      <w:r w:rsidRPr="00890F94">
        <w:rPr>
          <w:sz w:val="28"/>
          <w:szCs w:val="28"/>
        </w:rPr>
        <w:t>» администрацией школы, совместно с классными руководителями 1-11 классов, были проведены дополнительные разъяснительные работы</w:t>
      </w:r>
      <w:r w:rsidR="00802E06" w:rsidRPr="00890F94">
        <w:rPr>
          <w:sz w:val="28"/>
          <w:szCs w:val="28"/>
        </w:rPr>
        <w:t xml:space="preserve"> среди учащихся и их родителей, </w:t>
      </w:r>
      <w:r w:rsidRPr="00890F94">
        <w:rPr>
          <w:sz w:val="28"/>
          <w:szCs w:val="28"/>
        </w:rPr>
        <w:t>направленные на усиление бдительности, организованности, готовности к действиям при ЧС.</w:t>
      </w:r>
    </w:p>
    <w:p w:rsidR="00484BB1" w:rsidRPr="00890F94" w:rsidRDefault="00484BB1" w:rsidP="00802E06">
      <w:pPr>
        <w:spacing w:after="0" w:line="0" w:lineRule="atLeast"/>
        <w:rPr>
          <w:sz w:val="28"/>
          <w:szCs w:val="28"/>
        </w:rPr>
      </w:pPr>
      <w:r w:rsidRPr="00890F94">
        <w:rPr>
          <w:sz w:val="28"/>
          <w:szCs w:val="28"/>
        </w:rPr>
        <w:t xml:space="preserve">- проверены надежность систем оповещения и экстренного вызова полиции, усилен контроль за доступом посторонних лиц в служебные помещения школы; </w:t>
      </w:r>
    </w:p>
    <w:p w:rsidR="000326C4" w:rsidRPr="00890F94" w:rsidRDefault="000326C4" w:rsidP="000326C4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890F94">
        <w:rPr>
          <w:sz w:val="28"/>
          <w:szCs w:val="28"/>
        </w:rPr>
        <w:t>-</w:t>
      </w:r>
      <w:r w:rsidRPr="00890F94">
        <w:rPr>
          <w:color w:val="222222"/>
          <w:sz w:val="28"/>
          <w:szCs w:val="28"/>
        </w:rPr>
        <w:t xml:space="preserve"> разработаны четкие алгоритмы действия в случае возникновения угрозы общественному </w:t>
      </w:r>
      <w:proofErr w:type="spellStart"/>
      <w:r w:rsidRPr="00890F94">
        <w:rPr>
          <w:color w:val="222222"/>
          <w:sz w:val="28"/>
          <w:szCs w:val="28"/>
        </w:rPr>
        <w:t>порядк</w:t>
      </w:r>
      <w:proofErr w:type="spellEnd"/>
      <w:r w:rsidRPr="00890F94">
        <w:rPr>
          <w:color w:val="222222"/>
          <w:sz w:val="28"/>
          <w:szCs w:val="28"/>
        </w:rPr>
        <w:t>,</w:t>
      </w:r>
    </w:p>
    <w:p w:rsidR="000326C4" w:rsidRPr="00890F94" w:rsidRDefault="000326C4" w:rsidP="000326C4">
      <w:pPr>
        <w:spacing w:after="0" w:line="240" w:lineRule="auto"/>
        <w:ind w:left="0" w:right="0" w:firstLine="0"/>
        <w:jc w:val="left"/>
        <w:rPr>
          <w:color w:val="222222"/>
          <w:sz w:val="28"/>
          <w:szCs w:val="28"/>
        </w:rPr>
      </w:pPr>
      <w:r w:rsidRPr="00890F94">
        <w:rPr>
          <w:color w:val="222222"/>
          <w:sz w:val="28"/>
          <w:szCs w:val="28"/>
        </w:rPr>
        <w:t xml:space="preserve">-было предусмотрено взаимодействие с медицинскими службами (фельдшером ФАП </w:t>
      </w:r>
      <w:proofErr w:type="spellStart"/>
      <w:r w:rsidRPr="00890F94">
        <w:rPr>
          <w:color w:val="222222"/>
          <w:sz w:val="28"/>
          <w:szCs w:val="28"/>
        </w:rPr>
        <w:t>апос</w:t>
      </w:r>
      <w:proofErr w:type="spellEnd"/>
      <w:r w:rsidRPr="00890F94">
        <w:rPr>
          <w:color w:val="222222"/>
          <w:sz w:val="28"/>
          <w:szCs w:val="28"/>
        </w:rPr>
        <w:t>. Ульяново) на случай экстренной помощи,</w:t>
      </w:r>
    </w:p>
    <w:p w:rsidR="000326C4" w:rsidRPr="00890F94" w:rsidRDefault="000326C4" w:rsidP="000326C4">
      <w:pPr>
        <w:spacing w:after="0" w:line="240" w:lineRule="auto"/>
        <w:ind w:left="0" w:right="0" w:firstLine="0"/>
        <w:jc w:val="left"/>
        <w:rPr>
          <w:color w:val="222222"/>
          <w:sz w:val="28"/>
          <w:szCs w:val="28"/>
        </w:rPr>
      </w:pPr>
      <w:r w:rsidRPr="00890F94">
        <w:rPr>
          <w:color w:val="222222"/>
          <w:sz w:val="28"/>
          <w:szCs w:val="28"/>
        </w:rPr>
        <w:t xml:space="preserve">   Такой комплексный подход к обеспечению безопасности позволил создать комфортную и защищенную атмосферу на празднике, а также продемонстрировал внимание общества к вопросам безопасности детей и молодежи.</w:t>
      </w:r>
    </w:p>
    <w:p w:rsidR="000326C4" w:rsidRPr="00890F94" w:rsidRDefault="000326C4" w:rsidP="00802E06">
      <w:pPr>
        <w:spacing w:after="0" w:line="0" w:lineRule="atLeast"/>
        <w:rPr>
          <w:sz w:val="28"/>
          <w:szCs w:val="28"/>
        </w:rPr>
      </w:pPr>
    </w:p>
    <w:p w:rsidR="00484BB1" w:rsidRPr="00890F94" w:rsidRDefault="000326C4" w:rsidP="00802E06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890F94">
        <w:rPr>
          <w:color w:val="000000"/>
          <w:sz w:val="28"/>
          <w:szCs w:val="28"/>
        </w:rPr>
        <w:t xml:space="preserve">Б) </w:t>
      </w:r>
      <w:r w:rsidRPr="00890F94">
        <w:rPr>
          <w:b/>
          <w:bCs/>
          <w:sz w:val="28"/>
          <w:szCs w:val="28"/>
        </w:rPr>
        <w:t>Итоги приемки учреждений образования к новому учебному году в части АТЗ объектов (территорий).</w:t>
      </w:r>
    </w:p>
    <w:p w:rsidR="007E7A45" w:rsidRPr="00890F94" w:rsidRDefault="000326C4" w:rsidP="007E7A4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 w:right="0" w:firstLine="0"/>
        <w:jc w:val="left"/>
        <w:rPr>
          <w:spacing w:val="-6"/>
          <w:sz w:val="28"/>
          <w:szCs w:val="28"/>
        </w:rPr>
      </w:pPr>
      <w:r w:rsidRPr="00890F94">
        <w:rPr>
          <w:color w:val="222222"/>
          <w:sz w:val="28"/>
          <w:szCs w:val="28"/>
        </w:rPr>
        <w:t>Проверка объектов началась с визуального обследования и завершилась комплексным анализом состояния инфраструктуры. Особое внимание уделялось соответствию актуальным нормам и стандартам в обла</w:t>
      </w:r>
      <w:r w:rsidR="007E7A45" w:rsidRPr="00890F94">
        <w:rPr>
          <w:color w:val="222222"/>
          <w:sz w:val="28"/>
          <w:szCs w:val="28"/>
        </w:rPr>
        <w:t xml:space="preserve">сти антитеррористической </w:t>
      </w:r>
      <w:proofErr w:type="gramStart"/>
      <w:r w:rsidR="007E7A45" w:rsidRPr="00890F94">
        <w:rPr>
          <w:color w:val="222222"/>
          <w:sz w:val="28"/>
          <w:szCs w:val="28"/>
        </w:rPr>
        <w:t>защиты</w:t>
      </w:r>
      <w:r w:rsidR="007E7A45" w:rsidRPr="00890F94">
        <w:rPr>
          <w:spacing w:val="-6"/>
          <w:sz w:val="28"/>
          <w:szCs w:val="28"/>
        </w:rPr>
        <w:t>,  пожарной</w:t>
      </w:r>
      <w:proofErr w:type="gramEnd"/>
      <w:r w:rsidR="007E7A45" w:rsidRPr="00890F94">
        <w:rPr>
          <w:spacing w:val="-6"/>
          <w:sz w:val="28"/>
          <w:szCs w:val="28"/>
        </w:rPr>
        <w:t xml:space="preserve"> безопасности,  состояние здания, территории, учебных кабинетов,  материально-техническую базу,  оснащенность пищеблоков и подсобных помещений для хранения продуктов, информационную безопасность. </w:t>
      </w:r>
    </w:p>
    <w:p w:rsidR="007E7A45" w:rsidRPr="00890F94" w:rsidRDefault="007E7A45" w:rsidP="007E7A4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 w:right="0" w:firstLine="0"/>
        <w:jc w:val="left"/>
        <w:rPr>
          <w:spacing w:val="-6"/>
          <w:sz w:val="28"/>
          <w:szCs w:val="28"/>
        </w:rPr>
      </w:pPr>
      <w:r w:rsidRPr="00890F94">
        <w:rPr>
          <w:spacing w:val="-6"/>
          <w:sz w:val="28"/>
          <w:szCs w:val="28"/>
        </w:rPr>
        <w:t>В школе: произведен косметический ремонт помещений, рекреаций, приведена в порядок прилегающая территория, высажены цветы.</w:t>
      </w:r>
    </w:p>
    <w:p w:rsidR="007E7A45" w:rsidRPr="00890F94" w:rsidRDefault="007E7A45" w:rsidP="007E7A45">
      <w:pPr>
        <w:pStyle w:val="a3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color w:val="000000"/>
          <w:spacing w:val="-6"/>
          <w:sz w:val="28"/>
          <w:szCs w:val="28"/>
        </w:rPr>
      </w:pPr>
    </w:p>
    <w:p w:rsidR="007E7A45" w:rsidRPr="00890F94" w:rsidRDefault="007E7A45" w:rsidP="007E7A45">
      <w:pPr>
        <w:spacing w:after="0" w:line="240" w:lineRule="auto"/>
        <w:ind w:left="0" w:right="0" w:firstLine="0"/>
        <w:jc w:val="left"/>
        <w:rPr>
          <w:color w:val="222222"/>
          <w:sz w:val="28"/>
          <w:szCs w:val="28"/>
        </w:rPr>
      </w:pPr>
      <w:r w:rsidRPr="00890F94">
        <w:rPr>
          <w:color w:val="222222"/>
          <w:sz w:val="28"/>
          <w:szCs w:val="28"/>
        </w:rPr>
        <w:t xml:space="preserve">   Комиссия отметила, что школа выполнила предписания предыдущих лет, однако есть и недостатки, требующие срочного устранения. </w:t>
      </w:r>
      <w:r w:rsidRPr="00890F94">
        <w:rPr>
          <w:color w:val="222222"/>
          <w:sz w:val="28"/>
          <w:szCs w:val="28"/>
          <w:highlight w:val="yellow"/>
        </w:rPr>
        <w:t xml:space="preserve">В частности, необходимо обновить ограждение школьной территорией, установить </w:t>
      </w:r>
      <w:r w:rsidRPr="00890F94">
        <w:rPr>
          <w:color w:val="222222"/>
          <w:sz w:val="28"/>
          <w:szCs w:val="28"/>
          <w:highlight w:val="yellow"/>
          <w:shd w:val="clear" w:color="auto" w:fill="F1F1F1"/>
        </w:rPr>
        <w:t>системы видеонаблюдения на калитках.</w:t>
      </w:r>
    </w:p>
    <w:p w:rsidR="000326C4" w:rsidRPr="00890F94" w:rsidRDefault="007E7A45" w:rsidP="000326C4">
      <w:pPr>
        <w:spacing w:after="0" w:line="240" w:lineRule="auto"/>
        <w:ind w:left="0" w:right="0" w:firstLine="0"/>
        <w:jc w:val="left"/>
        <w:rPr>
          <w:color w:val="222222"/>
          <w:sz w:val="28"/>
          <w:szCs w:val="28"/>
        </w:rPr>
      </w:pPr>
      <w:r w:rsidRPr="00890F94">
        <w:rPr>
          <w:color w:val="222222"/>
          <w:sz w:val="28"/>
          <w:szCs w:val="28"/>
        </w:rPr>
        <w:t xml:space="preserve">    </w:t>
      </w:r>
      <w:r w:rsidR="000326C4" w:rsidRPr="00890F94">
        <w:rPr>
          <w:color w:val="222222"/>
          <w:sz w:val="28"/>
          <w:szCs w:val="28"/>
        </w:rPr>
        <w:t>Кроме того, была рекомендована организация дополнительных курсов для сотрудников, направленных на подготовку к действиям в чрезвычайных ситуациях. Эффективное взаимодействие между администрацией школы и местными органами власти позволит обеспечить высокий уровень защиты и безопасности для учащихся и педагогов. Итоги приемки подчеркивают важность постоянной работы над повышением уровня безопасности в образовательной среде, создавая удобные условия для учебы и развития.</w:t>
      </w:r>
    </w:p>
    <w:p w:rsidR="00890F94" w:rsidRPr="00890F94" w:rsidRDefault="00890F94" w:rsidP="000326C4">
      <w:pPr>
        <w:spacing w:after="0" w:line="240" w:lineRule="auto"/>
        <w:ind w:left="0" w:right="0" w:firstLine="0"/>
        <w:jc w:val="left"/>
        <w:rPr>
          <w:color w:val="222222"/>
          <w:sz w:val="28"/>
          <w:szCs w:val="28"/>
        </w:rPr>
      </w:pPr>
    </w:p>
    <w:p w:rsidR="00484BB1" w:rsidRPr="00890F94" w:rsidRDefault="00890F94" w:rsidP="00802E06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890F94">
        <w:rPr>
          <w:b/>
          <w:color w:val="000000"/>
          <w:sz w:val="28"/>
          <w:szCs w:val="28"/>
        </w:rPr>
        <w:t>5 вопрос</w:t>
      </w:r>
    </w:p>
    <w:p w:rsidR="00D67D50" w:rsidRPr="00890F94" w:rsidRDefault="00D67D50" w:rsidP="00802E06">
      <w:pPr>
        <w:spacing w:after="0" w:line="0" w:lineRule="atLeast"/>
        <w:ind w:left="283" w:right="879" w:hanging="10"/>
        <w:rPr>
          <w:sz w:val="28"/>
          <w:szCs w:val="28"/>
        </w:rPr>
      </w:pPr>
    </w:p>
    <w:p w:rsidR="00890F94" w:rsidRDefault="005F46DF" w:rsidP="00890F94">
      <w:pPr>
        <w:tabs>
          <w:tab w:val="left" w:pos="3154"/>
          <w:tab w:val="left" w:pos="372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90F94" w:rsidRPr="005F46DF">
        <w:rPr>
          <w:b/>
          <w:bCs/>
          <w:sz w:val="28"/>
          <w:szCs w:val="28"/>
        </w:rPr>
        <w:t>В</w:t>
      </w:r>
      <w:r w:rsidR="00890F94" w:rsidRPr="005F46DF">
        <w:rPr>
          <w:b/>
          <w:bCs/>
          <w:sz w:val="28"/>
          <w:szCs w:val="28"/>
        </w:rPr>
        <w:t>ыполнени</w:t>
      </w:r>
      <w:r w:rsidR="00890F94" w:rsidRPr="005F46DF">
        <w:rPr>
          <w:b/>
          <w:bCs/>
          <w:sz w:val="28"/>
          <w:szCs w:val="28"/>
        </w:rPr>
        <w:t>е</w:t>
      </w:r>
      <w:r w:rsidR="00890F94" w:rsidRPr="005F46DF">
        <w:rPr>
          <w:b/>
          <w:bCs/>
          <w:sz w:val="28"/>
          <w:szCs w:val="28"/>
        </w:rPr>
        <w:t xml:space="preserve"> плана мероприятий по антитеррористической защищенности объектов (территорий)</w:t>
      </w:r>
      <w:r>
        <w:rPr>
          <w:b/>
          <w:bCs/>
          <w:sz w:val="28"/>
          <w:szCs w:val="28"/>
        </w:rPr>
        <w:t xml:space="preserve"> образования, культуры и спорта»</w:t>
      </w:r>
    </w:p>
    <w:p w:rsidR="005F46DF" w:rsidRDefault="005F46DF" w:rsidP="00890F94">
      <w:pPr>
        <w:tabs>
          <w:tab w:val="left" w:pos="3154"/>
          <w:tab w:val="left" w:pos="3721"/>
        </w:tabs>
        <w:rPr>
          <w:b/>
          <w:bCs/>
          <w:sz w:val="28"/>
          <w:szCs w:val="28"/>
        </w:rPr>
      </w:pPr>
    </w:p>
    <w:p w:rsidR="005F46DF" w:rsidRPr="005F46DF" w:rsidRDefault="005F46DF" w:rsidP="00890F94">
      <w:pPr>
        <w:tabs>
          <w:tab w:val="left" w:pos="3154"/>
          <w:tab w:val="left" w:pos="372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ОТВЕТ:</w:t>
      </w:r>
    </w:p>
    <w:p w:rsidR="00890F94" w:rsidRPr="00890F94" w:rsidRDefault="00890F94" w:rsidP="00890F94">
      <w:pPr>
        <w:tabs>
          <w:tab w:val="left" w:pos="3154"/>
          <w:tab w:val="left" w:pos="3721"/>
        </w:tabs>
        <w:rPr>
          <w:bCs/>
          <w:sz w:val="28"/>
          <w:szCs w:val="28"/>
        </w:rPr>
      </w:pPr>
      <w:r w:rsidRPr="00890F94">
        <w:rPr>
          <w:bCs/>
          <w:sz w:val="28"/>
          <w:szCs w:val="28"/>
        </w:rPr>
        <w:t xml:space="preserve"> В МАОУ «Ульяновская СОШ»: </w:t>
      </w:r>
    </w:p>
    <w:p w:rsidR="00B1226B" w:rsidRPr="00890F94" w:rsidRDefault="00890F94" w:rsidP="00802E06">
      <w:pPr>
        <w:spacing w:after="0" w:line="0" w:lineRule="atLeast"/>
        <w:ind w:left="874" w:right="879" w:hanging="10"/>
        <w:rPr>
          <w:sz w:val="28"/>
          <w:szCs w:val="28"/>
        </w:rPr>
      </w:pPr>
      <w:r w:rsidRPr="00890F94">
        <w:rPr>
          <w:sz w:val="28"/>
          <w:szCs w:val="28"/>
        </w:rPr>
        <w:lastRenderedPageBreak/>
        <w:t xml:space="preserve">- </w:t>
      </w:r>
      <w:r w:rsidRPr="00890F94">
        <w:rPr>
          <w:sz w:val="28"/>
          <w:szCs w:val="28"/>
        </w:rPr>
        <w:t>Разработ</w:t>
      </w:r>
      <w:r w:rsidRPr="00890F94">
        <w:rPr>
          <w:sz w:val="28"/>
          <w:szCs w:val="28"/>
        </w:rPr>
        <w:t>аны</w:t>
      </w:r>
      <w:r w:rsidRPr="00890F94">
        <w:rPr>
          <w:sz w:val="28"/>
          <w:szCs w:val="28"/>
        </w:rPr>
        <w:t xml:space="preserve"> локальны</w:t>
      </w:r>
      <w:r w:rsidRPr="00890F94">
        <w:rPr>
          <w:sz w:val="28"/>
          <w:szCs w:val="28"/>
        </w:rPr>
        <w:t>е</w:t>
      </w:r>
      <w:r w:rsidRPr="00890F94">
        <w:rPr>
          <w:sz w:val="28"/>
          <w:szCs w:val="28"/>
        </w:rPr>
        <w:t xml:space="preserve"> акт</w:t>
      </w:r>
      <w:r w:rsidRPr="00890F94">
        <w:rPr>
          <w:sz w:val="28"/>
          <w:szCs w:val="28"/>
        </w:rPr>
        <w:t>ы</w:t>
      </w:r>
      <w:r w:rsidRPr="00890F94">
        <w:rPr>
          <w:sz w:val="28"/>
          <w:szCs w:val="28"/>
        </w:rPr>
        <w:t xml:space="preserve"> по антитеррористической защищенности, работа с нормативными документами по противодействию терроризму</w:t>
      </w:r>
      <w:r w:rsidRPr="00890F94">
        <w:rPr>
          <w:sz w:val="28"/>
          <w:szCs w:val="28"/>
        </w:rPr>
        <w:t>,</w:t>
      </w:r>
    </w:p>
    <w:p w:rsidR="00890F94" w:rsidRPr="00890F94" w:rsidRDefault="00890F94" w:rsidP="00802E06">
      <w:pPr>
        <w:spacing w:after="0" w:line="0" w:lineRule="atLeast"/>
        <w:ind w:left="874" w:right="879" w:hanging="10"/>
        <w:rPr>
          <w:sz w:val="28"/>
          <w:szCs w:val="28"/>
        </w:rPr>
      </w:pPr>
      <w:r w:rsidRPr="00890F94">
        <w:rPr>
          <w:sz w:val="28"/>
          <w:szCs w:val="28"/>
        </w:rPr>
        <w:t xml:space="preserve">- </w:t>
      </w:r>
      <w:r w:rsidRPr="00890F94">
        <w:rPr>
          <w:sz w:val="28"/>
          <w:szCs w:val="28"/>
        </w:rPr>
        <w:t>Издан</w:t>
      </w:r>
      <w:r w:rsidRPr="00890F94">
        <w:rPr>
          <w:sz w:val="28"/>
          <w:szCs w:val="28"/>
        </w:rPr>
        <w:t>ы</w:t>
      </w:r>
      <w:r w:rsidRPr="00890F94">
        <w:rPr>
          <w:sz w:val="28"/>
          <w:szCs w:val="28"/>
        </w:rPr>
        <w:t xml:space="preserve"> распорядительны</w:t>
      </w:r>
      <w:r w:rsidRPr="00890F94">
        <w:rPr>
          <w:sz w:val="28"/>
          <w:szCs w:val="28"/>
        </w:rPr>
        <w:t>е</w:t>
      </w:r>
      <w:r w:rsidRPr="00890F94">
        <w:rPr>
          <w:sz w:val="28"/>
          <w:szCs w:val="28"/>
        </w:rPr>
        <w:t xml:space="preserve"> приказ</w:t>
      </w:r>
      <w:r w:rsidRPr="00890F94">
        <w:rPr>
          <w:sz w:val="28"/>
          <w:szCs w:val="28"/>
        </w:rPr>
        <w:t>ы</w:t>
      </w:r>
      <w:r w:rsidRPr="00890F94">
        <w:rPr>
          <w:sz w:val="28"/>
          <w:szCs w:val="28"/>
        </w:rPr>
        <w:t>: о назначении лиц, ответственных за критические элементы объекта, ответственных лиц за проведение мероприятий по обеспечению антитеррористической защищенности объекта</w:t>
      </w:r>
      <w:r w:rsidRPr="00890F94">
        <w:rPr>
          <w:sz w:val="28"/>
          <w:szCs w:val="28"/>
        </w:rPr>
        <w:t>,</w:t>
      </w:r>
    </w:p>
    <w:p w:rsidR="00890F94" w:rsidRPr="00890F94" w:rsidRDefault="00890F94" w:rsidP="00802E06">
      <w:pPr>
        <w:spacing w:after="0" w:line="0" w:lineRule="atLeast"/>
        <w:ind w:left="874" w:right="879" w:hanging="10"/>
        <w:rPr>
          <w:sz w:val="28"/>
          <w:szCs w:val="28"/>
        </w:rPr>
      </w:pPr>
      <w:r w:rsidRPr="00890F94">
        <w:rPr>
          <w:sz w:val="28"/>
          <w:szCs w:val="28"/>
        </w:rPr>
        <w:t>- организован</w:t>
      </w:r>
      <w:r w:rsidRPr="00890F94">
        <w:rPr>
          <w:sz w:val="28"/>
          <w:szCs w:val="28"/>
        </w:rPr>
        <w:t xml:space="preserve"> контрол</w:t>
      </w:r>
      <w:r w:rsidRPr="00890F94">
        <w:rPr>
          <w:sz w:val="28"/>
          <w:szCs w:val="28"/>
        </w:rPr>
        <w:t>ь</w:t>
      </w:r>
      <w:r w:rsidRPr="00890F94">
        <w:rPr>
          <w:sz w:val="28"/>
          <w:szCs w:val="28"/>
        </w:rPr>
        <w:t xml:space="preserve"> за состоянием антитеррористической защищенности объекта с обязательным составлением акта </w:t>
      </w:r>
      <w:r w:rsidRPr="00890F94">
        <w:rPr>
          <w:sz w:val="28"/>
          <w:szCs w:val="28"/>
        </w:rPr>
        <w:t>проверки,</w:t>
      </w:r>
    </w:p>
    <w:p w:rsidR="00890F94" w:rsidRPr="00890F94" w:rsidRDefault="00890F94" w:rsidP="00802E06">
      <w:pPr>
        <w:spacing w:after="0" w:line="0" w:lineRule="atLeast"/>
        <w:ind w:left="874" w:right="879" w:hanging="10"/>
        <w:rPr>
          <w:sz w:val="28"/>
          <w:szCs w:val="28"/>
        </w:rPr>
      </w:pPr>
      <w:r w:rsidRPr="00890F94">
        <w:rPr>
          <w:sz w:val="28"/>
          <w:szCs w:val="28"/>
        </w:rPr>
        <w:t>-</w:t>
      </w:r>
      <w:r w:rsidRPr="00890F94">
        <w:rPr>
          <w:sz w:val="28"/>
          <w:szCs w:val="28"/>
        </w:rPr>
        <w:t xml:space="preserve">  </w:t>
      </w:r>
      <w:r w:rsidRPr="00890F94">
        <w:rPr>
          <w:sz w:val="28"/>
          <w:szCs w:val="28"/>
        </w:rPr>
        <w:t>п</w:t>
      </w:r>
      <w:r w:rsidRPr="00890F94">
        <w:rPr>
          <w:sz w:val="28"/>
          <w:szCs w:val="28"/>
        </w:rPr>
        <w:t>роведение с сотрудниками инструктажей и практических занятий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</w:t>
      </w:r>
      <w:r w:rsidRPr="00890F94">
        <w:rPr>
          <w:sz w:val="28"/>
          <w:szCs w:val="28"/>
        </w:rPr>
        <w:t>,</w:t>
      </w:r>
    </w:p>
    <w:p w:rsidR="00890F94" w:rsidRPr="00890F94" w:rsidRDefault="00890F94" w:rsidP="00802E06">
      <w:pPr>
        <w:spacing w:after="0" w:line="0" w:lineRule="atLeast"/>
        <w:ind w:left="874" w:right="879" w:hanging="10"/>
        <w:rPr>
          <w:sz w:val="28"/>
          <w:szCs w:val="28"/>
        </w:rPr>
      </w:pPr>
      <w:r w:rsidRPr="00890F94">
        <w:rPr>
          <w:sz w:val="28"/>
          <w:szCs w:val="28"/>
        </w:rPr>
        <w:t>- о</w:t>
      </w:r>
      <w:r w:rsidRPr="00890F94">
        <w:rPr>
          <w:sz w:val="28"/>
          <w:szCs w:val="28"/>
        </w:rPr>
        <w:t>борудование объекта системой голосовой (речевой) связи, системо</w:t>
      </w:r>
      <w:r w:rsidRPr="00890F94">
        <w:rPr>
          <w:sz w:val="28"/>
          <w:szCs w:val="28"/>
        </w:rPr>
        <w:t>й контроля управления доступом,</w:t>
      </w:r>
    </w:p>
    <w:p w:rsidR="00890F94" w:rsidRPr="00890F94" w:rsidRDefault="00890F94" w:rsidP="00890F94">
      <w:pPr>
        <w:spacing w:after="0" w:line="0" w:lineRule="atLeast"/>
        <w:ind w:left="874" w:right="879" w:hanging="10"/>
        <w:rPr>
          <w:sz w:val="28"/>
          <w:szCs w:val="28"/>
        </w:rPr>
      </w:pPr>
      <w:r w:rsidRPr="00890F94">
        <w:rPr>
          <w:sz w:val="28"/>
          <w:szCs w:val="28"/>
        </w:rPr>
        <w:t xml:space="preserve">- </w:t>
      </w:r>
      <w:proofErr w:type="gramStart"/>
      <w:r w:rsidRPr="00890F94">
        <w:rPr>
          <w:sz w:val="28"/>
          <w:szCs w:val="28"/>
        </w:rPr>
        <w:t>организован  контроль</w:t>
      </w:r>
      <w:proofErr w:type="gramEnd"/>
      <w:r w:rsidRPr="00890F94">
        <w:rPr>
          <w:sz w:val="28"/>
          <w:szCs w:val="28"/>
        </w:rPr>
        <w:t xml:space="preserve"> за исправностью инженерно-технических средств учреждения</w:t>
      </w:r>
      <w:r w:rsidRPr="00890F94">
        <w:rPr>
          <w:sz w:val="28"/>
          <w:szCs w:val="28"/>
        </w:rPr>
        <w:t>,</w:t>
      </w:r>
    </w:p>
    <w:p w:rsidR="00890F94" w:rsidRPr="00890F94" w:rsidRDefault="00890F94" w:rsidP="00890F94">
      <w:pPr>
        <w:spacing w:after="0" w:line="0" w:lineRule="atLeast"/>
        <w:ind w:left="874" w:right="879" w:hanging="10"/>
        <w:rPr>
          <w:sz w:val="28"/>
          <w:szCs w:val="28"/>
        </w:rPr>
      </w:pPr>
      <w:r w:rsidRPr="00890F94">
        <w:rPr>
          <w:sz w:val="28"/>
          <w:szCs w:val="28"/>
        </w:rPr>
        <w:t>-обеспечено</w:t>
      </w:r>
      <w:r w:rsidRPr="00890F94">
        <w:rPr>
          <w:sz w:val="28"/>
          <w:szCs w:val="28"/>
        </w:rPr>
        <w:t xml:space="preserve"> взаимодействи</w:t>
      </w:r>
      <w:r w:rsidRPr="00890F94">
        <w:rPr>
          <w:sz w:val="28"/>
          <w:szCs w:val="28"/>
        </w:rPr>
        <w:t>е</w:t>
      </w:r>
      <w:r w:rsidRPr="00890F94">
        <w:rPr>
          <w:sz w:val="28"/>
          <w:szCs w:val="28"/>
        </w:rPr>
        <w:t xml:space="preserve">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</w:t>
      </w:r>
      <w:r w:rsidRPr="00890F94">
        <w:rPr>
          <w:sz w:val="28"/>
          <w:szCs w:val="28"/>
        </w:rPr>
        <w:t>,</w:t>
      </w:r>
    </w:p>
    <w:p w:rsidR="00890F94" w:rsidRPr="00890F94" w:rsidRDefault="00890F94" w:rsidP="00890F94">
      <w:pPr>
        <w:spacing w:after="0" w:line="0" w:lineRule="atLeast"/>
        <w:ind w:left="874" w:right="879" w:hanging="10"/>
        <w:rPr>
          <w:sz w:val="28"/>
          <w:szCs w:val="28"/>
        </w:rPr>
      </w:pPr>
      <w:r w:rsidRPr="00890F94">
        <w:rPr>
          <w:sz w:val="28"/>
          <w:szCs w:val="28"/>
        </w:rPr>
        <w:t>- размещено</w:t>
      </w:r>
      <w:r w:rsidRPr="00890F94">
        <w:rPr>
          <w:sz w:val="28"/>
          <w:szCs w:val="28"/>
        </w:rPr>
        <w:t xml:space="preserve"> наглядно</w:t>
      </w:r>
      <w:r w:rsidRPr="00890F94">
        <w:rPr>
          <w:sz w:val="28"/>
          <w:szCs w:val="28"/>
        </w:rPr>
        <w:t>е</w:t>
      </w:r>
      <w:r w:rsidRPr="00890F94">
        <w:rPr>
          <w:sz w:val="28"/>
          <w:szCs w:val="28"/>
        </w:rPr>
        <w:t xml:space="preserve"> </w:t>
      </w:r>
      <w:r w:rsidRPr="00890F94">
        <w:rPr>
          <w:sz w:val="28"/>
          <w:szCs w:val="28"/>
        </w:rPr>
        <w:t>пособие</w:t>
      </w:r>
      <w:r w:rsidRPr="00890F94">
        <w:rPr>
          <w:sz w:val="28"/>
          <w:szCs w:val="28"/>
        </w:rPr>
        <w:t xml:space="preserve"> по антитеррористической защищенности на сайте и стендах учреждения, в информационных родительских уголках</w:t>
      </w:r>
      <w:r w:rsidRPr="00890F94">
        <w:rPr>
          <w:sz w:val="28"/>
          <w:szCs w:val="28"/>
        </w:rPr>
        <w:t>,</w:t>
      </w:r>
    </w:p>
    <w:p w:rsidR="00890F94" w:rsidRPr="00890F94" w:rsidRDefault="00890F94" w:rsidP="00890F94">
      <w:pPr>
        <w:spacing w:after="0" w:line="0" w:lineRule="atLeast"/>
        <w:ind w:left="874" w:right="879" w:hanging="10"/>
        <w:rPr>
          <w:sz w:val="28"/>
          <w:szCs w:val="28"/>
        </w:rPr>
      </w:pPr>
    </w:p>
    <w:sectPr w:rsidR="00890F94" w:rsidRPr="00890F94" w:rsidSect="00D67D50">
      <w:pgSz w:w="11920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93D16"/>
    <w:multiLevelType w:val="hybridMultilevel"/>
    <w:tmpl w:val="57583E0C"/>
    <w:lvl w:ilvl="0" w:tplc="A73E673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D4F912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4AC94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CF952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08D628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103D1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A515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69BF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B2651E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F93FC6"/>
    <w:multiLevelType w:val="hybridMultilevel"/>
    <w:tmpl w:val="94702C1C"/>
    <w:lvl w:ilvl="0" w:tplc="7F72CD28">
      <w:start w:val="10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3480CA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A7104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2B7AE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A1D5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92E3D2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C48CC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A4DACE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96D8EC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9E5CBE"/>
    <w:multiLevelType w:val="hybridMultilevel"/>
    <w:tmpl w:val="922C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85A02"/>
    <w:multiLevelType w:val="hybridMultilevel"/>
    <w:tmpl w:val="82AC6710"/>
    <w:lvl w:ilvl="0" w:tplc="497C71DA">
      <w:start w:val="5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ABA6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96B05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C732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C48B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E405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5AA5B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2CCA5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BA30B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6B"/>
    <w:rsid w:val="000326C4"/>
    <w:rsid w:val="000F41C2"/>
    <w:rsid w:val="001B1A6A"/>
    <w:rsid w:val="00484BB1"/>
    <w:rsid w:val="005F46DF"/>
    <w:rsid w:val="007E7A45"/>
    <w:rsid w:val="00802E06"/>
    <w:rsid w:val="00890F94"/>
    <w:rsid w:val="00B1226B"/>
    <w:rsid w:val="00D67D50"/>
    <w:rsid w:val="00DD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A0E9"/>
  <w15:docId w15:val="{027BD3E2-A333-484C-898B-F152B66F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3" w:lineRule="auto"/>
      <w:ind w:left="288" w:right="202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0F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cp:lastModifiedBy>Ученик</cp:lastModifiedBy>
  <cp:revision>6</cp:revision>
  <dcterms:created xsi:type="dcterms:W3CDTF">2024-09-04T16:58:00Z</dcterms:created>
  <dcterms:modified xsi:type="dcterms:W3CDTF">2024-09-04T18:11:00Z</dcterms:modified>
</cp:coreProperties>
</file>