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A5" w:rsidRPr="001205E4" w:rsidRDefault="009065A5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05E4">
        <w:rPr>
          <w:rFonts w:ascii="Times New Roman" w:hAnsi="Times New Roman" w:cs="Times New Roman"/>
          <w:color w:val="FF0000"/>
          <w:sz w:val="28"/>
          <w:szCs w:val="28"/>
        </w:rPr>
        <w:t>Детский телефона доверия</w:t>
      </w:r>
    </w:p>
    <w:p w:rsidR="002A26F4" w:rsidRPr="001205E4" w:rsidRDefault="002A26F4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205E4">
        <w:rPr>
          <w:rFonts w:ascii="Times New Roman" w:hAnsi="Times New Roman" w:cs="Times New Roman"/>
          <w:color w:val="FF0000"/>
          <w:sz w:val="28"/>
          <w:szCs w:val="28"/>
        </w:rPr>
        <w:t>«Телефон Доверия 8-800-2000-122 как ресурс поддержки»</w:t>
      </w:r>
    </w:p>
    <w:p w:rsidR="009065A5" w:rsidRPr="001205E4" w:rsidRDefault="009065A5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 В жизни каждого человека бывают радости и огорчения. Вы как родители по возможности стараетесь оградить ваших детей от проблем и жизненных трудностей.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Поверьте, что и у детей случаются сильные волнения и переживания. То, </w:t>
      </w:r>
      <w:r w:rsidR="00682781" w:rsidRPr="001205E4">
        <w:rPr>
          <w:rFonts w:ascii="Times New Roman" w:hAnsi="Times New Roman" w:cs="Times New Roman"/>
          <w:sz w:val="28"/>
          <w:szCs w:val="28"/>
        </w:rPr>
        <w:t>что взрослым</w:t>
      </w:r>
      <w:r w:rsidRPr="001205E4">
        <w:rPr>
          <w:rFonts w:ascii="Times New Roman" w:hAnsi="Times New Roman" w:cs="Times New Roman"/>
          <w:sz w:val="28"/>
          <w:szCs w:val="28"/>
        </w:rPr>
        <w:t xml:space="preserve">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 Что-то они могут обсудить с </w:t>
      </w:r>
      <w:r w:rsidR="00682781" w:rsidRPr="001205E4">
        <w:rPr>
          <w:rFonts w:ascii="Times New Roman" w:hAnsi="Times New Roman" w:cs="Times New Roman"/>
          <w:sz w:val="28"/>
          <w:szCs w:val="28"/>
        </w:rPr>
        <w:t>друзьями и</w:t>
      </w:r>
      <w:r w:rsidRPr="001205E4">
        <w:rPr>
          <w:rFonts w:ascii="Times New Roman" w:hAnsi="Times New Roman" w:cs="Times New Roman"/>
          <w:sz w:val="28"/>
          <w:szCs w:val="28"/>
        </w:rPr>
        <w:t xml:space="preserve"> одноклассниками. Что-то готовы обсудить с родителями или учителями.</w:t>
      </w:r>
    </w:p>
    <w:p w:rsidR="00924EC0" w:rsidRPr="001205E4" w:rsidRDefault="00682781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Иногда случаются</w:t>
      </w:r>
      <w:r>
        <w:rPr>
          <w:rFonts w:ascii="Times New Roman" w:hAnsi="Times New Roman" w:cs="Times New Roman"/>
          <w:sz w:val="28"/>
          <w:szCs w:val="28"/>
        </w:rPr>
        <w:t xml:space="preserve"> такие </w:t>
      </w:r>
      <w:r w:rsidR="00924EC0" w:rsidRPr="001205E4">
        <w:rPr>
          <w:rFonts w:ascii="Times New Roman" w:hAnsi="Times New Roman" w:cs="Times New Roman"/>
          <w:sz w:val="28"/>
          <w:szCs w:val="28"/>
        </w:rPr>
        <w:t xml:space="preserve">ситуации, когда </w:t>
      </w:r>
      <w:proofErr w:type="gramStart"/>
      <w:r w:rsidR="00924EC0" w:rsidRPr="001205E4">
        <w:rPr>
          <w:rFonts w:ascii="Times New Roman" w:hAnsi="Times New Roman" w:cs="Times New Roman"/>
          <w:sz w:val="28"/>
          <w:szCs w:val="28"/>
        </w:rPr>
        <w:t>дети  не</w:t>
      </w:r>
      <w:proofErr w:type="gramEnd"/>
      <w:r w:rsidR="00924EC0" w:rsidRPr="001205E4">
        <w:rPr>
          <w:rFonts w:ascii="Times New Roman" w:hAnsi="Times New Roman" w:cs="Times New Roman"/>
          <w:sz w:val="28"/>
          <w:szCs w:val="28"/>
        </w:rPr>
        <w:t xml:space="preserve"> знают, как правильно поступить, чтобы выйти из сложившейся ситуации без особых последствий для себя: насмешек, наказаний, упреков.</w:t>
      </w:r>
    </w:p>
    <w:p w:rsidR="00924EC0" w:rsidRPr="001205E4" w:rsidRDefault="00682781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 </w:t>
      </w:r>
      <w:r w:rsidR="00924EC0" w:rsidRPr="001205E4">
        <w:rPr>
          <w:rFonts w:ascii="Times New Roman" w:hAnsi="Times New Roman" w:cs="Times New Roman"/>
          <w:sz w:val="28"/>
          <w:szCs w:val="28"/>
        </w:rPr>
        <w:t>каждый родитель уверен, что его ребенок должен в первую очередь рассказать о своих переживаниях родителям. Однако, дети не всегда уверены в этом и готовы поступить так, как вам хотелось бы. Иногда дети боятся последствий своих откровений. Иногда они просто щадят чувства своих родителей.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Специально, чтобы помочь детям в таких непростых ситуациях в России создали службу детского телефона доверия. Есть такая служба и в городе Калининграде. Каждый ребенок может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позвонить  по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телефону  8-800-2000-122 и рассказать о своих переживаниях, чувствах, проблемах. Звонить можно круглосуточно. Звонок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бесплатный  с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любого телефона (стационарного или мобильного).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На номер детского телефона доверия могут позвонить и родители. Воспитание детей –  это сложная наука. Поэтому,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даже,  несмотря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, на богатый жизненный опыт родителей, дети иногда могут, ставить вас в тупик. Не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всегда  удобно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разговаривать о проблемах в воспитании детей с учителями или психологом школы. В этой ситуации, можно позвонить на номер детского телефона доверия и рассказать о своей проблеме совершенно постороннему для вас человеку, который, как правило, имеет психологическое образование или достаточно большой педагогический стаж работы. При разговоре не обязательно представляться, рассказывать о том, где вы проживаете, в каком образовательном учреждении учится ваш ребенок. Ваш звонок носит анонимный характер, совершенно бесплатный с любого телефона (стационарного или мобильного). Звонить можно круглосуточно.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Детский телефон доверия создан специально для того, чтобы каждый ребенок или его родители в трудных для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них  ситуациях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могли обратиться за помощью, обсудить свои проблемы, посоветоваться.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Детский телефон доверия - дает возможность каждому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позвонившему  получить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своевременную помощь в трудной ситуации.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>Детский телефон доверия нужен для того, чтобы: 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оказывать вам помощь в </w:t>
      </w:r>
      <w:proofErr w:type="gramStart"/>
      <w:r w:rsidRPr="001205E4">
        <w:rPr>
          <w:sz w:val="28"/>
          <w:szCs w:val="28"/>
        </w:rPr>
        <w:t>разрешении  ваших</w:t>
      </w:r>
      <w:proofErr w:type="gramEnd"/>
      <w:r w:rsidRPr="001205E4">
        <w:rPr>
          <w:sz w:val="28"/>
          <w:szCs w:val="28"/>
        </w:rPr>
        <w:t xml:space="preserve"> конфликтов в семье и школе,  учебных и личных проблем ваших детей, и т.д.;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информировать всех, кто обратился за </w:t>
      </w:r>
      <w:proofErr w:type="gramStart"/>
      <w:r w:rsidRPr="001205E4">
        <w:rPr>
          <w:sz w:val="28"/>
          <w:szCs w:val="28"/>
        </w:rPr>
        <w:t>помощью,  о</w:t>
      </w:r>
      <w:proofErr w:type="gramEnd"/>
      <w:r w:rsidRPr="001205E4">
        <w:rPr>
          <w:sz w:val="28"/>
          <w:szCs w:val="28"/>
        </w:rPr>
        <w:t xml:space="preserve"> способах и средствах преодоления жизненных трудностей;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помогать снижать волнение </w:t>
      </w:r>
      <w:proofErr w:type="gramStart"/>
      <w:r w:rsidRPr="001205E4">
        <w:rPr>
          <w:sz w:val="28"/>
          <w:szCs w:val="28"/>
        </w:rPr>
        <w:t>и  внутреннее</w:t>
      </w:r>
      <w:proofErr w:type="gramEnd"/>
      <w:r w:rsidRPr="001205E4">
        <w:rPr>
          <w:sz w:val="28"/>
          <w:szCs w:val="28"/>
        </w:rPr>
        <w:t xml:space="preserve"> напряжение, развивать вашу способность понимать свое состояние и управлять им.</w:t>
      </w:r>
    </w:p>
    <w:p w:rsidR="00924EC0" w:rsidRPr="001205E4" w:rsidRDefault="00924EC0" w:rsidP="001205E4">
      <w:pPr>
        <w:pStyle w:val="a4"/>
        <w:numPr>
          <w:ilvl w:val="0"/>
          <w:numId w:val="14"/>
        </w:numPr>
        <w:ind w:left="-284" w:firstLine="710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Детский телефон доверия, также как </w:t>
      </w:r>
      <w:proofErr w:type="gramStart"/>
      <w:r w:rsidRPr="001205E4">
        <w:rPr>
          <w:sz w:val="28"/>
          <w:szCs w:val="28"/>
        </w:rPr>
        <w:t>и  телефон</w:t>
      </w:r>
      <w:proofErr w:type="gramEnd"/>
      <w:r w:rsidRPr="001205E4">
        <w:rPr>
          <w:sz w:val="28"/>
          <w:szCs w:val="28"/>
        </w:rPr>
        <w:t xml:space="preserve"> доверия для взрослых, работает по особым правилам, которые следует соблюдать.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proofErr w:type="gramStart"/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Правила  работы</w:t>
      </w:r>
      <w:proofErr w:type="gramEnd"/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Детского телефона доверия: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 xml:space="preserve">консультант (это тот, кто работает на детском телефоне доверия и отвечает на ваши </w:t>
      </w:r>
      <w:proofErr w:type="gramStart"/>
      <w:r w:rsidRPr="001205E4">
        <w:rPr>
          <w:sz w:val="28"/>
          <w:szCs w:val="28"/>
        </w:rPr>
        <w:t>звонки)  не</w:t>
      </w:r>
      <w:proofErr w:type="gramEnd"/>
      <w:r w:rsidRPr="001205E4">
        <w:rPr>
          <w:sz w:val="28"/>
          <w:szCs w:val="28"/>
        </w:rPr>
        <w:t xml:space="preserve"> обязан вам представляться и никогда не называет своего настоящего имени, он работает под псевдонимом, и если вас заинтересует имя консультанта, он назовет свой псевдоним;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консультантом является человек, который может помочь детям и взрослым в решении их проблемы;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консультант с уважением относится к каждому позвонившему, не высказывает оценочных суждений;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абонент (это тот, кто звонит на детский телефон доверия, т.е. вы) может не назвать своего имени и представиться вымышленным именем, или вообще не сообщать его;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в случае, когда существует реальная угроза жизни или здоровью абонента, есть смысл назваться, сообщить координаты своего местоположения, чтобы консультант смог организовать оказание реальной помощи;</w:t>
      </w:r>
    </w:p>
    <w:p w:rsidR="00924EC0" w:rsidRPr="001205E4" w:rsidRDefault="00924EC0" w:rsidP="001205E4">
      <w:pPr>
        <w:pStyle w:val="a4"/>
        <w:numPr>
          <w:ilvl w:val="0"/>
          <w:numId w:val="12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телефонный номер абонента не фиксируется; содержание беседы не записывается, и не передается другим людям.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205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C какими вопросами можете позвонить Вы: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Мой сын не хочет ходить в школу / не хочет учиться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Ребенок меня не слушает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Дочь перестала мне доверять, рассказывать о своей жизни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Над моим ребенком издеваются в школе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Дочь помешалась на похудении, перестала есть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Не могу оторвать сына от планшета (компьютера)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Ребенок связался с дурной компанией</w:t>
      </w:r>
    </w:p>
    <w:p w:rsidR="00924EC0" w:rsidRPr="001205E4" w:rsidRDefault="00924EC0" w:rsidP="001205E4">
      <w:pPr>
        <w:pStyle w:val="a4"/>
        <w:numPr>
          <w:ilvl w:val="0"/>
          <w:numId w:val="13"/>
        </w:numPr>
        <w:ind w:left="-142" w:firstLine="568"/>
        <w:jc w:val="both"/>
        <w:rPr>
          <w:sz w:val="28"/>
          <w:szCs w:val="28"/>
        </w:rPr>
      </w:pPr>
      <w:r w:rsidRPr="001205E4">
        <w:rPr>
          <w:sz w:val="28"/>
          <w:szCs w:val="28"/>
        </w:rPr>
        <w:t>У ребенка не складываются отношения с отчимом (мачехой)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 По этим и по многим другим волнующим вас вопросам можно обратиться к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консультантам  Детского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телефона доверия.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 Как решиться набрать телефонный номер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и  рассказать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об очень  личном совершенно постороннему человеку?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В таких случаях самое главное набрать номер, позвонить и, услышав голос консультанта, поздороваться. Главное, в любом случае начните разговор, консультант поможет вам его продолжить, внимательно выслушает, обязательно вас поймет и окажет поддержку.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 Немного о звонках на детский телефон доверия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 xml:space="preserve">Номер детского телефона доверия единый по всей России. Однако если вы звоните из Владивостока, то вам ответят консультанты детского телефона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доверия  во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Владивостоке, если из Москвы, то ответят консультанты в Москве, а если звоните из Калининграда или населенных пунктов Калининградской области, то вам ответят консультанты, которые находятся в городе Калининграде.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205E4">
        <w:rPr>
          <w:rFonts w:ascii="Times New Roman" w:hAnsi="Times New Roman" w:cs="Times New Roman"/>
          <w:sz w:val="28"/>
          <w:szCs w:val="28"/>
        </w:rPr>
        <w:t>Помните, что консультанты детского телефона доверия</w:t>
      </w:r>
      <w:r w:rsidR="001205E4">
        <w:rPr>
          <w:rFonts w:ascii="Times New Roman" w:hAnsi="Times New Roman" w:cs="Times New Roman"/>
          <w:sz w:val="28"/>
          <w:szCs w:val="28"/>
        </w:rPr>
        <w:t xml:space="preserve"> </w:t>
      </w:r>
      <w:r w:rsidRPr="001205E4">
        <w:rPr>
          <w:rFonts w:ascii="Times New Roman" w:hAnsi="Times New Roman" w:cs="Times New Roman"/>
          <w:sz w:val="28"/>
          <w:szCs w:val="28"/>
        </w:rPr>
        <w:t xml:space="preserve">работают специально для вас и ваших детей, и в любую </w:t>
      </w:r>
      <w:proofErr w:type="gramStart"/>
      <w:r w:rsidRPr="001205E4">
        <w:rPr>
          <w:rFonts w:ascii="Times New Roman" w:hAnsi="Times New Roman" w:cs="Times New Roman"/>
          <w:sz w:val="28"/>
          <w:szCs w:val="28"/>
        </w:rPr>
        <w:t>минуту  всегда</w:t>
      </w:r>
      <w:proofErr w:type="gramEnd"/>
      <w:r w:rsidRPr="001205E4">
        <w:rPr>
          <w:rFonts w:ascii="Times New Roman" w:hAnsi="Times New Roman" w:cs="Times New Roman"/>
          <w:sz w:val="28"/>
          <w:szCs w:val="28"/>
        </w:rPr>
        <w:t xml:space="preserve"> готовы  и поддержать  и помочь</w:t>
      </w:r>
    </w:p>
    <w:p w:rsidR="001205E4" w:rsidRDefault="001205E4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9065A5" w:rsidRPr="001205E4" w:rsidRDefault="00924EC0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007434"/>
          <w:sz w:val="28"/>
          <w:szCs w:val="28"/>
        </w:rPr>
      </w:pPr>
      <w:r w:rsidRPr="001205E4">
        <w:rPr>
          <w:rFonts w:ascii="Times New Roman" w:hAnsi="Times New Roman" w:cs="Times New Roman"/>
          <w:color w:val="007434"/>
          <w:sz w:val="28"/>
          <w:szCs w:val="28"/>
        </w:rPr>
        <w:t>Детский телефон доверия</w:t>
      </w:r>
      <w:r w:rsidR="009065A5" w:rsidRPr="001205E4">
        <w:rPr>
          <w:rFonts w:ascii="Times New Roman" w:hAnsi="Times New Roman" w:cs="Times New Roman"/>
          <w:color w:val="007434"/>
          <w:sz w:val="28"/>
          <w:szCs w:val="28"/>
        </w:rPr>
        <w:t>. Круглосуточно, бесплатно, анонимно.</w:t>
      </w:r>
    </w:p>
    <w:p w:rsidR="00924EC0" w:rsidRPr="001205E4" w:rsidRDefault="00924EC0" w:rsidP="001205E4">
      <w:pPr>
        <w:spacing w:line="240" w:lineRule="auto"/>
        <w:ind w:left="-284" w:firstLine="710"/>
        <w:jc w:val="center"/>
        <w:rPr>
          <w:rFonts w:ascii="Times New Roman" w:hAnsi="Times New Roman" w:cs="Times New Roman"/>
          <w:color w:val="007434"/>
          <w:sz w:val="28"/>
          <w:szCs w:val="28"/>
        </w:rPr>
      </w:pPr>
      <w:r w:rsidRPr="001205E4">
        <w:rPr>
          <w:rFonts w:ascii="Times New Roman" w:hAnsi="Times New Roman" w:cs="Times New Roman"/>
          <w:color w:val="007434"/>
          <w:sz w:val="28"/>
          <w:szCs w:val="28"/>
        </w:rPr>
        <w:t>8-800-2000-122</w:t>
      </w:r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EC0" w:rsidRPr="001205E4" w:rsidRDefault="00924EC0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9492B" w:rsidRPr="001205E4" w:rsidRDefault="00D9492B" w:rsidP="001205E4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D9492B" w:rsidRPr="001205E4" w:rsidSect="001205E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EE1"/>
    <w:multiLevelType w:val="hybridMultilevel"/>
    <w:tmpl w:val="E51626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083198"/>
    <w:multiLevelType w:val="hybridMultilevel"/>
    <w:tmpl w:val="CED44C2C"/>
    <w:lvl w:ilvl="0" w:tplc="B074F8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4F77"/>
    <w:multiLevelType w:val="hybridMultilevel"/>
    <w:tmpl w:val="9ECA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F68"/>
    <w:multiLevelType w:val="hybridMultilevel"/>
    <w:tmpl w:val="0220C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A4A"/>
    <w:multiLevelType w:val="hybridMultilevel"/>
    <w:tmpl w:val="CC4AE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4692"/>
    <w:multiLevelType w:val="hybridMultilevel"/>
    <w:tmpl w:val="4B14D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456BB4"/>
    <w:multiLevelType w:val="hybridMultilevel"/>
    <w:tmpl w:val="8CA667B8"/>
    <w:lvl w:ilvl="0" w:tplc="E7E25C90">
      <w:numFmt w:val="bullet"/>
      <w:lvlText w:val=""/>
      <w:lvlJc w:val="left"/>
      <w:pPr>
        <w:ind w:left="735" w:hanging="37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15C7"/>
    <w:multiLevelType w:val="hybridMultilevel"/>
    <w:tmpl w:val="8F563B4E"/>
    <w:lvl w:ilvl="0" w:tplc="7960B5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C256C"/>
    <w:multiLevelType w:val="hybridMultilevel"/>
    <w:tmpl w:val="9AFE7F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65368A"/>
    <w:multiLevelType w:val="hybridMultilevel"/>
    <w:tmpl w:val="1504B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6064"/>
    <w:multiLevelType w:val="hybridMultilevel"/>
    <w:tmpl w:val="64E62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37922"/>
    <w:multiLevelType w:val="hybridMultilevel"/>
    <w:tmpl w:val="A18AB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D65060"/>
    <w:multiLevelType w:val="hybridMultilevel"/>
    <w:tmpl w:val="983243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9D8365D"/>
    <w:multiLevelType w:val="hybridMultilevel"/>
    <w:tmpl w:val="9C2E04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4EC0"/>
    <w:rsid w:val="00071398"/>
    <w:rsid w:val="000B2234"/>
    <w:rsid w:val="001205E4"/>
    <w:rsid w:val="002A26F4"/>
    <w:rsid w:val="0047520F"/>
    <w:rsid w:val="005D55CC"/>
    <w:rsid w:val="00682781"/>
    <w:rsid w:val="006A490A"/>
    <w:rsid w:val="00705492"/>
    <w:rsid w:val="00711432"/>
    <w:rsid w:val="008C0172"/>
    <w:rsid w:val="009065A5"/>
    <w:rsid w:val="00924EC0"/>
    <w:rsid w:val="00BA1F75"/>
    <w:rsid w:val="00C56E0B"/>
    <w:rsid w:val="00D9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4F8"/>
  <w15:docId w15:val="{EAF887BC-85A1-49D3-B8EE-6003AEC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EC0"/>
  </w:style>
  <w:style w:type="paragraph" w:styleId="a4">
    <w:name w:val="List Paragraph"/>
    <w:basedOn w:val="a"/>
    <w:uiPriority w:val="34"/>
    <w:qFormat/>
    <w:rsid w:val="0092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EC0"/>
    <w:rPr>
      <w:b/>
      <w:bCs/>
    </w:rPr>
  </w:style>
  <w:style w:type="paragraph" w:styleId="a6">
    <w:name w:val="No Spacing"/>
    <w:uiPriority w:val="1"/>
    <w:qFormat/>
    <w:rsid w:val="00906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Safrutina Alisa A.</dc:creator>
  <cp:keywords/>
  <dc:description/>
  <cp:lastModifiedBy>Ученик</cp:lastModifiedBy>
  <cp:revision>10</cp:revision>
  <dcterms:created xsi:type="dcterms:W3CDTF">2019-09-10T08:26:00Z</dcterms:created>
  <dcterms:modified xsi:type="dcterms:W3CDTF">2023-12-13T17:32:00Z</dcterms:modified>
</cp:coreProperties>
</file>