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AAD12" w14:textId="35CEB631" w:rsidR="00F0103C" w:rsidRDefault="004A2C9A">
      <w:pPr>
        <w:spacing w:after="0" w:line="259" w:lineRule="auto"/>
        <w:ind w:left="0" w:firstLine="0"/>
        <w:jc w:val="left"/>
      </w:pPr>
      <w:r>
        <w:rPr>
          <w:noProof/>
        </w:rPr>
        <w:drawing>
          <wp:inline distT="0" distB="0" distL="0" distR="0" wp14:anchorId="3B34CF9A" wp14:editId="2AC11EED">
            <wp:extent cx="6491605" cy="4072890"/>
            <wp:effectExtent l="0" t="0" r="4445" b="3810"/>
            <wp:docPr id="6874127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605" cy="407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E7F73" w14:textId="77777777" w:rsidR="00F0103C" w:rsidRDefault="00000000">
      <w:pPr>
        <w:spacing w:after="0" w:line="259" w:lineRule="auto"/>
        <w:ind w:left="0" w:firstLine="0"/>
        <w:jc w:val="left"/>
      </w:pPr>
      <w:r>
        <w:rPr>
          <w:sz w:val="32"/>
        </w:rPr>
        <w:t xml:space="preserve"> </w:t>
      </w:r>
    </w:p>
    <w:p w14:paraId="5CCC5EE7" w14:textId="77777777" w:rsidR="00F0103C" w:rsidRDefault="00000000">
      <w:pPr>
        <w:spacing w:after="0" w:line="259" w:lineRule="auto"/>
        <w:ind w:left="0" w:firstLine="0"/>
        <w:jc w:val="left"/>
      </w:pPr>
      <w:r>
        <w:rPr>
          <w:sz w:val="32"/>
        </w:rPr>
        <w:t xml:space="preserve"> </w:t>
      </w:r>
    </w:p>
    <w:p w14:paraId="2761B523" w14:textId="77777777" w:rsidR="00F0103C" w:rsidRDefault="00000000">
      <w:pPr>
        <w:spacing w:after="0" w:line="259" w:lineRule="auto"/>
        <w:ind w:left="0" w:firstLine="0"/>
        <w:jc w:val="left"/>
      </w:pPr>
      <w:r>
        <w:rPr>
          <w:sz w:val="32"/>
        </w:rPr>
        <w:t xml:space="preserve"> </w:t>
      </w:r>
    </w:p>
    <w:p w14:paraId="6A6EC4CC" w14:textId="77777777" w:rsidR="00F0103C" w:rsidRDefault="00000000">
      <w:pPr>
        <w:spacing w:after="0" w:line="259" w:lineRule="auto"/>
        <w:ind w:left="0" w:firstLine="0"/>
        <w:jc w:val="left"/>
      </w:pPr>
      <w:r>
        <w:rPr>
          <w:sz w:val="32"/>
        </w:rPr>
        <w:t xml:space="preserve"> </w:t>
      </w:r>
    </w:p>
    <w:p w14:paraId="3680B215" w14:textId="77777777" w:rsidR="00F0103C" w:rsidRDefault="00000000">
      <w:pPr>
        <w:spacing w:after="0" w:line="259" w:lineRule="auto"/>
        <w:ind w:left="0" w:firstLine="0"/>
        <w:jc w:val="left"/>
      </w:pPr>
      <w:r>
        <w:rPr>
          <w:sz w:val="32"/>
        </w:rPr>
        <w:t xml:space="preserve"> </w:t>
      </w:r>
    </w:p>
    <w:p w14:paraId="023C9FA8" w14:textId="77777777" w:rsidR="00F0103C" w:rsidRDefault="00000000">
      <w:pPr>
        <w:spacing w:after="0" w:line="259" w:lineRule="auto"/>
        <w:ind w:left="0" w:firstLine="0"/>
        <w:jc w:val="left"/>
      </w:pPr>
      <w:r>
        <w:rPr>
          <w:sz w:val="32"/>
        </w:rPr>
        <w:t xml:space="preserve"> </w:t>
      </w:r>
    </w:p>
    <w:p w14:paraId="6AC5A334" w14:textId="77777777" w:rsidR="00F0103C" w:rsidRDefault="00000000">
      <w:pPr>
        <w:spacing w:after="0" w:line="259" w:lineRule="auto"/>
        <w:ind w:left="0" w:firstLine="0"/>
        <w:jc w:val="left"/>
      </w:pPr>
      <w:r>
        <w:rPr>
          <w:sz w:val="32"/>
        </w:rPr>
        <w:t xml:space="preserve"> </w:t>
      </w:r>
    </w:p>
    <w:p w14:paraId="3B13046B" w14:textId="77777777" w:rsidR="00F0103C" w:rsidRDefault="00000000">
      <w:pPr>
        <w:spacing w:after="273" w:line="259" w:lineRule="auto"/>
        <w:ind w:left="0" w:firstLine="0"/>
        <w:jc w:val="left"/>
      </w:pPr>
      <w:r>
        <w:rPr>
          <w:sz w:val="32"/>
        </w:rPr>
        <w:t xml:space="preserve"> </w:t>
      </w:r>
    </w:p>
    <w:p w14:paraId="639D5775" w14:textId="77777777" w:rsidR="00F0103C" w:rsidRDefault="00000000">
      <w:pPr>
        <w:spacing w:after="43" w:line="259" w:lineRule="auto"/>
        <w:ind w:left="0" w:firstLine="0"/>
        <w:jc w:val="left"/>
      </w:pPr>
      <w:r>
        <w:rPr>
          <w:sz w:val="32"/>
        </w:rPr>
        <w:t xml:space="preserve"> </w:t>
      </w:r>
    </w:p>
    <w:p w14:paraId="2631147F" w14:textId="77777777" w:rsidR="00F0103C" w:rsidRDefault="00000000">
      <w:pPr>
        <w:spacing w:after="37" w:line="259" w:lineRule="auto"/>
        <w:ind w:left="351" w:firstLine="0"/>
        <w:jc w:val="center"/>
      </w:pPr>
      <w:r>
        <w:rPr>
          <w:b/>
          <w:sz w:val="32"/>
        </w:rPr>
        <w:t xml:space="preserve">ПРОГРАММА </w:t>
      </w:r>
    </w:p>
    <w:p w14:paraId="43EC22AE" w14:textId="77777777" w:rsidR="00F0103C" w:rsidRDefault="00000000">
      <w:pPr>
        <w:spacing w:after="0" w:line="282" w:lineRule="auto"/>
        <w:ind w:left="3440" w:right="2509" w:hanging="156"/>
        <w:jc w:val="left"/>
      </w:pPr>
      <w:r>
        <w:rPr>
          <w:b/>
          <w:sz w:val="32"/>
        </w:rPr>
        <w:t xml:space="preserve">Реализации </w:t>
      </w:r>
      <w:proofErr w:type="spellStart"/>
      <w:r>
        <w:rPr>
          <w:b/>
          <w:sz w:val="32"/>
        </w:rPr>
        <w:t>профминимума</w:t>
      </w:r>
      <w:proofErr w:type="spellEnd"/>
      <w:r>
        <w:rPr>
          <w:b/>
          <w:sz w:val="32"/>
        </w:rPr>
        <w:t xml:space="preserve"> на 2024-2025 учебный год </w:t>
      </w:r>
    </w:p>
    <w:p w14:paraId="54FB3F2E" w14:textId="77777777" w:rsidR="00F0103C" w:rsidRDefault="00000000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14:paraId="45B3BCF9" w14:textId="77777777" w:rsidR="00F0103C" w:rsidRDefault="00000000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14:paraId="1B658090" w14:textId="77777777" w:rsidR="00F0103C" w:rsidRDefault="00000000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14:paraId="2001E191" w14:textId="77777777" w:rsidR="00F0103C" w:rsidRDefault="00000000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14:paraId="03373592" w14:textId="77777777" w:rsidR="00F0103C" w:rsidRDefault="00000000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14:paraId="15CEEC68" w14:textId="6AE7497B" w:rsidR="00F0103C" w:rsidRDefault="00000000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14:paraId="3E500748" w14:textId="77777777" w:rsidR="00F0103C" w:rsidRDefault="00000000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14:paraId="1F342329" w14:textId="77777777" w:rsidR="00F0103C" w:rsidRDefault="00000000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14:paraId="2E3592BE" w14:textId="77777777" w:rsidR="00F0103C" w:rsidRDefault="00000000">
      <w:pPr>
        <w:spacing w:after="229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14:paraId="584B5B5D" w14:textId="77777777" w:rsidR="00F0103C" w:rsidRDefault="00000000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14:paraId="5DFCDE8B" w14:textId="7EABD1B5" w:rsidR="00F0103C" w:rsidRDefault="004A2C9A">
      <w:pPr>
        <w:spacing w:after="0" w:line="259" w:lineRule="auto"/>
        <w:ind w:left="356" w:firstLine="0"/>
        <w:jc w:val="center"/>
      </w:pPr>
      <w:r>
        <w:rPr>
          <w:sz w:val="28"/>
        </w:rPr>
        <w:t>пос. Ульяново</w:t>
      </w:r>
    </w:p>
    <w:p w14:paraId="48F25994" w14:textId="77777777" w:rsidR="00F0103C" w:rsidRDefault="00000000">
      <w:pPr>
        <w:spacing w:after="0" w:line="259" w:lineRule="auto"/>
        <w:ind w:left="358" w:firstLine="0"/>
        <w:jc w:val="center"/>
      </w:pPr>
      <w:r>
        <w:t xml:space="preserve">2024 </w:t>
      </w:r>
    </w:p>
    <w:p w14:paraId="2B143EDC" w14:textId="77777777" w:rsidR="004A2C9A" w:rsidRDefault="004A2C9A">
      <w:pPr>
        <w:spacing w:after="0" w:line="259" w:lineRule="auto"/>
        <w:ind w:left="358" w:firstLine="0"/>
        <w:jc w:val="center"/>
      </w:pPr>
    </w:p>
    <w:p w14:paraId="49A2FD82" w14:textId="77777777" w:rsidR="004A2C9A" w:rsidRDefault="004A2C9A">
      <w:pPr>
        <w:spacing w:after="0" w:line="259" w:lineRule="auto"/>
        <w:ind w:left="358" w:firstLine="0"/>
        <w:jc w:val="center"/>
      </w:pPr>
    </w:p>
    <w:p w14:paraId="2E10A29D" w14:textId="77777777" w:rsidR="004A2C9A" w:rsidRDefault="004A2C9A">
      <w:pPr>
        <w:spacing w:after="0" w:line="259" w:lineRule="auto"/>
        <w:ind w:left="358" w:firstLine="0"/>
        <w:jc w:val="center"/>
      </w:pPr>
    </w:p>
    <w:p w14:paraId="2ABF3E0B" w14:textId="77777777" w:rsidR="004A2C9A" w:rsidRDefault="004A2C9A">
      <w:pPr>
        <w:spacing w:after="0" w:line="259" w:lineRule="auto"/>
        <w:ind w:left="358" w:firstLine="0"/>
        <w:jc w:val="center"/>
      </w:pPr>
    </w:p>
    <w:p w14:paraId="14636FDD" w14:textId="77777777" w:rsidR="00F0103C" w:rsidRDefault="00000000">
      <w:pPr>
        <w:spacing w:after="5" w:line="259" w:lineRule="auto"/>
        <w:ind w:left="353"/>
        <w:jc w:val="center"/>
      </w:pPr>
      <w:r>
        <w:rPr>
          <w:b/>
          <w:sz w:val="22"/>
        </w:rPr>
        <w:t>1.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b/>
        </w:rPr>
        <w:t xml:space="preserve">Общие положения </w:t>
      </w:r>
    </w:p>
    <w:p w14:paraId="45C736BE" w14:textId="77777777" w:rsidR="00F0103C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68BFF7A" w14:textId="77777777" w:rsidR="00F0103C" w:rsidRDefault="00000000">
      <w:pPr>
        <w:ind w:left="590" w:right="247" w:firstLine="703"/>
      </w:pPr>
      <w:r>
        <w:t xml:space="preserve">С целью решения задач по развитию экономики и укреплению технологического суверенитета Российской Федерации </w:t>
      </w:r>
      <w:proofErr w:type="spellStart"/>
      <w:r>
        <w:t>Минпросвещения</w:t>
      </w:r>
      <w:proofErr w:type="spellEnd"/>
      <w:r>
        <w:t xml:space="preserve"> России с 1 сентября 2023 г. внедряет в образовательных организациях, реализующих основные общеобразовательные </w:t>
      </w:r>
      <w:proofErr w:type="spellStart"/>
      <w:r>
        <w:t>программыЕдиную</w:t>
      </w:r>
      <w:proofErr w:type="spellEnd"/>
      <w:r>
        <w:t xml:space="preserve"> модель профессиональной ориентации –профессиональный минимум (далее - </w:t>
      </w:r>
      <w:proofErr w:type="spellStart"/>
      <w:r>
        <w:t>профминимум</w:t>
      </w:r>
      <w:proofErr w:type="spellEnd"/>
      <w:r>
        <w:t xml:space="preserve">). </w:t>
      </w:r>
    </w:p>
    <w:p w14:paraId="4756FE0B" w14:textId="77777777" w:rsidR="004A2C9A" w:rsidRDefault="00000000">
      <w:pPr>
        <w:ind w:left="600" w:right="247"/>
        <w:rPr>
          <w:sz w:val="22"/>
        </w:rPr>
      </w:pPr>
      <w:r>
        <w:rPr>
          <w:b/>
        </w:rPr>
        <w:t xml:space="preserve">Цель: </w:t>
      </w:r>
      <w:r>
        <w:t>создание системы действенной профориентационной работы с учащимися, способствующей дальнейшем у осознанному выбору собственной карьеры, формированию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и экономической ситуации на рынке труда</w:t>
      </w:r>
      <w:r>
        <w:rPr>
          <w:sz w:val="22"/>
        </w:rPr>
        <w:t xml:space="preserve">. </w:t>
      </w:r>
    </w:p>
    <w:p w14:paraId="43D4A6BD" w14:textId="45FAF35D" w:rsidR="00F0103C" w:rsidRDefault="00000000">
      <w:pPr>
        <w:ind w:left="600" w:right="247"/>
      </w:pPr>
      <w:r>
        <w:rPr>
          <w:b/>
        </w:rPr>
        <w:t xml:space="preserve">Задачи: </w:t>
      </w:r>
    </w:p>
    <w:p w14:paraId="500D7C12" w14:textId="77777777" w:rsidR="00F0103C" w:rsidRDefault="00000000">
      <w:pPr>
        <w:numPr>
          <w:ilvl w:val="0"/>
          <w:numId w:val="1"/>
        </w:numPr>
        <w:spacing w:after="61"/>
        <w:ind w:right="247" w:hanging="360"/>
      </w:pPr>
      <w:r>
        <w:t xml:space="preserve">развитиенормативно-правовогообеспеченияпрофориентационнойдеятельности; </w:t>
      </w:r>
    </w:p>
    <w:p w14:paraId="305DAF75" w14:textId="77777777" w:rsidR="00F0103C" w:rsidRDefault="00000000">
      <w:pPr>
        <w:numPr>
          <w:ilvl w:val="0"/>
          <w:numId w:val="1"/>
        </w:numPr>
        <w:ind w:right="247" w:hanging="360"/>
      </w:pPr>
      <w:r>
        <w:t xml:space="preserve">подготовка педагогов, осуществляющих профориентационную деятельность, с включением актуальных вопросов реализации профориентационного минимума; </w:t>
      </w:r>
    </w:p>
    <w:p w14:paraId="1520EB15" w14:textId="341BACE0" w:rsidR="00F0103C" w:rsidRDefault="00000000">
      <w:pPr>
        <w:numPr>
          <w:ilvl w:val="0"/>
          <w:numId w:val="1"/>
        </w:numPr>
        <w:ind w:right="247" w:hanging="360"/>
      </w:pPr>
      <w:r>
        <w:t xml:space="preserve">созданием </w:t>
      </w:r>
      <w:proofErr w:type="gramStart"/>
      <w:r>
        <w:t xml:space="preserve">реализации  </w:t>
      </w:r>
      <w:proofErr w:type="spellStart"/>
      <w:r>
        <w:t>профминимума</w:t>
      </w:r>
      <w:proofErr w:type="spellEnd"/>
      <w:proofErr w:type="gramEnd"/>
      <w:r>
        <w:t xml:space="preserve"> в МАОУ </w:t>
      </w:r>
      <w:r w:rsidR="004A2C9A">
        <w:t>«</w:t>
      </w:r>
      <w:proofErr w:type="spellStart"/>
      <w:r w:rsidR="004A2C9A">
        <w:t>Ульяновкая</w:t>
      </w:r>
      <w:proofErr w:type="spellEnd"/>
      <w:r w:rsidR="004A2C9A">
        <w:t xml:space="preserve"> СОШ»</w:t>
      </w:r>
      <w:r>
        <w:t xml:space="preserve"> с включением всех образовательных форматов школы; </w:t>
      </w:r>
    </w:p>
    <w:p w14:paraId="2AE7345C" w14:textId="77777777" w:rsidR="00F0103C" w:rsidRDefault="00000000">
      <w:pPr>
        <w:numPr>
          <w:ilvl w:val="0"/>
          <w:numId w:val="1"/>
        </w:numPr>
        <w:ind w:right="247" w:hanging="360"/>
      </w:pPr>
      <w:r>
        <w:t xml:space="preserve">разработка форм и методов социального партнерства учреждений профессионального образования и школы по вопросам профессионального самоопределения молодежи; </w:t>
      </w:r>
    </w:p>
    <w:p w14:paraId="02D07BF3" w14:textId="77777777" w:rsidR="00F0103C" w:rsidRDefault="00000000">
      <w:pPr>
        <w:numPr>
          <w:ilvl w:val="0"/>
          <w:numId w:val="1"/>
        </w:numPr>
        <w:spacing w:after="55"/>
        <w:ind w:right="247" w:hanging="360"/>
      </w:pPr>
      <w:r>
        <w:t xml:space="preserve">формирование единого информационного пространства по профориентации; </w:t>
      </w:r>
    </w:p>
    <w:p w14:paraId="132FDA8B" w14:textId="77777777" w:rsidR="00F0103C" w:rsidRDefault="00000000">
      <w:pPr>
        <w:spacing w:after="63"/>
        <w:ind w:left="590" w:right="247" w:firstLine="703"/>
      </w:pPr>
      <w:r>
        <w:t xml:space="preserve">Выбор индивидуальной образовательно-профессиональной траектории – это важнейшая задача, стоящая перед старшеклассниками и выпускниками школ, и от того, насколько качественно, осознанно и своевременно она решается, зависит качество последующей социальной и профессиональной жизни человека. </w:t>
      </w:r>
    </w:p>
    <w:p w14:paraId="2DDFC1FE" w14:textId="77777777" w:rsidR="00F0103C" w:rsidRDefault="00000000">
      <w:pPr>
        <w:spacing w:after="28" w:line="259" w:lineRule="auto"/>
        <w:ind w:left="0" w:firstLine="0"/>
        <w:jc w:val="left"/>
      </w:pPr>
      <w:r>
        <w:t xml:space="preserve"> </w:t>
      </w:r>
    </w:p>
    <w:p w14:paraId="7C22004A" w14:textId="77777777" w:rsidR="00F0103C" w:rsidRDefault="00000000">
      <w:pPr>
        <w:spacing w:after="72" w:line="259" w:lineRule="auto"/>
        <w:ind w:left="1323"/>
      </w:pPr>
      <w:proofErr w:type="spellStart"/>
      <w:r>
        <w:rPr>
          <w:b/>
        </w:rPr>
        <w:t>Основныеподходы</w:t>
      </w:r>
      <w:proofErr w:type="spellEnd"/>
      <w:r>
        <w:rPr>
          <w:b/>
        </w:rPr>
        <w:t xml:space="preserve">: </w:t>
      </w:r>
    </w:p>
    <w:p w14:paraId="3F7220FA" w14:textId="77777777" w:rsidR="00F0103C" w:rsidRDefault="00000000">
      <w:pPr>
        <w:numPr>
          <w:ilvl w:val="0"/>
          <w:numId w:val="2"/>
        </w:numPr>
        <w:ind w:right="247" w:hanging="360"/>
      </w:pPr>
      <w:r>
        <w:rPr>
          <w:b/>
          <w:i/>
        </w:rPr>
        <w:t>мотивационно-активизирующий подход</w:t>
      </w:r>
      <w:r>
        <w:rPr>
          <w:i/>
        </w:rPr>
        <w:t xml:space="preserve">: </w:t>
      </w:r>
      <w:r>
        <w:t xml:space="preserve">привлечение внимания обучающегося к теме профориентации, пробуждение у него интереса к процессу выбора индивидуальной образовательно-профессиональной траектории, проблематизация темы </w:t>
      </w:r>
    </w:p>
    <w:p w14:paraId="1867E7AC" w14:textId="77777777" w:rsidR="00F0103C" w:rsidRDefault="00000000">
      <w:pPr>
        <w:ind w:left="752" w:right="247"/>
      </w:pPr>
      <w:r>
        <w:t>профессионального будущего (и жизненного будущего в целом), подготовка основы для развития внутренней мотивации к построению своей индивидуальной образовательно- профессиональной траектории с опорой на собственную активность в исследовании интересующих школьника вопросов. Активное использование данного подхода актуально на протяжении всего периода профессионального самоопределения;</w:t>
      </w:r>
      <w:r>
        <w:rPr>
          <w:rFonts w:ascii="Segoe UI Symbol" w:eastAsia="Segoe UI Symbol" w:hAnsi="Segoe UI Symbol" w:cs="Segoe UI Symbol"/>
        </w:rPr>
        <w:t></w:t>
      </w:r>
    </w:p>
    <w:p w14:paraId="652F6495" w14:textId="77777777" w:rsidR="00F0103C" w:rsidRDefault="00000000">
      <w:pPr>
        <w:numPr>
          <w:ilvl w:val="0"/>
          <w:numId w:val="2"/>
        </w:numPr>
        <w:ind w:right="247" w:hanging="360"/>
      </w:pPr>
      <w:r>
        <w:rPr>
          <w:b/>
          <w:i/>
        </w:rPr>
        <w:t xml:space="preserve">информационно-обучающий подход: </w:t>
      </w:r>
      <w:r>
        <w:t>помощь обучающемуся в ориентации в мире современных профессий, информирование о рынке труда и отраслях экономики, проработка заблуждений и мифов, связанных как с конкретными профессиональными областями, так и с логикой получения профессионального образования и связью между образованием и дальнейшим трудоустройством, что создает основу карьерной грамотности;</w:t>
      </w:r>
      <w:r>
        <w:rPr>
          <w:rFonts w:ascii="Segoe UI Symbol" w:eastAsia="Segoe UI Symbol" w:hAnsi="Segoe UI Symbol" w:cs="Segoe UI Symbol"/>
        </w:rPr>
        <w:t></w:t>
      </w:r>
    </w:p>
    <w:p w14:paraId="6632A3AF" w14:textId="77777777" w:rsidR="00F0103C" w:rsidRDefault="00000000">
      <w:pPr>
        <w:numPr>
          <w:ilvl w:val="0"/>
          <w:numId w:val="2"/>
        </w:numPr>
        <w:spacing w:after="143"/>
        <w:ind w:right="247" w:hanging="360"/>
      </w:pPr>
      <w:r>
        <w:rPr>
          <w:b/>
          <w:i/>
        </w:rPr>
        <w:t xml:space="preserve">практико-ориентированный подход: </w:t>
      </w:r>
      <w:r>
        <w:t xml:space="preserve">разработка специальных мер, позволяющих установить обучающемуся связь между получаемыми теоретическими знаниями и теми </w:t>
      </w:r>
      <w:r>
        <w:lastRenderedPageBreak/>
        <w:t>текущими и будущими практическими действиями, необходимыми для освоения выбранной специальности; решение реальных практических кейсов от работодателей; разработкаиреализациясобственнойиндивидуальнойобразовательно-профессиональной</w:t>
      </w:r>
      <w:r>
        <w:rPr>
          <w:rFonts w:ascii="Segoe UI Symbol" w:eastAsia="Segoe UI Symbol" w:hAnsi="Segoe UI Symbol" w:cs="Segoe UI Symbol"/>
        </w:rPr>
        <w:t xml:space="preserve"> </w:t>
      </w:r>
      <w:proofErr w:type="spellStart"/>
      <w:proofErr w:type="gramStart"/>
      <w:r>
        <w:t>траектории;участиев</w:t>
      </w:r>
      <w:proofErr w:type="spellEnd"/>
      <w:proofErr w:type="gramEnd"/>
      <w:r>
        <w:t xml:space="preserve"> профессиональных пробах и др.; </w:t>
      </w:r>
    </w:p>
    <w:p w14:paraId="3FBE5E92" w14:textId="77777777" w:rsidR="00F0103C" w:rsidRDefault="00000000">
      <w:pPr>
        <w:numPr>
          <w:ilvl w:val="0"/>
          <w:numId w:val="2"/>
        </w:numPr>
        <w:spacing w:after="8"/>
        <w:ind w:right="247" w:hanging="360"/>
      </w:pPr>
      <w:r>
        <w:rPr>
          <w:b/>
          <w:i/>
        </w:rPr>
        <w:t>диагностико-</w:t>
      </w:r>
      <w:proofErr w:type="gramStart"/>
      <w:r>
        <w:rPr>
          <w:b/>
          <w:i/>
        </w:rPr>
        <w:t>консультативныйподход:</w:t>
      </w:r>
      <w:r>
        <w:t>направленнапомощьобучающемусяпри</w:t>
      </w:r>
      <w:proofErr w:type="gramEnd"/>
      <w:r>
        <w:t xml:space="preserve"> выстраиваниикартинысебякакбудущегопрофессионалапутемисследованиясвоихресурсов и дефицитов, сильных сторон и зон роста, исходных знаний, интересов и </w:t>
      </w:r>
      <w:r>
        <w:rPr>
          <w:sz w:val="22"/>
        </w:rPr>
        <w:t xml:space="preserve">склонностей. </w:t>
      </w:r>
    </w:p>
    <w:p w14:paraId="053ED365" w14:textId="77777777" w:rsidR="00F0103C" w:rsidRDefault="00000000">
      <w:pPr>
        <w:spacing w:line="274" w:lineRule="auto"/>
        <w:ind w:left="382" w:right="236" w:firstLine="0"/>
      </w:pPr>
      <w:r>
        <w:rPr>
          <w:sz w:val="22"/>
        </w:rPr>
        <w:t>Проведение диагностики с использованием специально разработанных и апробированных современных инструментов, а также консультирование по вопросам профессионального самоопределения, - являются важными задачами на протяжении всего процесса работы с обучающимися разных возрастных групп, что позволяет не только выявить исходный уровень сформированности ГПС, но и отследить ее изменения.</w:t>
      </w:r>
      <w:r>
        <w:rPr>
          <w:rFonts w:ascii="Segoe UI Symbol" w:eastAsia="Segoe UI Symbol" w:hAnsi="Segoe UI Symbol" w:cs="Segoe UI Symbol"/>
          <w:sz w:val="22"/>
        </w:rPr>
        <w:t></w:t>
      </w:r>
    </w:p>
    <w:p w14:paraId="564080B0" w14:textId="77777777" w:rsidR="00F0103C" w:rsidRDefault="00000000">
      <w:pPr>
        <w:spacing w:after="47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0395C638" w14:textId="77777777" w:rsidR="00F0103C" w:rsidRDefault="00000000">
      <w:pPr>
        <w:spacing w:after="72" w:line="259" w:lineRule="auto"/>
        <w:ind w:left="1179"/>
      </w:pPr>
      <w:r>
        <w:rPr>
          <w:b/>
        </w:rPr>
        <w:t xml:space="preserve">Принципы реализации Профориентационного минимума: </w:t>
      </w:r>
    </w:p>
    <w:p w14:paraId="23E20380" w14:textId="77777777" w:rsidR="00F0103C" w:rsidRDefault="00000000">
      <w:pPr>
        <w:numPr>
          <w:ilvl w:val="0"/>
          <w:numId w:val="2"/>
        </w:numPr>
        <w:ind w:right="247" w:hanging="360"/>
      </w:pPr>
      <w:r>
        <w:rPr>
          <w:b/>
          <w:i/>
        </w:rPr>
        <w:t xml:space="preserve">системность: </w:t>
      </w:r>
      <w:r>
        <w:t>использование комплексного подхода, включающего диагностику профессиональных склонностей, профессиональные пробы, интерактивные информационные программы. Все подходы реализуются в активизирующем профессиональное самоопределение формате, некоторые активности предполагают преимущественно игровой формат для вовлечения максимального количества обучающихся;</w:t>
      </w:r>
      <w:r>
        <w:rPr>
          <w:rFonts w:ascii="Segoe UI Symbol" w:eastAsia="Segoe UI Symbol" w:hAnsi="Segoe UI Symbol" w:cs="Segoe UI Symbol"/>
        </w:rPr>
        <w:t></w:t>
      </w:r>
    </w:p>
    <w:p w14:paraId="30ACFEF9" w14:textId="77777777" w:rsidR="00F0103C" w:rsidRDefault="00000000">
      <w:pPr>
        <w:numPr>
          <w:ilvl w:val="0"/>
          <w:numId w:val="2"/>
        </w:numPr>
        <w:ind w:right="247" w:hanging="360"/>
      </w:pPr>
      <w:r>
        <w:rPr>
          <w:b/>
          <w:i/>
        </w:rPr>
        <w:t>систематичность</w:t>
      </w:r>
      <w:r>
        <w:rPr>
          <w:i/>
        </w:rPr>
        <w:t xml:space="preserve">: </w:t>
      </w:r>
      <w:r>
        <w:t xml:space="preserve">Профориентационный минимум реализуется в течение нескольких </w:t>
      </w:r>
      <w:proofErr w:type="gramStart"/>
      <w:r>
        <w:t>лет,всеучастникисмогутнаблюдатьдинамикусвоегоразвития</w:t>
      </w:r>
      <w:proofErr w:type="gramEnd"/>
      <w:r>
        <w:t>.Работаразбитана этапы, логически связанные между собой. Обучающийся будет получать обратную связь и рекомендации с учетом меняющихся данных в тех активностях, которые будут отвечать его особенностям, запросам и уровню ГПС;</w:t>
      </w:r>
      <w:r>
        <w:rPr>
          <w:rFonts w:ascii="Segoe UI Symbol" w:eastAsia="Segoe UI Symbol" w:hAnsi="Segoe UI Symbol" w:cs="Segoe UI Symbol"/>
        </w:rPr>
        <w:t></w:t>
      </w:r>
    </w:p>
    <w:p w14:paraId="77BE5625" w14:textId="77777777" w:rsidR="00F0103C" w:rsidRDefault="00000000">
      <w:pPr>
        <w:numPr>
          <w:ilvl w:val="0"/>
          <w:numId w:val="2"/>
        </w:numPr>
        <w:ind w:right="247" w:hanging="360"/>
      </w:pPr>
      <w:r>
        <w:rPr>
          <w:b/>
          <w:i/>
        </w:rPr>
        <w:t xml:space="preserve">доступность: </w:t>
      </w:r>
      <w:r>
        <w:t>любой обучающийся по программе общего образования (или его родитель/законный представитель) сможет воспользоваться профориентационной помощью. Для лиц с ОВЗ предусмотрены адаптированные методики. Каждый обратившийся получит обратную связь с рекомендациями;</w:t>
      </w:r>
      <w:r>
        <w:rPr>
          <w:rFonts w:ascii="Segoe UI Symbol" w:eastAsia="Segoe UI Symbol" w:hAnsi="Segoe UI Symbol" w:cs="Segoe UI Symbol"/>
        </w:rPr>
        <w:t></w:t>
      </w:r>
    </w:p>
    <w:p w14:paraId="5BFBB26A" w14:textId="77777777" w:rsidR="00F0103C" w:rsidRDefault="00000000">
      <w:pPr>
        <w:numPr>
          <w:ilvl w:val="0"/>
          <w:numId w:val="2"/>
        </w:numPr>
        <w:spacing w:after="0"/>
        <w:ind w:right="247" w:hanging="360"/>
      </w:pPr>
      <w:proofErr w:type="spellStart"/>
      <w:r>
        <w:rPr>
          <w:b/>
          <w:i/>
        </w:rPr>
        <w:t>межведомственность</w:t>
      </w:r>
      <w:proofErr w:type="spellEnd"/>
      <w:r>
        <w:rPr>
          <w:b/>
          <w:i/>
        </w:rPr>
        <w:t xml:space="preserve">: </w:t>
      </w:r>
      <w:r>
        <w:t>создание эффективных технологий работы на основе единого информационного поля всех причастных к системе профориентации ведомств (</w:t>
      </w:r>
      <w:proofErr w:type="gramStart"/>
      <w:r>
        <w:t>Министерствотрудаисоциальнойзащиты,Министерствонаукиивысшегообразования</w:t>
      </w:r>
      <w:proofErr w:type="gramEnd"/>
      <w:r>
        <w:t>, Министерство просвещения, Министерство экономического развития, Министерство цифровогоразвития,связиимассовыхкоммуникацийит.д.)иобщихскоординированных усилий, исключает возможность управленческого и содержательного дублирования.</w:t>
      </w:r>
      <w:r>
        <w:rPr>
          <w:rFonts w:ascii="Segoe UI Symbol" w:eastAsia="Segoe UI Symbol" w:hAnsi="Segoe UI Symbol" w:cs="Segoe UI Symbol"/>
        </w:rPr>
        <w:t></w:t>
      </w:r>
    </w:p>
    <w:p w14:paraId="61F878C7" w14:textId="77777777" w:rsidR="00F0103C" w:rsidRDefault="00000000">
      <w:pPr>
        <w:spacing w:after="24" w:line="259" w:lineRule="auto"/>
        <w:ind w:left="0" w:firstLine="0"/>
        <w:jc w:val="left"/>
      </w:pPr>
      <w:r>
        <w:t xml:space="preserve"> </w:t>
      </w:r>
    </w:p>
    <w:p w14:paraId="0A985A02" w14:textId="77777777" w:rsidR="004A2C9A" w:rsidRPr="004A2C9A" w:rsidRDefault="004A2C9A">
      <w:pPr>
        <w:numPr>
          <w:ilvl w:val="2"/>
          <w:numId w:val="3"/>
        </w:numPr>
        <w:spacing w:after="5" w:line="259" w:lineRule="auto"/>
        <w:ind w:right="1865" w:firstLine="3821"/>
      </w:pPr>
    </w:p>
    <w:p w14:paraId="143E5631" w14:textId="24C3E797" w:rsidR="00F0103C" w:rsidRDefault="00000000" w:rsidP="004A2C9A">
      <w:pPr>
        <w:spacing w:after="5" w:line="259" w:lineRule="auto"/>
        <w:ind w:right="1865"/>
      </w:pPr>
      <w:r>
        <w:rPr>
          <w:b/>
        </w:rPr>
        <w:t xml:space="preserve">Направления работы </w:t>
      </w:r>
    </w:p>
    <w:p w14:paraId="367D5EDB" w14:textId="77777777" w:rsidR="00F0103C" w:rsidRDefault="00000000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tbl>
      <w:tblPr>
        <w:tblStyle w:val="TableGrid"/>
        <w:tblW w:w="10072" w:type="dxa"/>
        <w:tblInd w:w="115" w:type="dxa"/>
        <w:tblCellMar>
          <w:top w:w="51" w:type="dxa"/>
          <w:left w:w="96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2006"/>
        <w:gridCol w:w="4520"/>
        <w:gridCol w:w="1702"/>
        <w:gridCol w:w="1844"/>
      </w:tblGrid>
      <w:tr w:rsidR="00F0103C" w14:paraId="1CE8AD17" w14:textId="77777777">
        <w:trPr>
          <w:trHeight w:val="649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D539" w14:textId="77777777" w:rsidR="00F0103C" w:rsidRDefault="00000000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Направление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A122" w14:textId="77777777" w:rsidR="00F0103C" w:rsidRDefault="00000000">
            <w:pPr>
              <w:spacing w:after="0" w:line="259" w:lineRule="auto"/>
              <w:ind w:left="0" w:right="86" w:firstLine="0"/>
              <w:jc w:val="center"/>
            </w:pPr>
            <w:r>
              <w:rPr>
                <w:b/>
              </w:rPr>
              <w:t xml:space="preserve">Вид деятельности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5C63" w14:textId="77777777" w:rsidR="00F0103C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Сроки выполнения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13EF" w14:textId="77777777" w:rsidR="00F0103C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Ответственные </w:t>
            </w:r>
          </w:p>
        </w:tc>
      </w:tr>
      <w:tr w:rsidR="00F0103C" w14:paraId="5875905C" w14:textId="77777777">
        <w:trPr>
          <w:trHeight w:val="1279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092C" w14:textId="77777777" w:rsidR="00F0103C" w:rsidRDefault="00000000">
            <w:pPr>
              <w:spacing w:after="0" w:line="259" w:lineRule="auto"/>
              <w:ind w:left="22" w:firstLine="0"/>
              <w:jc w:val="left"/>
            </w:pPr>
            <w:r>
              <w:t xml:space="preserve">Организационно- методическая деятельность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B134" w14:textId="77777777" w:rsidR="00F0103C" w:rsidRDefault="00000000">
            <w:pPr>
              <w:spacing w:after="0" w:line="259" w:lineRule="auto"/>
              <w:ind w:left="46" w:right="106" w:firstLine="0"/>
            </w:pPr>
            <w:r>
              <w:t xml:space="preserve">Разработка нормативной, методической документации, программ, календарно- тематических планов работы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F806" w14:textId="77777777" w:rsidR="00F0103C" w:rsidRDefault="00000000">
            <w:pPr>
              <w:spacing w:after="0" w:line="259" w:lineRule="auto"/>
              <w:ind w:left="26" w:firstLine="0"/>
              <w:jc w:val="left"/>
            </w:pPr>
            <w:r>
              <w:t xml:space="preserve">Август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D9BE" w14:textId="77777777" w:rsidR="00F0103C" w:rsidRDefault="00000000">
            <w:pPr>
              <w:spacing w:after="62" w:line="259" w:lineRule="auto"/>
              <w:ind w:left="24" w:firstLine="0"/>
              <w:jc w:val="left"/>
            </w:pPr>
            <w:r>
              <w:t xml:space="preserve">Заместитель </w:t>
            </w:r>
          </w:p>
          <w:p w14:paraId="20042684" w14:textId="77777777" w:rsidR="00F0103C" w:rsidRDefault="00000000">
            <w:pPr>
              <w:spacing w:after="14" w:line="259" w:lineRule="auto"/>
              <w:ind w:left="24" w:firstLine="0"/>
              <w:jc w:val="left"/>
            </w:pPr>
            <w:r>
              <w:t>директора по ВР</w:t>
            </w:r>
          </w:p>
          <w:p w14:paraId="5A465D49" w14:textId="77777777" w:rsidR="00F0103C" w:rsidRDefault="00000000">
            <w:pPr>
              <w:spacing w:after="0" w:line="259" w:lineRule="auto"/>
              <w:ind w:left="17" w:firstLine="0"/>
              <w:jc w:val="left"/>
            </w:pPr>
            <w:r>
              <w:t xml:space="preserve"> </w:t>
            </w:r>
          </w:p>
        </w:tc>
      </w:tr>
      <w:tr w:rsidR="00F0103C" w14:paraId="6AA1F594" w14:textId="77777777">
        <w:trPr>
          <w:trHeight w:val="1966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0745" w14:textId="77777777" w:rsidR="00F0103C" w:rsidRDefault="00000000">
            <w:pPr>
              <w:spacing w:after="0" w:line="259" w:lineRule="auto"/>
              <w:ind w:left="22" w:firstLine="0"/>
              <w:jc w:val="left"/>
            </w:pPr>
            <w:r>
              <w:lastRenderedPageBreak/>
              <w:t xml:space="preserve">Работа с педагогами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A07C" w14:textId="77777777" w:rsidR="00F0103C" w:rsidRDefault="00000000">
            <w:pPr>
              <w:numPr>
                <w:ilvl w:val="0"/>
                <w:numId w:val="5"/>
              </w:numPr>
              <w:spacing w:after="16" w:line="315" w:lineRule="auto"/>
              <w:ind w:hanging="228"/>
              <w:jc w:val="left"/>
            </w:pPr>
            <w:r>
              <w:t xml:space="preserve">Методическая помощь в подборке методических материалов и диагностического инструментария </w:t>
            </w:r>
          </w:p>
          <w:p w14:paraId="2C80744A" w14:textId="77777777" w:rsidR="00F0103C" w:rsidRDefault="00000000">
            <w:pPr>
              <w:numPr>
                <w:ilvl w:val="0"/>
                <w:numId w:val="5"/>
              </w:numPr>
              <w:spacing w:after="13" w:line="316" w:lineRule="auto"/>
              <w:ind w:hanging="228"/>
              <w:jc w:val="left"/>
            </w:pPr>
            <w:r>
              <w:t xml:space="preserve">Обучение </w:t>
            </w:r>
            <w:r>
              <w:tab/>
              <w:t xml:space="preserve">на </w:t>
            </w:r>
            <w:r>
              <w:tab/>
              <w:t xml:space="preserve">курсах </w:t>
            </w:r>
            <w:r>
              <w:tab/>
              <w:t xml:space="preserve">повышения квалификации </w:t>
            </w:r>
          </w:p>
          <w:p w14:paraId="56F9FA0C" w14:textId="77777777" w:rsidR="00F0103C" w:rsidRDefault="00000000">
            <w:pPr>
              <w:numPr>
                <w:ilvl w:val="0"/>
                <w:numId w:val="5"/>
              </w:numPr>
              <w:spacing w:after="0" w:line="259" w:lineRule="auto"/>
              <w:ind w:hanging="228"/>
              <w:jc w:val="left"/>
            </w:pPr>
            <w:r>
              <w:t xml:space="preserve">Участие в семинарах, вебинарах 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7CEB" w14:textId="77777777" w:rsidR="00F0103C" w:rsidRDefault="00000000">
            <w:pPr>
              <w:spacing w:after="0" w:line="259" w:lineRule="auto"/>
              <w:ind w:left="26" w:firstLine="0"/>
              <w:jc w:val="left"/>
            </w:pPr>
            <w:r>
              <w:t xml:space="preserve">Сентябрь- ноябрь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260C" w14:textId="77777777" w:rsidR="00F0103C" w:rsidRDefault="00000000">
            <w:pPr>
              <w:spacing w:after="65" w:line="259" w:lineRule="auto"/>
              <w:ind w:left="24" w:firstLine="0"/>
              <w:jc w:val="left"/>
            </w:pPr>
            <w:r>
              <w:t xml:space="preserve">Заместитель </w:t>
            </w:r>
          </w:p>
          <w:p w14:paraId="139BA308" w14:textId="41CF6872" w:rsidR="00F0103C" w:rsidRDefault="004A2C9A">
            <w:pPr>
              <w:spacing w:after="14" w:line="259" w:lineRule="auto"/>
              <w:ind w:left="24" w:firstLine="0"/>
              <w:jc w:val="left"/>
            </w:pPr>
            <w:r>
              <w:t>Д</w:t>
            </w:r>
            <w:r w:rsidR="00000000">
              <w:t>иректора</w:t>
            </w:r>
            <w:r>
              <w:t xml:space="preserve"> </w:t>
            </w:r>
            <w:r w:rsidR="00000000">
              <w:t xml:space="preserve">по ВР </w:t>
            </w:r>
          </w:p>
          <w:p w14:paraId="54CA295F" w14:textId="77777777" w:rsidR="00F0103C" w:rsidRDefault="00000000">
            <w:pPr>
              <w:spacing w:after="0" w:line="259" w:lineRule="auto"/>
              <w:ind w:left="24" w:firstLine="0"/>
              <w:jc w:val="left"/>
            </w:pPr>
            <w:r>
              <w:t xml:space="preserve"> </w:t>
            </w:r>
          </w:p>
        </w:tc>
      </w:tr>
    </w:tbl>
    <w:p w14:paraId="62572753" w14:textId="77777777" w:rsidR="00F0103C" w:rsidRDefault="00F0103C">
      <w:pPr>
        <w:spacing w:after="0" w:line="259" w:lineRule="auto"/>
        <w:ind w:left="-1100" w:right="36" w:firstLine="0"/>
        <w:jc w:val="left"/>
      </w:pPr>
    </w:p>
    <w:tbl>
      <w:tblPr>
        <w:tblStyle w:val="TableGrid"/>
        <w:tblW w:w="10072" w:type="dxa"/>
        <w:tblInd w:w="115" w:type="dxa"/>
        <w:tblCellMar>
          <w:top w:w="7" w:type="dxa"/>
          <w:left w:w="5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2006"/>
        <w:gridCol w:w="4520"/>
        <w:gridCol w:w="1702"/>
        <w:gridCol w:w="1844"/>
      </w:tblGrid>
      <w:tr w:rsidR="00F0103C" w14:paraId="19138EB6" w14:textId="77777777">
        <w:trPr>
          <w:trHeight w:val="646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7EF5" w14:textId="77777777" w:rsidR="00F0103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54BE" w14:textId="77777777" w:rsidR="00F0103C" w:rsidRDefault="00000000">
            <w:pPr>
              <w:spacing w:after="60" w:line="259" w:lineRule="auto"/>
              <w:ind w:left="365" w:firstLine="0"/>
              <w:jc w:val="left"/>
            </w:pPr>
            <w:r>
              <w:t xml:space="preserve">Других мероприятиях по направлению </w:t>
            </w:r>
          </w:p>
          <w:p w14:paraId="6492F1C3" w14:textId="77777777" w:rsidR="00F0103C" w:rsidRDefault="00000000">
            <w:pPr>
              <w:spacing w:after="0" w:line="259" w:lineRule="auto"/>
              <w:ind w:left="365" w:firstLine="0"/>
              <w:jc w:val="left"/>
            </w:pPr>
            <w:r>
              <w:t xml:space="preserve">Профориентационной работы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9F87" w14:textId="77777777" w:rsidR="00F0103C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E823" w14:textId="77777777" w:rsidR="00F0103C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F0103C" w14:paraId="22EACC87" w14:textId="77777777">
        <w:trPr>
          <w:trHeight w:val="6169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A9AC" w14:textId="77777777" w:rsidR="00F0103C" w:rsidRDefault="00000000">
            <w:pPr>
              <w:spacing w:after="0" w:line="259" w:lineRule="auto"/>
              <w:ind w:left="120" w:hanging="7"/>
              <w:jc w:val="left"/>
            </w:pPr>
            <w:r>
              <w:t xml:space="preserve">Работа с обучающимися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DEE2" w14:textId="77777777" w:rsidR="00F0103C" w:rsidRDefault="00000000">
            <w:pPr>
              <w:numPr>
                <w:ilvl w:val="0"/>
                <w:numId w:val="6"/>
              </w:numPr>
              <w:spacing w:after="50" w:line="288" w:lineRule="auto"/>
              <w:ind w:hanging="283"/>
              <w:jc w:val="left"/>
            </w:pPr>
            <w:r>
              <w:t xml:space="preserve">Комплекс профориентационных услуг в виде </w:t>
            </w:r>
            <w:proofErr w:type="spellStart"/>
            <w:r>
              <w:t>профдиагностических</w:t>
            </w:r>
            <w:proofErr w:type="spellEnd"/>
            <w:r>
              <w:t xml:space="preserve"> мероприятий, занятий и тренингов по планированию карьеры </w:t>
            </w:r>
          </w:p>
          <w:p w14:paraId="11EE752C" w14:textId="77777777" w:rsidR="00F0103C" w:rsidRDefault="00000000">
            <w:pPr>
              <w:numPr>
                <w:ilvl w:val="0"/>
                <w:numId w:val="6"/>
              </w:numPr>
              <w:spacing w:after="0" w:line="316" w:lineRule="auto"/>
              <w:ind w:hanging="283"/>
              <w:jc w:val="left"/>
            </w:pPr>
            <w:r>
              <w:t xml:space="preserve">Консультации по выбору профиля обучения (индивидуальные, </w:t>
            </w:r>
          </w:p>
          <w:p w14:paraId="0411D036" w14:textId="77777777" w:rsidR="00F0103C" w:rsidRDefault="00000000">
            <w:pPr>
              <w:spacing w:after="78" w:line="259" w:lineRule="auto"/>
              <w:ind w:left="421" w:firstLine="0"/>
              <w:jc w:val="left"/>
            </w:pPr>
            <w:r>
              <w:t xml:space="preserve">групповые) </w:t>
            </w:r>
          </w:p>
          <w:p w14:paraId="3A6D5613" w14:textId="77777777" w:rsidR="00F0103C" w:rsidRDefault="00000000">
            <w:pPr>
              <w:numPr>
                <w:ilvl w:val="0"/>
                <w:numId w:val="6"/>
              </w:numPr>
              <w:spacing w:after="32" w:line="259" w:lineRule="auto"/>
              <w:ind w:hanging="283"/>
              <w:jc w:val="left"/>
            </w:pPr>
            <w:r>
              <w:t xml:space="preserve">Анкетирование </w:t>
            </w:r>
          </w:p>
          <w:p w14:paraId="0F8BE20F" w14:textId="77777777" w:rsidR="00F0103C" w:rsidRDefault="00000000">
            <w:pPr>
              <w:numPr>
                <w:ilvl w:val="0"/>
                <w:numId w:val="6"/>
              </w:numPr>
              <w:spacing w:after="21" w:line="311" w:lineRule="auto"/>
              <w:ind w:hanging="283"/>
              <w:jc w:val="left"/>
            </w:pPr>
            <w:r>
              <w:t xml:space="preserve">Организация и проведение экскурсий (в </w:t>
            </w:r>
            <w:r>
              <w:tab/>
              <w:t xml:space="preserve">образовательные </w:t>
            </w:r>
            <w:r>
              <w:tab/>
              <w:t xml:space="preserve">организации среднего </w:t>
            </w:r>
            <w:r>
              <w:tab/>
              <w:t xml:space="preserve">профессионального </w:t>
            </w:r>
            <w:r>
              <w:tab/>
              <w:t xml:space="preserve">и высшего </w:t>
            </w:r>
            <w:r>
              <w:tab/>
              <w:t xml:space="preserve">образования, </w:t>
            </w:r>
            <w:r>
              <w:tab/>
              <w:t xml:space="preserve">на предприятия); </w:t>
            </w:r>
          </w:p>
          <w:p w14:paraId="046C140C" w14:textId="77777777" w:rsidR="00F0103C" w:rsidRDefault="00000000">
            <w:pPr>
              <w:numPr>
                <w:ilvl w:val="0"/>
                <w:numId w:val="6"/>
              </w:numPr>
              <w:spacing w:after="12" w:line="319" w:lineRule="auto"/>
              <w:ind w:hanging="283"/>
              <w:jc w:val="left"/>
            </w:pPr>
            <w:r>
              <w:t xml:space="preserve">Встречи </w:t>
            </w:r>
            <w:r>
              <w:tab/>
              <w:t xml:space="preserve">с </w:t>
            </w:r>
            <w:r>
              <w:tab/>
              <w:t xml:space="preserve">представителями </w:t>
            </w:r>
            <w:proofErr w:type="gramStart"/>
            <w:r>
              <w:t xml:space="preserve">предприятий,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успешными выпускниками и т.п. </w:t>
            </w:r>
          </w:p>
          <w:p w14:paraId="4149C57C" w14:textId="77777777" w:rsidR="00F0103C" w:rsidRDefault="00000000">
            <w:pPr>
              <w:numPr>
                <w:ilvl w:val="0"/>
                <w:numId w:val="6"/>
              </w:numPr>
              <w:spacing w:after="39" w:line="259" w:lineRule="auto"/>
              <w:ind w:hanging="283"/>
              <w:jc w:val="left"/>
            </w:pPr>
            <w:r>
              <w:t xml:space="preserve">Профессиональные пробы; </w:t>
            </w:r>
          </w:p>
          <w:p w14:paraId="4629F792" w14:textId="77777777" w:rsidR="00F0103C" w:rsidRDefault="00000000">
            <w:pPr>
              <w:numPr>
                <w:ilvl w:val="0"/>
                <w:numId w:val="6"/>
              </w:numPr>
              <w:spacing w:after="0" w:line="259" w:lineRule="auto"/>
              <w:ind w:hanging="283"/>
              <w:jc w:val="left"/>
            </w:pPr>
            <w:r>
              <w:t xml:space="preserve">Конкурсы </w:t>
            </w:r>
            <w:r>
              <w:tab/>
              <w:t xml:space="preserve">профессиональной направленности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677E" w14:textId="77777777" w:rsidR="00F0103C" w:rsidRDefault="00000000">
            <w:pPr>
              <w:spacing w:after="0" w:line="259" w:lineRule="auto"/>
              <w:ind w:left="118" w:firstLine="0"/>
              <w:jc w:val="left"/>
            </w:pPr>
            <w:r>
              <w:t xml:space="preserve">Сентябрь-май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233D" w14:textId="77777777" w:rsidR="00F0103C" w:rsidRDefault="00000000">
            <w:pPr>
              <w:spacing w:after="0" w:line="259" w:lineRule="auto"/>
              <w:ind w:left="115" w:firstLine="0"/>
              <w:jc w:val="left"/>
            </w:pPr>
            <w:r>
              <w:t xml:space="preserve">Классные руководители, педагог- психолог, социальный педагог </w:t>
            </w:r>
          </w:p>
        </w:tc>
      </w:tr>
      <w:tr w:rsidR="00F0103C" w14:paraId="312668C1" w14:textId="77777777">
        <w:trPr>
          <w:trHeight w:val="2664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2A24" w14:textId="77777777" w:rsidR="00F0103C" w:rsidRDefault="00000000">
            <w:pPr>
              <w:spacing w:after="0" w:line="259" w:lineRule="auto"/>
              <w:ind w:left="113" w:firstLine="0"/>
              <w:jc w:val="left"/>
            </w:pPr>
            <w:r>
              <w:t xml:space="preserve">Работа с родителями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6B69" w14:textId="77777777" w:rsidR="00F0103C" w:rsidRDefault="00000000">
            <w:pPr>
              <w:numPr>
                <w:ilvl w:val="0"/>
                <w:numId w:val="7"/>
              </w:numPr>
              <w:spacing w:after="22" w:line="259" w:lineRule="auto"/>
              <w:ind w:hanging="283"/>
              <w:jc w:val="left"/>
            </w:pPr>
            <w:r>
              <w:t xml:space="preserve">Проведение родительских собраний, </w:t>
            </w:r>
          </w:p>
          <w:p w14:paraId="0B0B8E2A" w14:textId="77777777" w:rsidR="00F0103C" w:rsidRDefault="00000000">
            <w:pPr>
              <w:spacing w:after="18" w:line="314" w:lineRule="auto"/>
              <w:ind w:left="421" w:firstLine="0"/>
            </w:pPr>
            <w:r>
              <w:t xml:space="preserve">(общешкольные, классные), тематических занятий для родителей </w:t>
            </w:r>
          </w:p>
          <w:p w14:paraId="55598DC4" w14:textId="77777777" w:rsidR="00F0103C" w:rsidRDefault="00000000">
            <w:pPr>
              <w:numPr>
                <w:ilvl w:val="0"/>
                <w:numId w:val="7"/>
              </w:numPr>
              <w:spacing w:after="20" w:line="312" w:lineRule="auto"/>
              <w:ind w:hanging="283"/>
              <w:jc w:val="left"/>
            </w:pPr>
            <w:r>
              <w:t xml:space="preserve">Индивидуальные беседы педагогов с родителями школьников </w:t>
            </w:r>
          </w:p>
          <w:p w14:paraId="67A06DFE" w14:textId="77777777" w:rsidR="00F0103C" w:rsidRDefault="00000000">
            <w:pPr>
              <w:numPr>
                <w:ilvl w:val="0"/>
                <w:numId w:val="7"/>
              </w:numPr>
              <w:spacing w:after="29" w:line="259" w:lineRule="auto"/>
              <w:ind w:hanging="283"/>
              <w:jc w:val="left"/>
            </w:pPr>
            <w:r>
              <w:t xml:space="preserve">Анкетирование родителей </w:t>
            </w:r>
          </w:p>
          <w:p w14:paraId="10A8A8A8" w14:textId="77777777" w:rsidR="00F0103C" w:rsidRDefault="00000000">
            <w:pPr>
              <w:numPr>
                <w:ilvl w:val="0"/>
                <w:numId w:val="7"/>
              </w:numPr>
              <w:spacing w:after="0" w:line="259" w:lineRule="auto"/>
              <w:ind w:hanging="283"/>
              <w:jc w:val="left"/>
            </w:pPr>
            <w:r>
              <w:t xml:space="preserve">Профориентационное тестирование по семейным тестам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E06A" w14:textId="77777777" w:rsidR="00F0103C" w:rsidRDefault="00000000">
            <w:pPr>
              <w:spacing w:after="0" w:line="259" w:lineRule="auto"/>
              <w:ind w:left="118" w:right="56" w:firstLine="0"/>
              <w:jc w:val="left"/>
            </w:pPr>
            <w:r>
              <w:t xml:space="preserve">Сентябрь- май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22DF" w14:textId="77777777" w:rsidR="00F0103C" w:rsidRDefault="00000000">
            <w:pPr>
              <w:spacing w:after="0" w:line="259" w:lineRule="auto"/>
              <w:ind w:left="115" w:firstLine="0"/>
              <w:jc w:val="left"/>
            </w:pPr>
            <w:r>
              <w:t xml:space="preserve">Классные руководители, педагог- психолог, социальный педагог </w:t>
            </w:r>
          </w:p>
        </w:tc>
      </w:tr>
    </w:tbl>
    <w:p w14:paraId="49CC0D63" w14:textId="77777777" w:rsidR="004A2C9A" w:rsidRPr="004A2C9A" w:rsidRDefault="004A2C9A">
      <w:pPr>
        <w:numPr>
          <w:ilvl w:val="2"/>
          <w:numId w:val="3"/>
        </w:numPr>
        <w:spacing w:after="50" w:line="259" w:lineRule="auto"/>
        <w:ind w:right="1865" w:firstLine="3821"/>
      </w:pPr>
    </w:p>
    <w:p w14:paraId="5D451300" w14:textId="77777777" w:rsidR="004A2C9A" w:rsidRDefault="00000000" w:rsidP="004A2C9A">
      <w:pPr>
        <w:spacing w:after="50" w:line="259" w:lineRule="auto"/>
        <w:ind w:right="1865"/>
        <w:rPr>
          <w:b/>
        </w:rPr>
      </w:pPr>
      <w:r>
        <w:rPr>
          <w:b/>
        </w:rPr>
        <w:t xml:space="preserve">Модель реализации              </w:t>
      </w:r>
      <w:proofErr w:type="spellStart"/>
      <w:r>
        <w:rPr>
          <w:b/>
        </w:rPr>
        <w:t>профминимума</w:t>
      </w:r>
      <w:proofErr w:type="spellEnd"/>
    </w:p>
    <w:p w14:paraId="298D803E" w14:textId="342A7E89" w:rsidR="00F0103C" w:rsidRDefault="00000000" w:rsidP="004A2C9A">
      <w:pPr>
        <w:spacing w:after="50" w:line="259" w:lineRule="auto"/>
        <w:ind w:right="1865"/>
      </w:pPr>
      <w:r>
        <w:rPr>
          <w:b/>
          <w:sz w:val="22"/>
        </w:rPr>
        <w:t xml:space="preserve"> </w:t>
      </w:r>
      <w:r>
        <w:rPr>
          <w:b/>
        </w:rPr>
        <w:t xml:space="preserve">Цель: </w:t>
      </w:r>
    </w:p>
    <w:p w14:paraId="347D92FB" w14:textId="77777777" w:rsidR="00F0103C" w:rsidRDefault="00000000">
      <w:pPr>
        <w:numPr>
          <w:ilvl w:val="1"/>
          <w:numId w:val="2"/>
        </w:numPr>
        <w:spacing w:after="52"/>
        <w:ind w:right="247" w:hanging="360"/>
      </w:pPr>
      <w:r>
        <w:t xml:space="preserve">Оказания профориентационной поддержки обучающимся в процессе выбора профиля обучения и сферы будущей профессиональной деятельности. </w:t>
      </w:r>
    </w:p>
    <w:p w14:paraId="507C7376" w14:textId="77777777" w:rsidR="00F0103C" w:rsidRDefault="00000000">
      <w:pPr>
        <w:numPr>
          <w:ilvl w:val="1"/>
          <w:numId w:val="2"/>
        </w:numPr>
        <w:ind w:right="247" w:hanging="360"/>
      </w:pPr>
      <w:r>
        <w:lastRenderedPageBreak/>
        <w:t xml:space="preserve">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 </w:t>
      </w:r>
    </w:p>
    <w:p w14:paraId="51664C42" w14:textId="77777777" w:rsidR="00F0103C" w:rsidRDefault="00000000">
      <w:pPr>
        <w:numPr>
          <w:ilvl w:val="1"/>
          <w:numId w:val="2"/>
        </w:numPr>
        <w:spacing w:after="0"/>
        <w:ind w:right="247" w:hanging="360"/>
      </w:pPr>
      <w:r>
        <w:t xml:space="preserve">Формирование готовности к выбору профессии </w:t>
      </w:r>
    </w:p>
    <w:p w14:paraId="5C886A60" w14:textId="77777777" w:rsidR="00F0103C" w:rsidRDefault="00000000">
      <w:pPr>
        <w:spacing w:after="92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7865BC03" w14:textId="77777777" w:rsidR="00F0103C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364" w:type="dxa"/>
        <w:tblInd w:w="641" w:type="dxa"/>
        <w:tblCellMar>
          <w:top w:w="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75"/>
        <w:gridCol w:w="5089"/>
      </w:tblGrid>
      <w:tr w:rsidR="00F0103C" w14:paraId="23720D78" w14:textId="77777777">
        <w:trPr>
          <w:trHeight w:val="600"/>
        </w:trPr>
        <w:tc>
          <w:tcPr>
            <w:tcW w:w="4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C8CE" w14:textId="77777777" w:rsidR="00F0103C" w:rsidRDefault="00000000">
            <w:pPr>
              <w:spacing w:after="0" w:line="259" w:lineRule="auto"/>
              <w:ind w:left="113" w:firstLine="0"/>
              <w:jc w:val="left"/>
            </w:pPr>
            <w:r>
              <w:t xml:space="preserve">Формы работы 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81A4" w14:textId="77777777" w:rsidR="00F0103C" w:rsidRDefault="00000000">
            <w:pPr>
              <w:spacing w:after="60" w:line="259" w:lineRule="auto"/>
              <w:ind w:left="370" w:firstLine="0"/>
              <w:jc w:val="left"/>
            </w:pPr>
            <w:proofErr w:type="spellStart"/>
            <w:r>
              <w:t>Базовыйуровень</w:t>
            </w:r>
            <w:proofErr w:type="spellEnd"/>
            <w:r>
              <w:t xml:space="preserve"> </w:t>
            </w:r>
          </w:p>
          <w:p w14:paraId="7B4865B0" w14:textId="77777777" w:rsidR="00F0103C" w:rsidRDefault="00000000">
            <w:pPr>
              <w:spacing w:after="0" w:line="259" w:lineRule="auto"/>
              <w:ind w:left="442" w:firstLine="0"/>
              <w:jc w:val="left"/>
            </w:pPr>
            <w:r>
              <w:t xml:space="preserve">(40часов в год) </w:t>
            </w:r>
          </w:p>
        </w:tc>
      </w:tr>
      <w:tr w:rsidR="00F0103C" w14:paraId="30692B26" w14:textId="77777777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8A3C" w14:textId="77777777" w:rsidR="00F0103C" w:rsidRDefault="00F01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113D" w14:textId="77777777" w:rsidR="00F0103C" w:rsidRDefault="00000000">
            <w:pPr>
              <w:spacing w:after="0" w:line="259" w:lineRule="auto"/>
              <w:ind w:left="44" w:firstLine="0"/>
              <w:jc w:val="center"/>
            </w:pPr>
            <w:r>
              <w:t xml:space="preserve">6-11 классы </w:t>
            </w:r>
          </w:p>
        </w:tc>
      </w:tr>
      <w:tr w:rsidR="00F0103C" w14:paraId="696BB301" w14:textId="77777777">
        <w:trPr>
          <w:trHeight w:val="598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306A" w14:textId="77777777" w:rsidR="00F0103C" w:rsidRDefault="00000000">
            <w:pPr>
              <w:spacing w:after="0" w:line="259" w:lineRule="auto"/>
              <w:ind w:left="0" w:right="1800" w:firstLine="0"/>
              <w:jc w:val="left"/>
            </w:pPr>
            <w:r>
              <w:t xml:space="preserve">Урочная деятельность 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23A7" w14:textId="77777777" w:rsidR="00F0103C" w:rsidRDefault="00000000">
            <w:pPr>
              <w:spacing w:after="0" w:line="259" w:lineRule="auto"/>
              <w:ind w:left="52" w:firstLine="0"/>
              <w:jc w:val="center"/>
            </w:pPr>
            <w:r>
              <w:t xml:space="preserve">4 часа </w:t>
            </w:r>
          </w:p>
        </w:tc>
      </w:tr>
      <w:tr w:rsidR="00F0103C" w14:paraId="638DAEA8" w14:textId="77777777">
        <w:trPr>
          <w:trHeight w:val="902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1895" w14:textId="77777777" w:rsidR="00F0103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Внеурочная деятельность 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098F" w14:textId="77777777" w:rsidR="00F0103C" w:rsidRDefault="00000000">
            <w:pPr>
              <w:spacing w:after="58" w:line="259" w:lineRule="auto"/>
              <w:ind w:left="0" w:right="230" w:firstLine="0"/>
              <w:jc w:val="center"/>
            </w:pPr>
            <w:r>
              <w:t xml:space="preserve">Курс занятий </w:t>
            </w:r>
          </w:p>
          <w:p w14:paraId="02BE8F57" w14:textId="77777777" w:rsidR="00F0103C" w:rsidRDefault="00000000">
            <w:pPr>
              <w:spacing w:after="0" w:line="259" w:lineRule="auto"/>
              <w:ind w:left="0" w:right="233" w:firstLine="0"/>
              <w:jc w:val="center"/>
            </w:pPr>
            <w:r>
              <w:t xml:space="preserve">«Россия–мои горизонты»34 часа </w:t>
            </w:r>
          </w:p>
        </w:tc>
      </w:tr>
      <w:tr w:rsidR="00F0103C" w14:paraId="5B999874" w14:textId="77777777">
        <w:trPr>
          <w:trHeight w:val="624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49C3" w14:textId="77777777" w:rsidR="00F0103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Взаимодействие с родителями 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8972" w14:textId="77777777" w:rsidR="00F0103C" w:rsidRDefault="00000000">
            <w:pPr>
              <w:spacing w:after="0" w:line="259" w:lineRule="auto"/>
              <w:ind w:left="47" w:firstLine="0"/>
              <w:jc w:val="center"/>
            </w:pPr>
            <w:r>
              <w:t xml:space="preserve">2 часа </w:t>
            </w:r>
          </w:p>
        </w:tc>
      </w:tr>
      <w:tr w:rsidR="00F0103C" w14:paraId="0AFB4DA6" w14:textId="77777777">
        <w:trPr>
          <w:trHeight w:val="679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8344" w14:textId="77777777" w:rsidR="00F0103C" w:rsidRDefault="00000000">
            <w:pPr>
              <w:spacing w:after="0" w:line="259" w:lineRule="auto"/>
              <w:ind w:left="0" w:right="364" w:firstLine="0"/>
              <w:jc w:val="left"/>
            </w:pPr>
            <w:r>
              <w:t xml:space="preserve">Практико- ориентированный модуль 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9B79" w14:textId="77777777" w:rsidR="00F0103C" w:rsidRDefault="00000000">
            <w:pPr>
              <w:spacing w:after="0" w:line="259" w:lineRule="auto"/>
              <w:ind w:left="18" w:firstLine="0"/>
              <w:jc w:val="center"/>
            </w:pPr>
            <w:r>
              <w:t xml:space="preserve">- </w:t>
            </w:r>
          </w:p>
        </w:tc>
      </w:tr>
      <w:tr w:rsidR="00F0103C" w14:paraId="12FCF94B" w14:textId="77777777">
        <w:trPr>
          <w:trHeight w:val="598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80DD" w14:textId="77777777" w:rsidR="00F0103C" w:rsidRDefault="00000000">
            <w:pPr>
              <w:spacing w:after="0" w:line="259" w:lineRule="auto"/>
              <w:ind w:left="0" w:right="1060" w:firstLine="0"/>
              <w:jc w:val="left"/>
            </w:pPr>
            <w:r>
              <w:t xml:space="preserve">Дополнительное образование 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9AE5" w14:textId="77777777" w:rsidR="00F0103C" w:rsidRDefault="00000000">
            <w:pPr>
              <w:spacing w:after="0" w:line="259" w:lineRule="auto"/>
              <w:ind w:left="51" w:firstLine="0"/>
              <w:jc w:val="center"/>
            </w:pPr>
            <w:r>
              <w:t xml:space="preserve">- </w:t>
            </w:r>
          </w:p>
        </w:tc>
      </w:tr>
      <w:tr w:rsidR="00F0103C" w14:paraId="1C339C0A" w14:textId="77777777">
        <w:trPr>
          <w:trHeight w:val="1126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126D" w14:textId="77777777" w:rsidR="004A2C9A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Профессиональное обучение Профильные </w:t>
            </w:r>
          </w:p>
          <w:p w14:paraId="0DF46B45" w14:textId="1A12B9E4" w:rsidR="00F0103C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предпрофессиональныеклассы</w:t>
            </w:r>
            <w:proofErr w:type="spellEnd"/>
            <w:r>
              <w:t xml:space="preserve"> 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F24E" w14:textId="77777777" w:rsidR="00F0103C" w:rsidRDefault="00000000">
            <w:pPr>
              <w:spacing w:after="0" w:line="259" w:lineRule="auto"/>
              <w:ind w:left="51" w:firstLine="0"/>
              <w:jc w:val="center"/>
            </w:pPr>
            <w:r>
              <w:t xml:space="preserve">- </w:t>
            </w:r>
          </w:p>
        </w:tc>
      </w:tr>
    </w:tbl>
    <w:p w14:paraId="02F5EF4C" w14:textId="77777777" w:rsidR="00F0103C" w:rsidRDefault="00000000">
      <w:pPr>
        <w:spacing w:after="31" w:line="259" w:lineRule="auto"/>
        <w:ind w:left="0" w:firstLine="0"/>
        <w:jc w:val="left"/>
      </w:pPr>
      <w:r>
        <w:t xml:space="preserve"> </w:t>
      </w:r>
    </w:p>
    <w:p w14:paraId="2FE9EAE9" w14:textId="77777777" w:rsidR="00F0103C" w:rsidRDefault="00000000">
      <w:pPr>
        <w:spacing w:after="72" w:line="259" w:lineRule="auto"/>
        <w:ind w:left="377"/>
      </w:pPr>
      <w:r>
        <w:rPr>
          <w:b/>
        </w:rPr>
        <w:t xml:space="preserve">БАЗОВЫЙУРОВЕНЬ </w:t>
      </w:r>
    </w:p>
    <w:p w14:paraId="3BE5BE3F" w14:textId="77777777" w:rsidR="00F0103C" w:rsidRDefault="00000000">
      <w:pPr>
        <w:spacing w:after="34" w:line="259" w:lineRule="auto"/>
        <w:ind w:left="377"/>
      </w:pPr>
      <w:r>
        <w:rPr>
          <w:b/>
        </w:rPr>
        <w:t xml:space="preserve">Реализация </w:t>
      </w:r>
      <w:proofErr w:type="spellStart"/>
      <w:r>
        <w:rPr>
          <w:b/>
        </w:rPr>
        <w:t>профминимума</w:t>
      </w:r>
      <w:proofErr w:type="spellEnd"/>
      <w:r>
        <w:rPr>
          <w:b/>
        </w:rPr>
        <w:t xml:space="preserve"> в урочной деятельности </w:t>
      </w:r>
    </w:p>
    <w:p w14:paraId="77C039F2" w14:textId="77777777" w:rsidR="00F0103C" w:rsidRDefault="00000000">
      <w:pPr>
        <w:spacing w:after="56"/>
        <w:ind w:left="392" w:right="247"/>
      </w:pPr>
      <w:r>
        <w:t xml:space="preserve">(4 часа) </w:t>
      </w:r>
    </w:p>
    <w:p w14:paraId="247BE88F" w14:textId="77777777" w:rsidR="00F0103C" w:rsidRDefault="00000000">
      <w:pPr>
        <w:ind w:left="392" w:right="247"/>
      </w:pPr>
      <w:proofErr w:type="gramStart"/>
      <w:r>
        <w:t>Профориентационные  модули</w:t>
      </w:r>
      <w:proofErr w:type="gramEnd"/>
      <w:r>
        <w:t xml:space="preserve"> в предмете «Труд(Технология)»: </w:t>
      </w:r>
    </w:p>
    <w:p w14:paraId="4095824D" w14:textId="77777777" w:rsidR="00F0103C" w:rsidRDefault="00000000">
      <w:pPr>
        <w:spacing w:after="38" w:line="259" w:lineRule="auto"/>
        <w:ind w:left="377"/>
      </w:pPr>
      <w:r>
        <w:rPr>
          <w:b/>
        </w:rPr>
        <w:t xml:space="preserve">Реализация </w:t>
      </w:r>
      <w:proofErr w:type="spellStart"/>
      <w:r>
        <w:rPr>
          <w:b/>
        </w:rPr>
        <w:t>профминимума</w:t>
      </w:r>
      <w:proofErr w:type="spellEnd"/>
      <w:r>
        <w:rPr>
          <w:b/>
        </w:rPr>
        <w:t xml:space="preserve"> в рамках взаимодействия с родителями </w:t>
      </w:r>
    </w:p>
    <w:p w14:paraId="42B4A155" w14:textId="77777777" w:rsidR="00F0103C" w:rsidRDefault="00000000">
      <w:pPr>
        <w:spacing w:after="76"/>
        <w:ind w:left="392" w:right="247"/>
      </w:pPr>
      <w:r>
        <w:t xml:space="preserve">(2часа) </w:t>
      </w:r>
    </w:p>
    <w:p w14:paraId="269E2028" w14:textId="77777777" w:rsidR="00F0103C" w:rsidRDefault="00000000">
      <w:pPr>
        <w:spacing w:after="65"/>
        <w:ind w:left="600" w:right="247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Родительское собрание «Будущее начинается уже сегодня. Профориентация в семье и школе» (1 полугодие - ноябрь) </w:t>
      </w:r>
    </w:p>
    <w:p w14:paraId="1B44760D" w14:textId="77777777" w:rsidR="00F0103C" w:rsidRDefault="00000000">
      <w:pPr>
        <w:spacing w:after="128"/>
        <w:ind w:left="600" w:right="247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Родительское собрание «Как помочь выпускнику основной школы выбрать профиль обучения» (2 полугодие - апрель) </w:t>
      </w:r>
    </w:p>
    <w:p w14:paraId="2C718A32" w14:textId="77777777" w:rsidR="00F0103C" w:rsidRDefault="00000000">
      <w:pPr>
        <w:spacing w:after="38" w:line="259" w:lineRule="auto"/>
        <w:ind w:left="615"/>
      </w:pPr>
      <w:r>
        <w:rPr>
          <w:b/>
        </w:rPr>
        <w:t xml:space="preserve">Реализация </w:t>
      </w:r>
      <w:proofErr w:type="spellStart"/>
      <w:r>
        <w:rPr>
          <w:b/>
        </w:rPr>
        <w:t>профминимума</w:t>
      </w:r>
      <w:proofErr w:type="spellEnd"/>
      <w:r>
        <w:rPr>
          <w:b/>
        </w:rPr>
        <w:t xml:space="preserve"> в рамках взаимодействия с родителями </w:t>
      </w:r>
    </w:p>
    <w:p w14:paraId="1ACF5FDB" w14:textId="77777777" w:rsidR="00F0103C" w:rsidRDefault="00000000">
      <w:pPr>
        <w:spacing w:after="78"/>
        <w:ind w:left="392" w:right="247"/>
      </w:pPr>
      <w:r>
        <w:t xml:space="preserve">(2часа) </w:t>
      </w:r>
    </w:p>
    <w:p w14:paraId="209D172C" w14:textId="77777777" w:rsidR="00F0103C" w:rsidRDefault="00000000">
      <w:pPr>
        <w:spacing w:after="67"/>
        <w:ind w:left="600" w:right="247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Родительское собрание «Будущее начинается уже сегодня. Профориентация в семье и школе» (1 полугодие - ноябрь) </w:t>
      </w:r>
    </w:p>
    <w:p w14:paraId="458EB8D1" w14:textId="77777777" w:rsidR="00F0103C" w:rsidRDefault="00000000">
      <w:pPr>
        <w:ind w:left="600" w:right="247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Родительское собрание «Как помочь выпускнику основной школы выбрать профиль обучения» (2 полугодие - апрель)</w:t>
      </w:r>
    </w:p>
    <w:p w14:paraId="0F550EDC" w14:textId="77777777" w:rsidR="00F0103C" w:rsidRDefault="00000000">
      <w:pPr>
        <w:spacing w:after="52" w:line="259" w:lineRule="auto"/>
        <w:ind w:left="600" w:right="2856"/>
        <w:jc w:val="left"/>
      </w:pPr>
      <w:proofErr w:type="spellStart"/>
      <w:r>
        <w:rPr>
          <w:b/>
          <w:i/>
        </w:rPr>
        <w:t>Ожидаемыйрезультаты</w:t>
      </w:r>
      <w:proofErr w:type="spellEnd"/>
      <w:r>
        <w:rPr>
          <w:b/>
          <w:i/>
        </w:rPr>
        <w:t xml:space="preserve">: </w:t>
      </w:r>
    </w:p>
    <w:p w14:paraId="4D27B4BC" w14:textId="77777777" w:rsidR="00F0103C" w:rsidRDefault="00000000">
      <w:pPr>
        <w:spacing w:after="80"/>
        <w:ind w:left="1323" w:right="247"/>
      </w:pPr>
      <w:proofErr w:type="spellStart"/>
      <w:r>
        <w:t>Врезультатереализациипрограммыпрофориентационнойработы</w:t>
      </w:r>
      <w:proofErr w:type="spellEnd"/>
      <w:r>
        <w:t xml:space="preserve">: </w:t>
      </w:r>
    </w:p>
    <w:p w14:paraId="074D6D96" w14:textId="77777777" w:rsidR="00F0103C" w:rsidRDefault="00000000">
      <w:pPr>
        <w:ind w:left="600" w:right="247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созданасистемаработыпедагогическогоколлективаподанномунаправлению; </w:t>
      </w:r>
    </w:p>
    <w:p w14:paraId="4071CC70" w14:textId="77777777" w:rsidR="00F0103C" w:rsidRDefault="00000000">
      <w:pPr>
        <w:spacing w:after="69"/>
        <w:ind w:left="1020" w:right="247" w:hanging="430"/>
      </w:pPr>
      <w:r>
        <w:rPr>
          <w:rFonts w:ascii="Segoe UI Symbol" w:eastAsia="Segoe UI Symbol" w:hAnsi="Segoe UI Symbol" w:cs="Segoe UI Symbol"/>
        </w:rPr>
        <w:lastRenderedPageBreak/>
        <w:t></w:t>
      </w:r>
      <w:r>
        <w:rPr>
          <w:rFonts w:ascii="Arial" w:eastAsia="Arial" w:hAnsi="Arial" w:cs="Arial"/>
        </w:rPr>
        <w:t xml:space="preserve"> </w:t>
      </w:r>
      <w:r>
        <w:t xml:space="preserve">повышен интерес обучающихся к проблеме осознанного выбора профессии, мотивация подростков к труду; </w:t>
      </w:r>
    </w:p>
    <w:p w14:paraId="68BCC053" w14:textId="77777777" w:rsidR="00F0103C" w:rsidRDefault="00000000">
      <w:pPr>
        <w:ind w:left="600" w:right="247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proofErr w:type="spellStart"/>
      <w:r>
        <w:t>обучающиесяознакомленысмиромпрофессий</w:t>
      </w:r>
      <w:proofErr w:type="spellEnd"/>
      <w:r>
        <w:t xml:space="preserve">; </w:t>
      </w:r>
    </w:p>
    <w:p w14:paraId="2C2B0F9D" w14:textId="77777777" w:rsidR="00F0103C" w:rsidRDefault="00000000">
      <w:pPr>
        <w:spacing w:after="75"/>
        <w:ind w:left="1020" w:right="247" w:hanging="43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подросткиобученыосновнымпринципампостроенияпрофессиональнойкарьерыи навыкам поведения на рынке труда; </w:t>
      </w:r>
    </w:p>
    <w:p w14:paraId="0B02BD40" w14:textId="77777777" w:rsidR="00F0103C" w:rsidRDefault="00000000">
      <w:pPr>
        <w:spacing w:after="51"/>
        <w:ind w:left="1020" w:right="247" w:hanging="43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оказанаадреснаяпсихологическаяпомощьобучающимсявосознанномвыборебудущей профессии. </w:t>
      </w:r>
    </w:p>
    <w:p w14:paraId="0322F11B" w14:textId="77777777" w:rsidR="00F0103C" w:rsidRDefault="00000000">
      <w:pPr>
        <w:spacing w:after="31" w:line="259" w:lineRule="auto"/>
        <w:ind w:left="0" w:firstLine="0"/>
        <w:jc w:val="left"/>
      </w:pPr>
      <w:r>
        <w:t xml:space="preserve"> </w:t>
      </w:r>
    </w:p>
    <w:p w14:paraId="6E885CC4" w14:textId="77777777" w:rsidR="00F0103C" w:rsidRDefault="00000000">
      <w:pPr>
        <w:spacing w:after="78" w:line="259" w:lineRule="auto"/>
        <w:ind w:left="600" w:right="2856"/>
        <w:jc w:val="left"/>
      </w:pPr>
      <w:proofErr w:type="spellStart"/>
      <w:r>
        <w:rPr>
          <w:b/>
          <w:i/>
        </w:rPr>
        <w:t>Личностныерезультатыобучающихся</w:t>
      </w:r>
      <w:proofErr w:type="spellEnd"/>
      <w:r>
        <w:rPr>
          <w:b/>
          <w:i/>
        </w:rPr>
        <w:t xml:space="preserve"> </w:t>
      </w:r>
      <w:proofErr w:type="spellStart"/>
      <w:r>
        <w:t>Обучающиесянаучились</w:t>
      </w:r>
      <w:proofErr w:type="spellEnd"/>
      <w:r>
        <w:t xml:space="preserve">: </w:t>
      </w:r>
    </w:p>
    <w:p w14:paraId="005BC1BF" w14:textId="77777777" w:rsidR="00F0103C" w:rsidRDefault="00000000">
      <w:pPr>
        <w:ind w:left="600" w:right="247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соотноситьсвоииндивидуальныеособенностистребованиямиконкретнойпрофессии; </w:t>
      </w:r>
    </w:p>
    <w:p w14:paraId="5B246E36" w14:textId="77777777" w:rsidR="00F0103C" w:rsidRDefault="00000000">
      <w:pPr>
        <w:spacing w:after="73"/>
        <w:ind w:left="1020" w:right="247" w:hanging="43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анализировать информацию о профессиях по общим признакам профессиональной деятельности, а также о современных формах и методах хозяйствования в условиях рынка; </w:t>
      </w:r>
    </w:p>
    <w:p w14:paraId="1FA505CE" w14:textId="77777777" w:rsidR="00F0103C" w:rsidRDefault="00000000">
      <w:pPr>
        <w:ind w:left="600" w:right="247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пользоватьсясведениямиопутяхполученияпрофессиональногообразования. </w:t>
      </w:r>
    </w:p>
    <w:p w14:paraId="18DC7F30" w14:textId="77777777" w:rsidR="00F0103C" w:rsidRDefault="00000000">
      <w:pPr>
        <w:spacing w:after="31" w:line="259" w:lineRule="auto"/>
        <w:ind w:left="0" w:firstLine="0"/>
        <w:jc w:val="left"/>
      </w:pPr>
      <w:r>
        <w:t xml:space="preserve"> </w:t>
      </w:r>
    </w:p>
    <w:p w14:paraId="5E0815A0" w14:textId="77777777" w:rsidR="00F0103C" w:rsidRDefault="00000000">
      <w:pPr>
        <w:spacing w:after="78" w:line="259" w:lineRule="auto"/>
        <w:ind w:left="600" w:right="2856"/>
        <w:jc w:val="left"/>
      </w:pPr>
      <w:proofErr w:type="spellStart"/>
      <w:r>
        <w:rPr>
          <w:b/>
          <w:i/>
        </w:rPr>
        <w:t>Метапредметныерезультатыобучающихся</w:t>
      </w:r>
      <w:proofErr w:type="spellEnd"/>
      <w:r>
        <w:rPr>
          <w:b/>
          <w:i/>
        </w:rPr>
        <w:t xml:space="preserve"> </w:t>
      </w:r>
    </w:p>
    <w:p w14:paraId="77327603" w14:textId="77777777" w:rsidR="00F0103C" w:rsidRDefault="00000000">
      <w:pPr>
        <w:ind w:left="600" w:right="247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proofErr w:type="spellStart"/>
      <w:r>
        <w:t>развитасамостоятельность</w:t>
      </w:r>
      <w:proofErr w:type="spellEnd"/>
      <w:r>
        <w:t xml:space="preserve">; </w:t>
      </w:r>
    </w:p>
    <w:p w14:paraId="65E63797" w14:textId="77777777" w:rsidR="00F0103C" w:rsidRDefault="00000000">
      <w:pPr>
        <w:spacing w:after="81"/>
        <w:ind w:left="1020" w:right="247" w:hanging="43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развитое умение оценить собственные возможности, способствует овладению обучающимися умениями получать из разнообразных источников и критически осмысливать социальную информацию; </w:t>
      </w:r>
    </w:p>
    <w:p w14:paraId="4BEF8847" w14:textId="77777777" w:rsidR="00F0103C" w:rsidRDefault="00000000">
      <w:pPr>
        <w:ind w:left="1020" w:right="247" w:hanging="43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освоены способы познавательной, коммуникативной, практической деятельности, необходимых для участия в жизни гражданского общества и правового государства. </w:t>
      </w:r>
    </w:p>
    <w:p w14:paraId="3F4BDF43" w14:textId="77777777" w:rsidR="00F0103C" w:rsidRDefault="00000000">
      <w:pPr>
        <w:spacing w:after="76" w:line="259" w:lineRule="auto"/>
        <w:ind w:left="0" w:firstLine="0"/>
        <w:jc w:val="left"/>
      </w:pPr>
      <w:r>
        <w:t xml:space="preserve"> </w:t>
      </w:r>
    </w:p>
    <w:p w14:paraId="5CC0F484" w14:textId="77777777" w:rsidR="00F0103C" w:rsidRDefault="00000000">
      <w:pPr>
        <w:spacing w:after="76" w:line="259" w:lineRule="auto"/>
        <w:ind w:left="0" w:firstLine="0"/>
        <w:jc w:val="left"/>
      </w:pPr>
      <w:r>
        <w:t xml:space="preserve"> </w:t>
      </w:r>
    </w:p>
    <w:p w14:paraId="71714A5C" w14:textId="77777777" w:rsidR="00F0103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23EA688" w14:textId="77777777" w:rsidR="00F0103C" w:rsidRDefault="00000000">
      <w:pPr>
        <w:spacing w:after="28" w:line="259" w:lineRule="auto"/>
        <w:ind w:left="0" w:firstLine="0"/>
        <w:jc w:val="left"/>
      </w:pPr>
      <w:r>
        <w:t xml:space="preserve"> </w:t>
      </w:r>
    </w:p>
    <w:p w14:paraId="588773AA" w14:textId="77777777" w:rsidR="00F0103C" w:rsidRDefault="00000000">
      <w:pPr>
        <w:numPr>
          <w:ilvl w:val="0"/>
          <w:numId w:val="4"/>
        </w:numPr>
        <w:spacing w:after="67" w:line="259" w:lineRule="auto"/>
        <w:ind w:right="1381" w:hanging="240"/>
        <w:jc w:val="right"/>
      </w:pPr>
      <w:r>
        <w:rPr>
          <w:b/>
        </w:rPr>
        <w:t xml:space="preserve">Исполнители Программы и распределение обязанностей </w:t>
      </w:r>
    </w:p>
    <w:p w14:paraId="5F6D2CCE" w14:textId="77777777" w:rsidR="00F0103C" w:rsidRDefault="00000000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tbl>
      <w:tblPr>
        <w:tblStyle w:val="TableGrid"/>
        <w:tblW w:w="9660" w:type="dxa"/>
        <w:tblInd w:w="506" w:type="dxa"/>
        <w:tblCellMar>
          <w:top w:w="51" w:type="dxa"/>
          <w:left w:w="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22"/>
        <w:gridCol w:w="7"/>
        <w:gridCol w:w="451"/>
        <w:gridCol w:w="6356"/>
        <w:gridCol w:w="24"/>
      </w:tblGrid>
      <w:tr w:rsidR="00F0103C" w14:paraId="29A169DD" w14:textId="77777777" w:rsidTr="004A2C9A">
        <w:trPr>
          <w:gridAfter w:val="1"/>
          <w:wAfter w:w="24" w:type="dxa"/>
          <w:trHeight w:val="470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5CB1D3" w14:textId="77777777" w:rsidR="00F0103C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Исполнители программы </w:t>
            </w:r>
          </w:p>
        </w:tc>
        <w:tc>
          <w:tcPr>
            <w:tcW w:w="6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11EE76F" w14:textId="77777777" w:rsidR="00F0103C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Обязанности </w:t>
            </w:r>
          </w:p>
        </w:tc>
      </w:tr>
      <w:tr w:rsidR="00F0103C" w14:paraId="2C426690" w14:textId="77777777" w:rsidTr="004A2C9A">
        <w:trPr>
          <w:gridAfter w:val="1"/>
          <w:wAfter w:w="24" w:type="dxa"/>
          <w:trHeight w:val="6466"/>
        </w:trPr>
        <w:tc>
          <w:tcPr>
            <w:tcW w:w="28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0346" w14:textId="5B720E95" w:rsidR="00F0103C" w:rsidRDefault="00000000">
            <w:pPr>
              <w:spacing w:after="0" w:line="259" w:lineRule="auto"/>
              <w:ind w:left="108" w:firstLine="0"/>
              <w:jc w:val="left"/>
            </w:pPr>
            <w:r>
              <w:lastRenderedPageBreak/>
              <w:t>Зам.</w:t>
            </w:r>
            <w:r w:rsidR="004A2C9A">
              <w:t xml:space="preserve"> </w:t>
            </w:r>
            <w:r>
              <w:t xml:space="preserve">директора </w:t>
            </w:r>
          </w:p>
        </w:tc>
        <w:tc>
          <w:tcPr>
            <w:tcW w:w="681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72E9" w14:textId="77777777" w:rsidR="00F0103C" w:rsidRDefault="00000000">
            <w:pPr>
              <w:numPr>
                <w:ilvl w:val="0"/>
                <w:numId w:val="8"/>
              </w:numPr>
              <w:spacing w:after="43" w:line="292" w:lineRule="auto"/>
              <w:ind w:right="376" w:hanging="360"/>
            </w:pPr>
            <w:r>
              <w:t xml:space="preserve">Направляет работу педагогического коллектива в осуществлении основных направлений государственной политики образования; </w:t>
            </w:r>
          </w:p>
          <w:p w14:paraId="354656B9" w14:textId="77777777" w:rsidR="00F0103C" w:rsidRDefault="00000000">
            <w:pPr>
              <w:numPr>
                <w:ilvl w:val="0"/>
                <w:numId w:val="8"/>
              </w:numPr>
              <w:spacing w:after="35" w:line="301" w:lineRule="auto"/>
              <w:ind w:right="376" w:hanging="360"/>
            </w:pPr>
            <w:r>
              <w:t xml:space="preserve">Вырабатывает стратегии взаимодействия субъектов, ответственных за педагогическую поддержку самоопределения школьников целью согласования и координации их деятельности; </w:t>
            </w:r>
          </w:p>
          <w:p w14:paraId="6679B745" w14:textId="77777777" w:rsidR="00F0103C" w:rsidRDefault="00000000">
            <w:pPr>
              <w:numPr>
                <w:ilvl w:val="0"/>
                <w:numId w:val="8"/>
              </w:numPr>
              <w:spacing w:after="48" w:line="289" w:lineRule="auto"/>
              <w:ind w:right="376" w:hanging="360"/>
            </w:pPr>
            <w:r>
              <w:t xml:space="preserve">Содействует вовлечению обучающихся в систему дополнительного образования, систему воспитательных дел; </w:t>
            </w:r>
          </w:p>
          <w:p w14:paraId="6678B784" w14:textId="77777777" w:rsidR="00F0103C" w:rsidRDefault="00000000">
            <w:pPr>
              <w:numPr>
                <w:ilvl w:val="0"/>
                <w:numId w:val="8"/>
              </w:numPr>
              <w:spacing w:after="24" w:line="310" w:lineRule="auto"/>
              <w:ind w:right="376" w:hanging="360"/>
            </w:pPr>
            <w:r>
              <w:t xml:space="preserve">Поддерживает связи общеобразовательного </w:t>
            </w:r>
            <w:proofErr w:type="spellStart"/>
            <w:r>
              <w:t>учрежденияс</w:t>
            </w:r>
            <w:proofErr w:type="spellEnd"/>
            <w:r>
              <w:t xml:space="preserve"> социальными </w:t>
            </w:r>
            <w:r>
              <w:tab/>
              <w:t xml:space="preserve">партнерами, </w:t>
            </w:r>
            <w:r>
              <w:tab/>
              <w:t xml:space="preserve">влияющими </w:t>
            </w:r>
            <w:r>
              <w:tab/>
              <w:t xml:space="preserve">на самоопределение обучающихся; </w:t>
            </w:r>
          </w:p>
          <w:p w14:paraId="402540E8" w14:textId="41A65128" w:rsidR="00F0103C" w:rsidRDefault="00000000">
            <w:pPr>
              <w:numPr>
                <w:ilvl w:val="0"/>
                <w:numId w:val="8"/>
              </w:numPr>
              <w:spacing w:after="52" w:line="284" w:lineRule="auto"/>
              <w:ind w:right="376" w:hanging="360"/>
            </w:pPr>
            <w:r>
              <w:t>Планирует работу педагогического коллектива по формированию готовности обучающихся к профильному и профессиональному</w:t>
            </w:r>
            <w:r w:rsidR="004A2C9A">
              <w:t xml:space="preserve"> </w:t>
            </w:r>
            <w:r>
              <w:t xml:space="preserve">самоопределению в соответствии с образовательной программой общеобразовательного учреждения; </w:t>
            </w:r>
          </w:p>
          <w:p w14:paraId="7037EB15" w14:textId="76CAA671" w:rsidR="00F0103C" w:rsidRDefault="00000000">
            <w:pPr>
              <w:numPr>
                <w:ilvl w:val="0"/>
                <w:numId w:val="8"/>
              </w:numPr>
              <w:spacing w:after="0" w:line="259" w:lineRule="auto"/>
              <w:ind w:right="376" w:hanging="360"/>
            </w:pPr>
            <w:r>
              <w:t>Осуществляет</w:t>
            </w:r>
            <w:r w:rsidR="004A2C9A">
              <w:t xml:space="preserve"> </w:t>
            </w:r>
            <w:proofErr w:type="gramStart"/>
            <w:r>
              <w:t>анализ</w:t>
            </w:r>
            <w:r w:rsidR="004A2C9A">
              <w:t xml:space="preserve">  </w:t>
            </w:r>
            <w:r>
              <w:t>и</w:t>
            </w:r>
            <w:proofErr w:type="gramEnd"/>
            <w:r w:rsidR="004A2C9A">
              <w:t xml:space="preserve"> </w:t>
            </w:r>
            <w:r>
              <w:t>коррекцию</w:t>
            </w:r>
            <w:r w:rsidR="004A2C9A">
              <w:t xml:space="preserve"> деятельности</w:t>
            </w:r>
            <w:r>
              <w:t xml:space="preserve"> педагогического</w:t>
            </w:r>
            <w:r w:rsidR="004A2C9A">
              <w:t xml:space="preserve"> </w:t>
            </w:r>
            <w:r>
              <w:t>коллектива</w:t>
            </w:r>
            <w:r w:rsidR="004A2C9A">
              <w:t xml:space="preserve"> </w:t>
            </w:r>
            <w:r>
              <w:t>по</w:t>
            </w:r>
            <w:r w:rsidR="004A2C9A">
              <w:t xml:space="preserve"> </w:t>
            </w:r>
            <w:r>
              <w:t>данному</w:t>
            </w:r>
            <w:r w:rsidR="004A2C9A">
              <w:t xml:space="preserve"> </w:t>
            </w:r>
            <w:r>
              <w:t xml:space="preserve">направлению. </w:t>
            </w:r>
          </w:p>
        </w:tc>
      </w:tr>
      <w:tr w:rsidR="00F0103C" w14:paraId="53857B3C" w14:textId="77777777" w:rsidTr="004A2C9A">
        <w:trPr>
          <w:gridAfter w:val="1"/>
          <w:wAfter w:w="24" w:type="dxa"/>
          <w:trHeight w:val="1150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6560" w14:textId="77777777" w:rsidR="00F0103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Педагог-организатор </w:t>
            </w:r>
          </w:p>
        </w:tc>
        <w:tc>
          <w:tcPr>
            <w:tcW w:w="6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DD27" w14:textId="77777777" w:rsidR="00F0103C" w:rsidRDefault="00000000">
            <w:pPr>
              <w:numPr>
                <w:ilvl w:val="0"/>
                <w:numId w:val="9"/>
              </w:numPr>
              <w:spacing w:after="0" w:line="259" w:lineRule="auto"/>
              <w:ind w:hanging="360"/>
              <w:jc w:val="left"/>
            </w:pPr>
            <w:r>
              <w:t xml:space="preserve">Организует профориентационные мероприятия; </w:t>
            </w:r>
          </w:p>
          <w:p w14:paraId="5CA713BB" w14:textId="77777777" w:rsidR="00F0103C" w:rsidRDefault="00000000">
            <w:pPr>
              <w:numPr>
                <w:ilvl w:val="0"/>
                <w:numId w:val="9"/>
              </w:numPr>
              <w:spacing w:after="0" w:line="272" w:lineRule="auto"/>
              <w:ind w:hanging="360"/>
              <w:jc w:val="left"/>
            </w:pPr>
            <w:r>
              <w:t xml:space="preserve">Участвует в родительских собраниях по проблеме </w:t>
            </w:r>
            <w:proofErr w:type="gramStart"/>
            <w:r>
              <w:t>формирования  готовности</w:t>
            </w:r>
            <w:proofErr w:type="gramEnd"/>
            <w:r>
              <w:t xml:space="preserve">  обучающихся к </w:t>
            </w:r>
          </w:p>
          <w:p w14:paraId="10ACE2CD" w14:textId="77777777" w:rsidR="00F0103C" w:rsidRDefault="00000000">
            <w:pPr>
              <w:spacing w:after="0" w:line="259" w:lineRule="auto"/>
              <w:ind w:left="451" w:firstLine="0"/>
              <w:jc w:val="left"/>
            </w:pPr>
            <w:r>
              <w:t xml:space="preserve">Профессиональному самоопределению. </w:t>
            </w:r>
          </w:p>
        </w:tc>
      </w:tr>
      <w:tr w:rsidR="00F0103C" w14:paraId="009FAD2A" w14:textId="77777777" w:rsidTr="004A2C9A">
        <w:trPr>
          <w:gridAfter w:val="1"/>
          <w:wAfter w:w="24" w:type="dxa"/>
          <w:trHeight w:val="3977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7F71" w14:textId="77777777" w:rsidR="00F0103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Педагог-навигатор </w:t>
            </w:r>
          </w:p>
        </w:tc>
        <w:tc>
          <w:tcPr>
            <w:tcW w:w="6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F94E" w14:textId="77777777" w:rsidR="00F0103C" w:rsidRDefault="00000000">
            <w:pPr>
              <w:numPr>
                <w:ilvl w:val="0"/>
                <w:numId w:val="10"/>
              </w:numPr>
              <w:spacing w:after="47" w:line="255" w:lineRule="auto"/>
              <w:ind w:hanging="360"/>
            </w:pPr>
            <w:r>
              <w:t xml:space="preserve">Создает программу профориентационных мероприятий с учётом возрастных и индивидуальных особенностей обучающихся; </w:t>
            </w:r>
          </w:p>
          <w:p w14:paraId="3C16E45A" w14:textId="77777777" w:rsidR="00F0103C" w:rsidRDefault="00000000">
            <w:pPr>
              <w:numPr>
                <w:ilvl w:val="0"/>
                <w:numId w:val="10"/>
              </w:numPr>
              <w:spacing w:after="24" w:line="277" w:lineRule="auto"/>
              <w:ind w:hanging="360"/>
            </w:pPr>
            <w:r>
              <w:t xml:space="preserve">Определяет количество участников профориентационных мероприятий, формирует учебные группа; </w:t>
            </w:r>
          </w:p>
          <w:p w14:paraId="55432151" w14:textId="77777777" w:rsidR="00F0103C" w:rsidRDefault="00000000">
            <w:pPr>
              <w:numPr>
                <w:ilvl w:val="0"/>
                <w:numId w:val="10"/>
              </w:numPr>
              <w:spacing w:after="23" w:line="280" w:lineRule="auto"/>
              <w:ind w:hanging="360"/>
            </w:pPr>
            <w:r>
              <w:t xml:space="preserve">Организует </w:t>
            </w:r>
            <w:r>
              <w:tab/>
              <w:t xml:space="preserve">экскурсии </w:t>
            </w:r>
            <w:r>
              <w:tab/>
              <w:t xml:space="preserve">и </w:t>
            </w:r>
            <w:r>
              <w:tab/>
              <w:t xml:space="preserve">профессиональные </w:t>
            </w:r>
            <w:r>
              <w:tab/>
              <w:t xml:space="preserve">пробы практического или моделирующего характера; </w:t>
            </w:r>
          </w:p>
          <w:p w14:paraId="0B620B5A" w14:textId="77777777" w:rsidR="00F0103C" w:rsidRDefault="00000000">
            <w:pPr>
              <w:numPr>
                <w:ilvl w:val="0"/>
                <w:numId w:val="10"/>
              </w:numPr>
              <w:spacing w:after="46" w:line="258" w:lineRule="auto"/>
              <w:ind w:hanging="360"/>
            </w:pPr>
            <w:r>
              <w:t xml:space="preserve">Оказывает помощь педагогу-психологу в проведении анкетирования обучающихся и их родителей по проблеме самоопределения; </w:t>
            </w:r>
          </w:p>
          <w:p w14:paraId="4B5A36E3" w14:textId="46F7A187" w:rsidR="00F0103C" w:rsidRDefault="00000000">
            <w:pPr>
              <w:numPr>
                <w:ilvl w:val="0"/>
                <w:numId w:val="10"/>
              </w:numPr>
              <w:spacing w:after="19" w:line="275" w:lineRule="auto"/>
              <w:ind w:hanging="360"/>
            </w:pPr>
            <w:r>
              <w:t>Организует</w:t>
            </w:r>
            <w:r w:rsidR="004A2C9A">
              <w:t xml:space="preserve"> </w:t>
            </w:r>
            <w:r>
              <w:t>встречи</w:t>
            </w:r>
            <w:r w:rsidR="004A2C9A">
              <w:t xml:space="preserve"> </w:t>
            </w:r>
            <w:proofErr w:type="gramStart"/>
            <w:r>
              <w:t>обучающихся</w:t>
            </w:r>
            <w:r w:rsidR="004A2C9A">
              <w:t xml:space="preserve">  </w:t>
            </w:r>
            <w:proofErr w:type="spellStart"/>
            <w:r>
              <w:t>свыпускниками</w:t>
            </w:r>
            <w:proofErr w:type="spellEnd"/>
            <w:proofErr w:type="gramEnd"/>
            <w:r w:rsidR="004A2C9A">
              <w:t xml:space="preserve"> </w:t>
            </w:r>
            <w:r>
              <w:t xml:space="preserve">школы- студентами ВУЗов, </w:t>
            </w:r>
            <w:proofErr w:type="spellStart"/>
            <w:r>
              <w:t>ССУЗов</w:t>
            </w:r>
            <w:proofErr w:type="spellEnd"/>
            <w:r>
              <w:t xml:space="preserve">; </w:t>
            </w:r>
          </w:p>
          <w:p w14:paraId="5EF88F56" w14:textId="77777777" w:rsidR="00F0103C" w:rsidRDefault="00000000">
            <w:pPr>
              <w:numPr>
                <w:ilvl w:val="0"/>
                <w:numId w:val="10"/>
              </w:numPr>
              <w:spacing w:after="0" w:line="259" w:lineRule="auto"/>
              <w:ind w:hanging="360"/>
            </w:pPr>
            <w:r>
              <w:t xml:space="preserve">Собирает, обобщает и распространяет передовой опыт профориентационной работы учителей-предметников. </w:t>
            </w:r>
          </w:p>
        </w:tc>
      </w:tr>
      <w:tr w:rsidR="00F0103C" w14:paraId="516BB146" w14:textId="77777777" w:rsidTr="004A2C9A">
        <w:trPr>
          <w:gridAfter w:val="1"/>
          <w:wAfter w:w="24" w:type="dxa"/>
          <w:trHeight w:val="1718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CC59" w14:textId="77777777" w:rsidR="00F0103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Классный руководитель </w:t>
            </w:r>
          </w:p>
        </w:tc>
        <w:tc>
          <w:tcPr>
            <w:tcW w:w="6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2CA1" w14:textId="77777777" w:rsidR="00F0103C" w:rsidRDefault="00000000">
            <w:pPr>
              <w:numPr>
                <w:ilvl w:val="0"/>
                <w:numId w:val="11"/>
              </w:numPr>
              <w:spacing w:after="19" w:line="277" w:lineRule="auto"/>
              <w:ind w:hanging="360"/>
            </w:pPr>
            <w:r>
              <w:t xml:space="preserve">Помогает обучающемуся проектировать индивидуальную образовательную траекторию; </w:t>
            </w:r>
          </w:p>
          <w:p w14:paraId="378AE79B" w14:textId="77777777" w:rsidR="00F0103C" w:rsidRDefault="00000000">
            <w:pPr>
              <w:numPr>
                <w:ilvl w:val="0"/>
                <w:numId w:val="11"/>
              </w:numPr>
              <w:spacing w:after="41" w:line="255" w:lineRule="auto"/>
              <w:ind w:hanging="360"/>
            </w:pPr>
            <w:r>
              <w:t xml:space="preserve">Оказывает помощь педагогу-психологу в проведении анкетирования обучающихся и их родителей по проблеме самоопределения; </w:t>
            </w:r>
          </w:p>
          <w:p w14:paraId="66E3EF99" w14:textId="05F179BF" w:rsidR="00F0103C" w:rsidRDefault="00000000">
            <w:pPr>
              <w:numPr>
                <w:ilvl w:val="0"/>
                <w:numId w:val="11"/>
              </w:numPr>
              <w:spacing w:after="0" w:line="259" w:lineRule="auto"/>
              <w:ind w:hanging="360"/>
            </w:pPr>
            <w:r>
              <w:t>Осуществлять</w:t>
            </w:r>
            <w:r w:rsidR="004A2C9A">
              <w:t xml:space="preserve"> </w:t>
            </w:r>
            <w:r>
              <w:t>анализ</w:t>
            </w:r>
            <w:r w:rsidR="004A2C9A">
              <w:t xml:space="preserve"> </w:t>
            </w:r>
            <w:r>
              <w:t xml:space="preserve">собственных достижений. </w:t>
            </w:r>
          </w:p>
        </w:tc>
      </w:tr>
      <w:tr w:rsidR="00F0103C" w14:paraId="6D6F6C69" w14:textId="77777777" w:rsidTr="004A2C9A">
        <w:tblPrEx>
          <w:tblCellMar>
            <w:top w:w="12" w:type="dxa"/>
            <w:left w:w="0" w:type="dxa"/>
            <w:right w:w="56" w:type="dxa"/>
          </w:tblCellMar>
        </w:tblPrEx>
        <w:trPr>
          <w:trHeight w:val="860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7CAB77" w14:textId="77777777" w:rsidR="00F0103C" w:rsidRDefault="00000000">
            <w:pPr>
              <w:spacing w:after="0" w:line="259" w:lineRule="auto"/>
              <w:ind w:left="115" w:firstLine="0"/>
              <w:jc w:val="left"/>
            </w:pPr>
            <w:r>
              <w:lastRenderedPageBreak/>
              <w:t xml:space="preserve">Учителя-предметники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68CAB052" w14:textId="77777777" w:rsidR="00F0103C" w:rsidRDefault="00000000">
            <w:pPr>
              <w:spacing w:after="0" w:line="259" w:lineRule="auto"/>
              <w:ind w:left="91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42DB2D8E" w14:textId="48F5AB2C" w:rsidR="00F0103C" w:rsidRDefault="00000000">
            <w:pPr>
              <w:spacing w:after="0" w:line="259" w:lineRule="auto"/>
              <w:ind w:left="0" w:right="273" w:firstLine="0"/>
            </w:pPr>
            <w:proofErr w:type="gramStart"/>
            <w:r>
              <w:t>Способствуют  развитию</w:t>
            </w:r>
            <w:proofErr w:type="gramEnd"/>
            <w:r>
              <w:t xml:space="preserve"> познавательного интереса, творческой направленности личности школьников, используя</w:t>
            </w:r>
            <w:r w:rsidR="004A2C9A">
              <w:t xml:space="preserve"> </w:t>
            </w:r>
            <w:r>
              <w:t>разнообразные</w:t>
            </w:r>
            <w:r w:rsidR="004A2C9A">
              <w:t xml:space="preserve"> </w:t>
            </w:r>
            <w:r>
              <w:t>методы</w:t>
            </w:r>
            <w:r w:rsidR="004A2C9A">
              <w:t xml:space="preserve"> </w:t>
            </w:r>
            <w:r>
              <w:t>и</w:t>
            </w:r>
            <w:r w:rsidR="004A2C9A">
              <w:t xml:space="preserve"> </w:t>
            </w:r>
            <w:r>
              <w:t xml:space="preserve">средства; </w:t>
            </w:r>
          </w:p>
        </w:tc>
      </w:tr>
      <w:tr w:rsidR="00F0103C" w14:paraId="258234BA" w14:textId="77777777" w:rsidTr="004A2C9A">
        <w:tblPrEx>
          <w:tblCellMar>
            <w:top w:w="12" w:type="dxa"/>
            <w:left w:w="0" w:type="dxa"/>
            <w:right w:w="56" w:type="dxa"/>
          </w:tblCellMar>
        </w:tblPrEx>
        <w:trPr>
          <w:trHeight w:val="876"/>
        </w:trPr>
        <w:tc>
          <w:tcPr>
            <w:tcW w:w="2829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9EF174" w14:textId="77777777" w:rsidR="00F0103C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14:paraId="7AA1CBF9" w14:textId="77777777" w:rsidR="00F0103C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8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</w:tcPr>
          <w:p w14:paraId="2C1B11AF" w14:textId="77777777" w:rsidR="00F0103C" w:rsidRDefault="00000000">
            <w:pPr>
              <w:spacing w:after="0" w:line="259" w:lineRule="auto"/>
              <w:ind w:left="17" w:right="205" w:firstLine="0"/>
            </w:pPr>
            <w:r>
              <w:t xml:space="preserve">Обеспечивает профориентационную направленность уроков, формируют у обучающихся </w:t>
            </w:r>
            <w:proofErr w:type="spellStart"/>
            <w:r>
              <w:t>общетрудовые</w:t>
            </w:r>
            <w:proofErr w:type="spellEnd"/>
            <w:r>
              <w:t xml:space="preserve">, профессиональные навыки; </w:t>
            </w:r>
          </w:p>
        </w:tc>
      </w:tr>
      <w:tr w:rsidR="00F0103C" w14:paraId="4FD24DAC" w14:textId="77777777" w:rsidTr="004A2C9A">
        <w:tblPrEx>
          <w:tblCellMar>
            <w:top w:w="12" w:type="dxa"/>
            <w:left w:w="0" w:type="dxa"/>
            <w:right w:w="56" w:type="dxa"/>
          </w:tblCellMar>
        </w:tblPrEx>
        <w:trPr>
          <w:trHeight w:val="568"/>
        </w:trPr>
        <w:tc>
          <w:tcPr>
            <w:tcW w:w="282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2D885C" w14:textId="77777777" w:rsidR="00F0103C" w:rsidRDefault="00F01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D4DB28" w14:textId="77777777" w:rsidR="00F0103C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E86E0A" w14:textId="77777777" w:rsidR="00F0103C" w:rsidRDefault="00000000">
            <w:pPr>
              <w:spacing w:after="0" w:line="259" w:lineRule="auto"/>
              <w:ind w:left="17" w:firstLine="0"/>
              <w:jc w:val="left"/>
            </w:pPr>
            <w:r>
              <w:t xml:space="preserve">Способствуют формированию у школьников адекватной самооценки; </w:t>
            </w:r>
          </w:p>
        </w:tc>
      </w:tr>
      <w:tr w:rsidR="00F0103C" w14:paraId="4D8CAEA0" w14:textId="77777777" w:rsidTr="004A2C9A">
        <w:tblPrEx>
          <w:tblCellMar>
            <w:top w:w="12" w:type="dxa"/>
            <w:left w:w="0" w:type="dxa"/>
            <w:right w:w="56" w:type="dxa"/>
          </w:tblCellMar>
        </w:tblPrEx>
        <w:trPr>
          <w:trHeight w:val="563"/>
        </w:trPr>
        <w:tc>
          <w:tcPr>
            <w:tcW w:w="282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FAA9BB" w14:textId="77777777" w:rsidR="00F0103C" w:rsidRDefault="00F01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4E5A81" w14:textId="77777777" w:rsidR="00F0103C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F2CC1A" w14:textId="77777777" w:rsidR="00F0103C" w:rsidRDefault="00000000">
            <w:pPr>
              <w:spacing w:after="0" w:line="259" w:lineRule="auto"/>
              <w:ind w:left="17" w:firstLine="0"/>
            </w:pPr>
            <w:r>
              <w:t xml:space="preserve">Проводят наблюдения по выявлению склонностей и способностей обучающихся; </w:t>
            </w:r>
          </w:p>
        </w:tc>
      </w:tr>
      <w:tr w:rsidR="00F0103C" w14:paraId="13B84C61" w14:textId="77777777" w:rsidTr="004A2C9A">
        <w:tblPrEx>
          <w:tblCellMar>
            <w:top w:w="12" w:type="dxa"/>
            <w:left w:w="0" w:type="dxa"/>
            <w:right w:w="56" w:type="dxa"/>
          </w:tblCellMar>
        </w:tblPrEx>
        <w:trPr>
          <w:trHeight w:val="535"/>
        </w:trPr>
        <w:tc>
          <w:tcPr>
            <w:tcW w:w="2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1E45" w14:textId="77777777" w:rsidR="00F0103C" w:rsidRDefault="00F01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DA175C" w14:textId="77777777" w:rsidR="00F0103C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BED32D" w14:textId="77777777" w:rsidR="00F0103C" w:rsidRDefault="00000000">
            <w:pPr>
              <w:spacing w:after="0" w:line="259" w:lineRule="auto"/>
              <w:ind w:left="17" w:firstLine="0"/>
              <w:jc w:val="left"/>
            </w:pPr>
            <w:r>
              <w:t xml:space="preserve">Адаптируют </w:t>
            </w:r>
            <w:r>
              <w:tab/>
              <w:t xml:space="preserve">учебные программы в зависимости от особенностей учащихся. </w:t>
            </w:r>
          </w:p>
        </w:tc>
      </w:tr>
      <w:tr w:rsidR="00F0103C" w14:paraId="67C045D4" w14:textId="77777777" w:rsidTr="004A2C9A">
        <w:tblPrEx>
          <w:tblCellMar>
            <w:top w:w="12" w:type="dxa"/>
            <w:left w:w="0" w:type="dxa"/>
            <w:right w:w="56" w:type="dxa"/>
          </w:tblCellMar>
        </w:tblPrEx>
        <w:trPr>
          <w:trHeight w:val="598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56CF5A" w14:textId="77777777" w:rsidR="00F0103C" w:rsidRDefault="00000000">
            <w:pPr>
              <w:spacing w:after="0" w:line="259" w:lineRule="auto"/>
              <w:ind w:left="115" w:firstLine="0"/>
              <w:jc w:val="left"/>
            </w:pPr>
            <w:r>
              <w:t xml:space="preserve">Педагог-психолог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D5D6652" w14:textId="77777777" w:rsidR="00F0103C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32B1B3A" w14:textId="77777777" w:rsidR="00F0103C" w:rsidRDefault="00000000">
            <w:pPr>
              <w:spacing w:after="0" w:line="259" w:lineRule="auto"/>
              <w:ind w:left="17" w:firstLine="0"/>
              <w:jc w:val="left"/>
            </w:pPr>
            <w:r>
              <w:t xml:space="preserve">Изучает </w:t>
            </w:r>
            <w:r>
              <w:tab/>
              <w:t xml:space="preserve">профессиональные </w:t>
            </w:r>
            <w:r>
              <w:tab/>
              <w:t xml:space="preserve">интересы </w:t>
            </w:r>
            <w:r>
              <w:tab/>
              <w:t xml:space="preserve">склонности обучающихся; </w:t>
            </w:r>
          </w:p>
        </w:tc>
      </w:tr>
      <w:tr w:rsidR="00F0103C" w14:paraId="51C8FE07" w14:textId="77777777" w:rsidTr="004A2C9A">
        <w:tblPrEx>
          <w:tblCellMar>
            <w:top w:w="12" w:type="dxa"/>
            <w:left w:w="0" w:type="dxa"/>
            <w:right w:w="56" w:type="dxa"/>
          </w:tblCellMar>
        </w:tblPrEx>
        <w:trPr>
          <w:trHeight w:val="567"/>
        </w:trPr>
        <w:tc>
          <w:tcPr>
            <w:tcW w:w="282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43B3FA" w14:textId="77777777" w:rsidR="00F0103C" w:rsidRDefault="00F01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5C4F1D" w14:textId="77777777" w:rsidR="00F0103C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540ECF" w14:textId="77777777" w:rsidR="00F0103C" w:rsidRDefault="00000000">
            <w:pPr>
              <w:spacing w:after="0" w:line="259" w:lineRule="auto"/>
              <w:ind w:left="17" w:firstLine="0"/>
              <w:jc w:val="left"/>
            </w:pPr>
            <w:r>
              <w:t xml:space="preserve">Проводит </w:t>
            </w:r>
            <w:r>
              <w:tab/>
              <w:t xml:space="preserve">тренинговые </w:t>
            </w:r>
            <w:r>
              <w:tab/>
              <w:t xml:space="preserve">занятия </w:t>
            </w:r>
            <w:r>
              <w:tab/>
              <w:t xml:space="preserve">по </w:t>
            </w:r>
            <w:r>
              <w:tab/>
              <w:t xml:space="preserve">профориентации обучающихся; </w:t>
            </w:r>
          </w:p>
        </w:tc>
      </w:tr>
      <w:tr w:rsidR="00F0103C" w14:paraId="71A05623" w14:textId="77777777" w:rsidTr="004A2C9A">
        <w:tblPrEx>
          <w:tblCellMar>
            <w:top w:w="12" w:type="dxa"/>
            <w:left w:w="0" w:type="dxa"/>
            <w:right w:w="56" w:type="dxa"/>
          </w:tblCellMar>
        </w:tblPrEx>
        <w:trPr>
          <w:trHeight w:val="568"/>
        </w:trPr>
        <w:tc>
          <w:tcPr>
            <w:tcW w:w="282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C642CA" w14:textId="77777777" w:rsidR="00F0103C" w:rsidRDefault="00F01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FCF69B" w14:textId="77777777" w:rsidR="00F0103C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8D6D20" w14:textId="77777777" w:rsidR="00F0103C" w:rsidRDefault="00000000">
            <w:pPr>
              <w:spacing w:after="0" w:line="259" w:lineRule="auto"/>
              <w:ind w:left="17" w:firstLine="0"/>
            </w:pPr>
            <w:r>
              <w:t xml:space="preserve">Проводит беседы, психологическое просвещение для родителей и педагогов на тему выбора профессии; </w:t>
            </w:r>
          </w:p>
        </w:tc>
      </w:tr>
      <w:tr w:rsidR="00F0103C" w14:paraId="1ABFDB3D" w14:textId="77777777" w:rsidTr="004A2C9A">
        <w:tblPrEx>
          <w:tblCellMar>
            <w:top w:w="12" w:type="dxa"/>
            <w:left w:w="0" w:type="dxa"/>
            <w:right w:w="56" w:type="dxa"/>
          </w:tblCellMar>
        </w:tblPrEx>
        <w:trPr>
          <w:trHeight w:val="563"/>
        </w:trPr>
        <w:tc>
          <w:tcPr>
            <w:tcW w:w="282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158409" w14:textId="77777777" w:rsidR="00F0103C" w:rsidRDefault="00F01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7728E8" w14:textId="77777777" w:rsidR="00F0103C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692BBD" w14:textId="4D49F9F6" w:rsidR="00F0103C" w:rsidRDefault="00000000">
            <w:pPr>
              <w:spacing w:after="0" w:line="259" w:lineRule="auto"/>
              <w:ind w:left="17" w:firstLine="0"/>
              <w:jc w:val="left"/>
            </w:pPr>
            <w:r>
              <w:t>Осуществляет</w:t>
            </w:r>
            <w:r w:rsidR="004A2C9A">
              <w:t xml:space="preserve"> </w:t>
            </w:r>
            <w:r>
              <w:t>психологические</w:t>
            </w:r>
            <w:r w:rsidR="004A2C9A">
              <w:t xml:space="preserve"> </w:t>
            </w:r>
            <w:proofErr w:type="gramStart"/>
            <w:r>
              <w:t>консультации</w:t>
            </w:r>
            <w:r w:rsidR="004A2C9A">
              <w:t xml:space="preserve">  </w:t>
            </w:r>
            <w:r>
              <w:t>с</w:t>
            </w:r>
            <w:proofErr w:type="gramEnd"/>
            <w:r w:rsidR="004A2C9A">
              <w:t xml:space="preserve"> </w:t>
            </w:r>
            <w:r>
              <w:t xml:space="preserve">учётом возрастных особенностей обучающихся; </w:t>
            </w:r>
          </w:p>
        </w:tc>
      </w:tr>
      <w:tr w:rsidR="00F0103C" w14:paraId="41BA9DB0" w14:textId="77777777" w:rsidTr="004A2C9A">
        <w:tblPrEx>
          <w:tblCellMar>
            <w:top w:w="12" w:type="dxa"/>
            <w:left w:w="0" w:type="dxa"/>
            <w:right w:w="56" w:type="dxa"/>
          </w:tblCellMar>
        </w:tblPrEx>
        <w:trPr>
          <w:trHeight w:val="535"/>
        </w:trPr>
        <w:tc>
          <w:tcPr>
            <w:tcW w:w="2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6403" w14:textId="77777777" w:rsidR="00F0103C" w:rsidRDefault="00F01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EBB16A" w14:textId="77777777" w:rsidR="00F0103C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01FFAF" w14:textId="6F26AB36" w:rsidR="00F0103C" w:rsidRDefault="00000000">
            <w:pPr>
              <w:spacing w:after="0" w:line="259" w:lineRule="auto"/>
              <w:ind w:left="17" w:firstLine="0"/>
              <w:jc w:val="left"/>
            </w:pPr>
            <w:r>
              <w:t>Способствует</w:t>
            </w:r>
            <w:r w:rsidR="004A2C9A">
              <w:t xml:space="preserve"> </w:t>
            </w:r>
            <w:proofErr w:type="gramStart"/>
            <w:r>
              <w:t>формированию</w:t>
            </w:r>
            <w:r w:rsidR="004A2C9A">
              <w:t xml:space="preserve">  </w:t>
            </w:r>
            <w:r>
              <w:t>у</w:t>
            </w:r>
            <w:proofErr w:type="gramEnd"/>
            <w:r w:rsidR="004A2C9A">
              <w:t xml:space="preserve"> </w:t>
            </w:r>
            <w:r>
              <w:t>обучающихся</w:t>
            </w:r>
            <w:r w:rsidR="004A2C9A">
              <w:t xml:space="preserve"> </w:t>
            </w:r>
            <w:r>
              <w:t xml:space="preserve">адекватной самооценки. </w:t>
            </w:r>
          </w:p>
        </w:tc>
      </w:tr>
      <w:tr w:rsidR="00F0103C" w14:paraId="50124178" w14:textId="77777777" w:rsidTr="004A2C9A">
        <w:tblPrEx>
          <w:tblCellMar>
            <w:top w:w="12" w:type="dxa"/>
            <w:left w:w="0" w:type="dxa"/>
            <w:right w:w="56" w:type="dxa"/>
          </w:tblCellMar>
        </w:tblPrEx>
        <w:trPr>
          <w:trHeight w:val="59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403CDC" w14:textId="77777777" w:rsidR="00F0103C" w:rsidRDefault="00000000">
            <w:pPr>
              <w:spacing w:after="0" w:line="259" w:lineRule="auto"/>
              <w:ind w:left="115" w:firstLine="0"/>
              <w:jc w:val="left"/>
            </w:pPr>
            <w:r>
              <w:t xml:space="preserve">Социальный педагог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E6B882E" w14:textId="77777777" w:rsidR="00F0103C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E5438C3" w14:textId="77777777" w:rsidR="00F0103C" w:rsidRDefault="00000000">
            <w:pPr>
              <w:spacing w:after="0" w:line="259" w:lineRule="auto"/>
              <w:ind w:left="17" w:firstLine="0"/>
              <w:jc w:val="left"/>
            </w:pPr>
            <w:r>
              <w:t xml:space="preserve">Изучает </w:t>
            </w:r>
            <w:r>
              <w:tab/>
              <w:t xml:space="preserve">профессиональные </w:t>
            </w:r>
            <w:r>
              <w:tab/>
              <w:t xml:space="preserve">интересы </w:t>
            </w:r>
            <w:r>
              <w:tab/>
              <w:t xml:space="preserve">и </w:t>
            </w:r>
            <w:r>
              <w:tab/>
              <w:t xml:space="preserve">склонности учащихся «группы риска»; </w:t>
            </w:r>
          </w:p>
        </w:tc>
      </w:tr>
      <w:tr w:rsidR="00F0103C" w14:paraId="277AB3CF" w14:textId="77777777" w:rsidTr="004A2C9A">
        <w:tblPrEx>
          <w:tblCellMar>
            <w:top w:w="12" w:type="dxa"/>
            <w:left w:w="0" w:type="dxa"/>
            <w:right w:w="56" w:type="dxa"/>
          </w:tblCellMar>
        </w:tblPrEx>
        <w:trPr>
          <w:trHeight w:val="568"/>
        </w:trPr>
        <w:tc>
          <w:tcPr>
            <w:tcW w:w="282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666E03" w14:textId="77777777" w:rsidR="00F0103C" w:rsidRDefault="00F01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9745A0" w14:textId="77777777" w:rsidR="00F0103C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56F17A" w14:textId="77777777" w:rsidR="00F0103C" w:rsidRDefault="00000000">
            <w:pPr>
              <w:spacing w:after="0" w:line="259" w:lineRule="auto"/>
              <w:ind w:left="17" w:firstLine="0"/>
            </w:pPr>
            <w:r>
              <w:t xml:space="preserve">Проводит беседы, психологическое просвещение для родителей и педагогов на тему выбора профессии; </w:t>
            </w:r>
          </w:p>
        </w:tc>
      </w:tr>
      <w:tr w:rsidR="00F0103C" w14:paraId="02346E2A" w14:textId="77777777" w:rsidTr="004A2C9A">
        <w:tblPrEx>
          <w:tblCellMar>
            <w:top w:w="12" w:type="dxa"/>
            <w:left w:w="0" w:type="dxa"/>
            <w:right w:w="56" w:type="dxa"/>
          </w:tblCellMar>
        </w:tblPrEx>
        <w:trPr>
          <w:trHeight w:val="837"/>
        </w:trPr>
        <w:tc>
          <w:tcPr>
            <w:tcW w:w="282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50C18D" w14:textId="77777777" w:rsidR="00F0103C" w:rsidRDefault="00F01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1DFE4A" w14:textId="77777777" w:rsidR="00F0103C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B11BFA" w14:textId="77777777" w:rsidR="00F0103C" w:rsidRDefault="00000000">
            <w:pPr>
              <w:tabs>
                <w:tab w:val="center" w:pos="1983"/>
                <w:tab w:val="center" w:pos="3410"/>
                <w:tab w:val="center" w:pos="4456"/>
                <w:tab w:val="right" w:pos="6339"/>
              </w:tabs>
              <w:spacing w:after="26" w:line="259" w:lineRule="auto"/>
              <w:ind w:left="0" w:firstLine="0"/>
              <w:jc w:val="left"/>
            </w:pPr>
            <w:r>
              <w:t xml:space="preserve">Помогает </w:t>
            </w:r>
            <w:r>
              <w:tab/>
              <w:t xml:space="preserve">обучающимся </w:t>
            </w:r>
            <w:r>
              <w:tab/>
              <w:t xml:space="preserve">«группы </w:t>
            </w:r>
            <w:r>
              <w:tab/>
              <w:t xml:space="preserve">риска» </w:t>
            </w:r>
            <w:r>
              <w:tab/>
              <w:t xml:space="preserve">выстроить </w:t>
            </w:r>
          </w:p>
          <w:p w14:paraId="248AF70D" w14:textId="77777777" w:rsidR="00F0103C" w:rsidRDefault="00000000">
            <w:pPr>
              <w:spacing w:after="0" w:line="259" w:lineRule="auto"/>
              <w:ind w:left="17" w:firstLine="0"/>
              <w:jc w:val="left"/>
            </w:pPr>
            <w:r>
              <w:t xml:space="preserve">индивидуальный </w:t>
            </w:r>
            <w:r>
              <w:tab/>
              <w:t xml:space="preserve">маршрут </w:t>
            </w:r>
            <w:r>
              <w:tab/>
              <w:t xml:space="preserve">профессионального самоопределения; </w:t>
            </w:r>
          </w:p>
        </w:tc>
      </w:tr>
      <w:tr w:rsidR="00F0103C" w14:paraId="06373179" w14:textId="77777777" w:rsidTr="004A2C9A">
        <w:tblPrEx>
          <w:tblCellMar>
            <w:top w:w="12" w:type="dxa"/>
            <w:left w:w="0" w:type="dxa"/>
            <w:right w:w="56" w:type="dxa"/>
          </w:tblCellMar>
        </w:tblPrEx>
        <w:trPr>
          <w:trHeight w:val="536"/>
        </w:trPr>
        <w:tc>
          <w:tcPr>
            <w:tcW w:w="2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FCD4" w14:textId="77777777" w:rsidR="00F0103C" w:rsidRDefault="00F01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5A1401" w14:textId="77777777" w:rsidR="00F0103C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BE43AE" w14:textId="77777777" w:rsidR="00F0103C" w:rsidRDefault="00000000">
            <w:pPr>
              <w:spacing w:after="0" w:line="259" w:lineRule="auto"/>
              <w:ind w:left="17" w:firstLine="0"/>
            </w:pPr>
            <w:r>
              <w:t xml:space="preserve">Привлекает обучающихся «группы риска» к активному участию в профориентационных мероприятиях. </w:t>
            </w:r>
          </w:p>
        </w:tc>
      </w:tr>
    </w:tbl>
    <w:p w14:paraId="0A9ADFED" w14:textId="77777777" w:rsidR="00F0103C" w:rsidRDefault="00000000">
      <w:pPr>
        <w:numPr>
          <w:ilvl w:val="0"/>
          <w:numId w:val="4"/>
        </w:numPr>
        <w:spacing w:after="72" w:line="259" w:lineRule="auto"/>
        <w:ind w:right="1381" w:hanging="240"/>
        <w:jc w:val="right"/>
      </w:pPr>
      <w:r>
        <w:rPr>
          <w:b/>
        </w:rPr>
        <w:t xml:space="preserve">Комплексный план мероприятий </w:t>
      </w:r>
    </w:p>
    <w:p w14:paraId="728D2CDC" w14:textId="77777777" w:rsidR="00F0103C" w:rsidRDefault="00000000">
      <w:pPr>
        <w:spacing w:after="67" w:line="259" w:lineRule="auto"/>
        <w:ind w:left="10" w:right="1815"/>
        <w:jc w:val="right"/>
      </w:pPr>
      <w:r>
        <w:rPr>
          <w:b/>
        </w:rPr>
        <w:t xml:space="preserve">По реализации профориентационного минимума  </w:t>
      </w:r>
    </w:p>
    <w:p w14:paraId="2CFEE2BE" w14:textId="77777777" w:rsidR="00F0103C" w:rsidRDefault="00000000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tbl>
      <w:tblPr>
        <w:tblStyle w:val="TableGrid"/>
        <w:tblW w:w="9801" w:type="dxa"/>
        <w:tblInd w:w="386" w:type="dxa"/>
        <w:tblCellMar>
          <w:top w:w="2" w:type="dxa"/>
          <w:left w:w="5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535"/>
        <w:gridCol w:w="4376"/>
        <w:gridCol w:w="2434"/>
        <w:gridCol w:w="2456"/>
      </w:tblGrid>
      <w:tr w:rsidR="00F0103C" w14:paraId="494AFE71" w14:textId="77777777">
        <w:trPr>
          <w:trHeight w:val="69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5F60" w14:textId="77777777" w:rsidR="00F0103C" w:rsidRDefault="00000000">
            <w:pPr>
              <w:spacing w:after="51" w:line="259" w:lineRule="auto"/>
              <w:ind w:left="108" w:firstLine="0"/>
            </w:pPr>
            <w:r>
              <w:t xml:space="preserve">№ </w:t>
            </w:r>
          </w:p>
          <w:p w14:paraId="3850C33D" w14:textId="77777777" w:rsidR="00F0103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п\п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BB14" w14:textId="77777777" w:rsidR="00F0103C" w:rsidRDefault="00000000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9F6C" w14:textId="77777777" w:rsidR="00F0103C" w:rsidRDefault="00000000">
            <w:pPr>
              <w:spacing w:after="0" w:line="259" w:lineRule="auto"/>
              <w:ind w:left="258" w:right="134" w:firstLine="0"/>
              <w:jc w:val="center"/>
            </w:pPr>
            <w:r>
              <w:rPr>
                <w:b/>
              </w:rPr>
              <w:t xml:space="preserve">Сроки реализации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ABB5" w14:textId="77777777" w:rsidR="00F0103C" w:rsidRDefault="00000000">
            <w:pPr>
              <w:spacing w:after="0" w:line="259" w:lineRule="auto"/>
              <w:ind w:left="271" w:firstLine="0"/>
              <w:jc w:val="left"/>
            </w:pPr>
            <w:r>
              <w:rPr>
                <w:b/>
              </w:rPr>
              <w:t xml:space="preserve">Исполнители </w:t>
            </w:r>
          </w:p>
        </w:tc>
      </w:tr>
      <w:tr w:rsidR="00F0103C" w14:paraId="561A1FCD" w14:textId="77777777">
        <w:trPr>
          <w:trHeight w:val="38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1E06" w14:textId="77777777" w:rsidR="00F0103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B860" w14:textId="77777777" w:rsidR="00F0103C" w:rsidRDefault="00000000">
            <w:pPr>
              <w:spacing w:after="0" w:line="259" w:lineRule="auto"/>
              <w:ind w:left="466" w:firstLine="0"/>
              <w:jc w:val="left"/>
            </w:pPr>
            <w:r>
              <w:rPr>
                <w:b/>
              </w:rPr>
              <w:t xml:space="preserve">1.Нормативно-правовогообеспечениепрофориентационнойдеятельности </w:t>
            </w:r>
          </w:p>
        </w:tc>
      </w:tr>
      <w:tr w:rsidR="00F0103C" w14:paraId="213834A7" w14:textId="77777777">
        <w:trPr>
          <w:trHeight w:val="59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EF03" w14:textId="77777777" w:rsidR="00F0103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1.1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235F" w14:textId="77777777" w:rsidR="00F0103C" w:rsidRDefault="0000000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Разработка и утверждение приказа о реализации профориентационного минимума в гимназии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F92E" w14:textId="77777777" w:rsidR="00F0103C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Август2024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5BB6" w14:textId="241E2081" w:rsidR="00F0103C" w:rsidRDefault="00000000">
            <w:pPr>
              <w:spacing w:after="0" w:line="259" w:lineRule="auto"/>
              <w:ind w:left="216" w:firstLine="0"/>
              <w:jc w:val="left"/>
            </w:pPr>
            <w:r>
              <w:rPr>
                <w:sz w:val="20"/>
              </w:rPr>
              <w:t>Заместитель</w:t>
            </w:r>
            <w:r w:rsidR="004A2C9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директора по ВР </w:t>
            </w:r>
          </w:p>
        </w:tc>
      </w:tr>
      <w:tr w:rsidR="00F0103C" w14:paraId="3BE8B9E9" w14:textId="77777777">
        <w:trPr>
          <w:trHeight w:val="112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B4DA" w14:textId="77777777" w:rsidR="00F0103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1.2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BBED" w14:textId="2588A076" w:rsidR="00F0103C" w:rsidRDefault="0000000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Подготовка локальных актов, закрепляющих ответственных</w:t>
            </w:r>
            <w:r w:rsidR="004A2C9A">
              <w:rPr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 w:rsidR="004A2C9A">
              <w:rPr>
                <w:sz w:val="20"/>
              </w:rPr>
              <w:t xml:space="preserve"> </w:t>
            </w:r>
            <w:r>
              <w:rPr>
                <w:sz w:val="20"/>
              </w:rPr>
              <w:t>профориентационную</w:t>
            </w:r>
            <w:r w:rsidR="004A2C9A">
              <w:rPr>
                <w:sz w:val="20"/>
              </w:rPr>
              <w:t xml:space="preserve"> </w:t>
            </w:r>
            <w:r>
              <w:rPr>
                <w:sz w:val="20"/>
              </w:rPr>
              <w:t>работу из числа администрации и включение соответствующих</w:t>
            </w:r>
            <w:r w:rsidR="004A2C9A">
              <w:rPr>
                <w:sz w:val="20"/>
              </w:rPr>
              <w:t xml:space="preserve"> </w:t>
            </w:r>
            <w:r>
              <w:rPr>
                <w:sz w:val="20"/>
              </w:rPr>
              <w:t>полномочий</w:t>
            </w:r>
            <w:r w:rsidR="004A2C9A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4A2C9A">
              <w:rPr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 w:rsidR="004A2C9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функционал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5DCD" w14:textId="77777777" w:rsidR="00F0103C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Август2024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27C3" w14:textId="3392DC67" w:rsidR="00F0103C" w:rsidRDefault="00000000">
            <w:pPr>
              <w:spacing w:after="10" w:line="314" w:lineRule="auto"/>
              <w:ind w:left="216" w:right="14" w:firstLine="0"/>
              <w:jc w:val="left"/>
            </w:pPr>
            <w:r>
              <w:rPr>
                <w:sz w:val="20"/>
              </w:rPr>
              <w:t>Заместитель</w:t>
            </w:r>
            <w:r w:rsidR="004A2C9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директора по ВР </w:t>
            </w:r>
          </w:p>
          <w:p w14:paraId="7EBD36B5" w14:textId="77777777" w:rsidR="00F0103C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0103C" w14:paraId="51EB571D" w14:textId="77777777">
        <w:trPr>
          <w:trHeight w:val="85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F8BB" w14:textId="77777777" w:rsidR="00F0103C" w:rsidRDefault="00000000">
            <w:pPr>
              <w:spacing w:after="0" w:line="259" w:lineRule="auto"/>
              <w:ind w:left="115" w:firstLine="0"/>
              <w:jc w:val="left"/>
            </w:pPr>
            <w:r>
              <w:t xml:space="preserve">1.3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1D02" w14:textId="77777777" w:rsidR="00F0103C" w:rsidRDefault="00000000">
            <w:pPr>
              <w:spacing w:after="0" w:line="259" w:lineRule="auto"/>
              <w:ind w:left="106" w:firstLine="0"/>
            </w:pPr>
            <w:proofErr w:type="gramStart"/>
            <w:r>
              <w:rPr>
                <w:sz w:val="20"/>
              </w:rPr>
              <w:t>Создание  рабочей</w:t>
            </w:r>
            <w:proofErr w:type="gramEnd"/>
            <w:r>
              <w:rPr>
                <w:sz w:val="20"/>
              </w:rPr>
              <w:t xml:space="preserve"> группы по реализации </w:t>
            </w:r>
            <w:proofErr w:type="spellStart"/>
            <w:r>
              <w:rPr>
                <w:sz w:val="20"/>
              </w:rPr>
              <w:t>профориентиационного</w:t>
            </w:r>
            <w:proofErr w:type="spellEnd"/>
            <w:r>
              <w:rPr>
                <w:sz w:val="20"/>
              </w:rPr>
              <w:t xml:space="preserve"> минимума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D854" w14:textId="77777777" w:rsidR="00F0103C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Август2024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D911" w14:textId="0580A6FD" w:rsidR="00F0103C" w:rsidRDefault="00000000">
            <w:pPr>
              <w:spacing w:after="0" w:line="259" w:lineRule="auto"/>
              <w:ind w:left="216" w:right="14" w:firstLine="0"/>
              <w:jc w:val="left"/>
            </w:pPr>
            <w:r>
              <w:rPr>
                <w:sz w:val="20"/>
              </w:rPr>
              <w:t>Заместитель</w:t>
            </w:r>
            <w:r w:rsidR="004A2C9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директора по ВР </w:t>
            </w:r>
          </w:p>
        </w:tc>
      </w:tr>
      <w:tr w:rsidR="00F0103C" w14:paraId="3B82D27F" w14:textId="77777777">
        <w:trPr>
          <w:trHeight w:val="5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C9C7" w14:textId="77777777" w:rsidR="00F0103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B3C0" w14:textId="77777777" w:rsidR="00F0103C" w:rsidRDefault="00000000">
            <w:pPr>
              <w:spacing w:after="0" w:line="259" w:lineRule="auto"/>
              <w:ind w:left="826" w:hanging="360"/>
              <w:jc w:val="left"/>
            </w:pPr>
            <w:r>
              <w:rPr>
                <w:b/>
              </w:rPr>
              <w:t xml:space="preserve">2.Разработка содержательного наполнения профориентационной работы с обучающимися, с учетом целей и задач профориентационного минимума </w:t>
            </w:r>
          </w:p>
        </w:tc>
      </w:tr>
      <w:tr w:rsidR="00F0103C" w14:paraId="39FF117E" w14:textId="77777777">
        <w:trPr>
          <w:trHeight w:val="59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34D2" w14:textId="77777777" w:rsidR="00F0103C" w:rsidRDefault="00000000">
            <w:pPr>
              <w:spacing w:after="0" w:line="259" w:lineRule="auto"/>
              <w:ind w:left="108" w:firstLine="0"/>
              <w:jc w:val="left"/>
            </w:pPr>
            <w:r>
              <w:lastRenderedPageBreak/>
              <w:t xml:space="preserve">2.1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183C" w14:textId="77777777" w:rsidR="00F0103C" w:rsidRDefault="00000000">
            <w:pPr>
              <w:spacing w:after="0" w:line="259" w:lineRule="auto"/>
              <w:ind w:left="106" w:firstLine="0"/>
            </w:pPr>
            <w:r>
              <w:rPr>
                <w:sz w:val="20"/>
              </w:rPr>
              <w:t xml:space="preserve">Реализация федерального профориентационного проекта «Билет в будущее»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7542" w14:textId="77777777" w:rsidR="00F0103C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01.09.2024-31.05.2025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5F69" w14:textId="20BBA6F3" w:rsidR="00F0103C" w:rsidRDefault="004A2C9A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К</w:t>
            </w:r>
            <w:r w:rsidR="00000000">
              <w:rPr>
                <w:sz w:val="20"/>
              </w:rPr>
              <w:t>лассные</w:t>
            </w:r>
            <w:r>
              <w:rPr>
                <w:sz w:val="20"/>
              </w:rPr>
              <w:t xml:space="preserve"> </w:t>
            </w:r>
            <w:r w:rsidR="00000000">
              <w:rPr>
                <w:sz w:val="20"/>
              </w:rPr>
              <w:t xml:space="preserve">руководители </w:t>
            </w:r>
          </w:p>
        </w:tc>
      </w:tr>
      <w:tr w:rsidR="00F0103C" w14:paraId="143503A9" w14:textId="77777777">
        <w:trPr>
          <w:trHeight w:val="4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DA28" w14:textId="77777777" w:rsidR="00F0103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2.2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D9AB" w14:textId="32D1BA79" w:rsidR="00F0103C" w:rsidRDefault="0000000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Организация</w:t>
            </w:r>
            <w:r w:rsidR="004A2C9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проектно-исследовательской деятельности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443E" w14:textId="77777777" w:rsidR="00F0103C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01.09.2024-31.05.2025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F788" w14:textId="6A9E0F01" w:rsidR="00F0103C" w:rsidRDefault="004A2C9A">
            <w:pPr>
              <w:spacing w:after="0" w:line="259" w:lineRule="auto"/>
              <w:ind w:left="108" w:firstLine="0"/>
              <w:jc w:val="left"/>
            </w:pPr>
            <w:proofErr w:type="gramStart"/>
            <w:r>
              <w:rPr>
                <w:sz w:val="20"/>
              </w:rPr>
              <w:t>К</w:t>
            </w:r>
            <w:r w:rsidR="00000000">
              <w:rPr>
                <w:sz w:val="20"/>
              </w:rPr>
              <w:t>лассные</w:t>
            </w:r>
            <w:r>
              <w:rPr>
                <w:sz w:val="20"/>
              </w:rPr>
              <w:t xml:space="preserve">  </w:t>
            </w:r>
            <w:r w:rsidR="00000000">
              <w:rPr>
                <w:sz w:val="20"/>
              </w:rPr>
              <w:t>руководители</w:t>
            </w:r>
            <w:proofErr w:type="gramEnd"/>
            <w:r w:rsidR="00000000">
              <w:rPr>
                <w:sz w:val="20"/>
              </w:rPr>
              <w:t xml:space="preserve"> </w:t>
            </w:r>
          </w:p>
        </w:tc>
      </w:tr>
      <w:tr w:rsidR="00F0103C" w14:paraId="748CF994" w14:textId="77777777">
        <w:trPr>
          <w:trHeight w:val="70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2969" w14:textId="77777777" w:rsidR="00F0103C" w:rsidRDefault="00000000">
            <w:pPr>
              <w:spacing w:after="0" w:line="259" w:lineRule="auto"/>
              <w:ind w:left="115" w:firstLine="0"/>
              <w:jc w:val="left"/>
            </w:pPr>
            <w:r>
              <w:t xml:space="preserve">2.3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71C4" w14:textId="11A24E5F" w:rsidR="00F0103C" w:rsidRDefault="0000000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Посещение обучающимися организаций профессионального образования </w:t>
            </w:r>
            <w:proofErr w:type="spellStart"/>
            <w:r>
              <w:rPr>
                <w:sz w:val="20"/>
              </w:rPr>
              <w:t>сцелью</w:t>
            </w:r>
            <w:proofErr w:type="spellEnd"/>
            <w:r>
              <w:rPr>
                <w:sz w:val="20"/>
              </w:rPr>
              <w:t xml:space="preserve"> участия</w:t>
            </w:r>
            <w:r w:rsidR="004A2C9A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4A2C9A">
              <w:rPr>
                <w:sz w:val="20"/>
              </w:rPr>
              <w:t xml:space="preserve"> </w:t>
            </w:r>
            <w:r>
              <w:rPr>
                <w:sz w:val="20"/>
              </w:rPr>
              <w:t>мероприятиях,</w:t>
            </w:r>
            <w:r w:rsidR="004A2C9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экскурсиях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5720" w14:textId="77777777" w:rsidR="00F0103C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01.09.2024-31.05.2025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482E" w14:textId="6722428D" w:rsidR="00F0103C" w:rsidRDefault="004A2C9A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К</w:t>
            </w:r>
            <w:r w:rsidR="00000000">
              <w:rPr>
                <w:sz w:val="20"/>
              </w:rPr>
              <w:t>лассные</w:t>
            </w:r>
            <w:r>
              <w:rPr>
                <w:sz w:val="20"/>
              </w:rPr>
              <w:t xml:space="preserve"> </w:t>
            </w:r>
            <w:r w:rsidR="00000000">
              <w:rPr>
                <w:sz w:val="20"/>
              </w:rPr>
              <w:t xml:space="preserve">руководители </w:t>
            </w:r>
          </w:p>
        </w:tc>
      </w:tr>
      <w:tr w:rsidR="00F0103C" w14:paraId="136953C7" w14:textId="77777777">
        <w:trPr>
          <w:trHeight w:val="4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A00B" w14:textId="77777777" w:rsidR="00F0103C" w:rsidRDefault="00000000">
            <w:pPr>
              <w:spacing w:after="0" w:line="259" w:lineRule="auto"/>
              <w:ind w:left="115" w:firstLine="0"/>
              <w:jc w:val="left"/>
            </w:pPr>
            <w:r>
              <w:t xml:space="preserve">2.4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BAD0" w14:textId="1DE3CE1F" w:rsidR="00F0103C" w:rsidRDefault="0000000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Проведение</w:t>
            </w:r>
            <w:r w:rsidR="004A2C9A">
              <w:rPr>
                <w:sz w:val="20"/>
              </w:rPr>
              <w:t xml:space="preserve"> </w:t>
            </w:r>
            <w:r>
              <w:rPr>
                <w:sz w:val="20"/>
              </w:rPr>
              <w:t>профориентационного консультирования</w:t>
            </w:r>
            <w:r w:rsidR="004A2C9A">
              <w:rPr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 w:rsidR="004A2C9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родителей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77DC" w14:textId="77777777" w:rsidR="00F0103C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01.09.2024-31.05.2025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F289" w14:textId="77777777" w:rsidR="00F0103C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Классные руководители </w:t>
            </w:r>
          </w:p>
        </w:tc>
      </w:tr>
      <w:tr w:rsidR="00F0103C" w14:paraId="035FBBC1" w14:textId="77777777">
        <w:trPr>
          <w:trHeight w:val="3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C33F" w14:textId="77777777" w:rsidR="00F0103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2C71" w14:textId="77777777" w:rsidR="00F0103C" w:rsidRDefault="00000000">
            <w:pPr>
              <w:spacing w:after="0" w:line="259" w:lineRule="auto"/>
              <w:ind w:left="182" w:firstLine="0"/>
              <w:jc w:val="center"/>
            </w:pPr>
            <w:r>
              <w:rPr>
                <w:b/>
              </w:rPr>
              <w:t xml:space="preserve">3.Методическое сопровождение реализации профориентационного минимума </w:t>
            </w:r>
          </w:p>
        </w:tc>
      </w:tr>
      <w:tr w:rsidR="00F0103C" w14:paraId="07DE893E" w14:textId="77777777">
        <w:trPr>
          <w:trHeight w:val="85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8048" w14:textId="77777777" w:rsidR="00F0103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3.1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013A" w14:textId="77777777" w:rsidR="00F0103C" w:rsidRDefault="0000000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Организация самодиагностики готовности гимназии к реализации профориентационного минимума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FB51" w14:textId="77777777" w:rsidR="00F0103C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Август2024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25F9" w14:textId="77777777" w:rsidR="00F0103C" w:rsidRDefault="00000000">
            <w:pPr>
              <w:spacing w:after="0" w:line="259" w:lineRule="auto"/>
              <w:ind w:left="216" w:firstLine="0"/>
            </w:pPr>
            <w:r>
              <w:rPr>
                <w:sz w:val="20"/>
              </w:rPr>
              <w:t xml:space="preserve">Заместитель директора по ВР </w:t>
            </w:r>
          </w:p>
        </w:tc>
      </w:tr>
      <w:tr w:rsidR="00F0103C" w14:paraId="51E08DE9" w14:textId="77777777">
        <w:trPr>
          <w:trHeight w:val="9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C372" w14:textId="77777777" w:rsidR="00F0103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3.2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E7E5" w14:textId="2ADCC2B4" w:rsidR="00F0103C" w:rsidRDefault="0000000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Разработка и проведение уроков общеобразовательного</w:t>
            </w:r>
            <w:r w:rsidR="004A2C9A">
              <w:rPr>
                <w:sz w:val="20"/>
              </w:rPr>
              <w:t xml:space="preserve"> </w:t>
            </w:r>
            <w:r>
              <w:rPr>
                <w:sz w:val="20"/>
              </w:rPr>
              <w:t>цикла,</w:t>
            </w:r>
            <w:r w:rsidR="004A2C9A">
              <w:rPr>
                <w:sz w:val="20"/>
              </w:rPr>
              <w:t xml:space="preserve"> </w:t>
            </w:r>
            <w:r>
              <w:rPr>
                <w:sz w:val="20"/>
              </w:rPr>
              <w:t>включающих элемент</w:t>
            </w:r>
            <w:r w:rsidR="004A2C9A">
              <w:rPr>
                <w:sz w:val="20"/>
              </w:rPr>
              <w:t xml:space="preserve"> </w:t>
            </w:r>
            <w:r>
              <w:rPr>
                <w:sz w:val="20"/>
              </w:rPr>
              <w:t>значимости</w:t>
            </w:r>
            <w:r w:rsidR="004A2C9A">
              <w:rPr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 w:rsidR="004A2C9A">
              <w:rPr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 w:rsidR="004A2C9A">
              <w:rPr>
                <w:sz w:val="20"/>
              </w:rPr>
              <w:t xml:space="preserve"> </w:t>
            </w:r>
            <w:r>
              <w:rPr>
                <w:sz w:val="20"/>
              </w:rPr>
              <w:t>для профессиональной</w:t>
            </w:r>
            <w:r w:rsidR="004A2C9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2337" w14:textId="77777777" w:rsidR="00F0103C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Август2024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EBD2" w14:textId="77777777" w:rsidR="00F0103C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Учителя-предметники, классные руководители </w:t>
            </w:r>
          </w:p>
        </w:tc>
      </w:tr>
      <w:tr w:rsidR="00F0103C" w14:paraId="14BE3BC0" w14:textId="77777777">
        <w:trPr>
          <w:trHeight w:val="69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0D72" w14:textId="77777777" w:rsidR="00F0103C" w:rsidRDefault="00000000">
            <w:pPr>
              <w:spacing w:after="0" w:line="259" w:lineRule="auto"/>
              <w:ind w:left="115" w:firstLine="0"/>
              <w:jc w:val="left"/>
            </w:pPr>
            <w:r>
              <w:t xml:space="preserve">3.3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942C" w14:textId="77777777" w:rsidR="00F0103C" w:rsidRDefault="00000000">
            <w:pPr>
              <w:spacing w:after="14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Разработка и проведение уроков </w:t>
            </w:r>
          </w:p>
          <w:p w14:paraId="760A39F1" w14:textId="77777777" w:rsidR="00F0103C" w:rsidRDefault="00000000">
            <w:pPr>
              <w:spacing w:after="0" w:line="259" w:lineRule="auto"/>
              <w:ind w:left="106" w:firstLine="0"/>
            </w:pPr>
            <w:r>
              <w:rPr>
                <w:sz w:val="20"/>
              </w:rPr>
              <w:t xml:space="preserve">Профориентационной направленности в рамках учебного предмета «Труд»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CA37" w14:textId="77777777" w:rsidR="00F0103C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Август2024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569B" w14:textId="77777777" w:rsidR="00F0103C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Учителя-предметники </w:t>
            </w:r>
          </w:p>
        </w:tc>
      </w:tr>
      <w:tr w:rsidR="00F0103C" w14:paraId="0F133A54" w14:textId="77777777">
        <w:trPr>
          <w:trHeight w:val="47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DFA4" w14:textId="77777777" w:rsidR="00F0103C" w:rsidRDefault="00000000">
            <w:pPr>
              <w:spacing w:after="0" w:line="259" w:lineRule="auto"/>
              <w:ind w:left="115" w:firstLine="0"/>
              <w:jc w:val="left"/>
            </w:pPr>
            <w:r>
              <w:t xml:space="preserve">3.4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7B90" w14:textId="0B46FE19" w:rsidR="00F0103C" w:rsidRDefault="00000000">
            <w:pPr>
              <w:spacing w:after="0" w:line="259" w:lineRule="auto"/>
              <w:ind w:left="106" w:firstLine="0"/>
            </w:pPr>
            <w:r>
              <w:rPr>
                <w:sz w:val="20"/>
              </w:rPr>
              <w:t xml:space="preserve">Проведение родительских собраний по </w:t>
            </w:r>
            <w:r w:rsidR="004A2C9A">
              <w:rPr>
                <w:sz w:val="20"/>
              </w:rPr>
              <w:t>Профориентационной</w:t>
            </w:r>
            <w:r>
              <w:rPr>
                <w:sz w:val="20"/>
              </w:rPr>
              <w:t xml:space="preserve"> тематике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1F53" w14:textId="77777777" w:rsidR="00F0103C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Август2024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8F17" w14:textId="77777777" w:rsidR="00F0103C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Классные руководители </w:t>
            </w:r>
          </w:p>
        </w:tc>
      </w:tr>
      <w:tr w:rsidR="00F0103C" w14:paraId="42C22A66" w14:textId="77777777">
        <w:trPr>
          <w:trHeight w:val="69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5B3D" w14:textId="77777777" w:rsidR="00F0103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323E" w14:textId="77777777" w:rsidR="00F0103C" w:rsidRDefault="00000000">
            <w:pPr>
              <w:spacing w:after="0" w:line="259" w:lineRule="auto"/>
              <w:ind w:left="826" w:hanging="360"/>
              <w:jc w:val="left"/>
            </w:pPr>
            <w:r>
              <w:rPr>
                <w:b/>
              </w:rPr>
              <w:t xml:space="preserve">4.Кадровое обеспечение работы по реализации профориентационного минимума </w:t>
            </w:r>
          </w:p>
        </w:tc>
      </w:tr>
      <w:tr w:rsidR="00F0103C" w14:paraId="72CD4F38" w14:textId="77777777">
        <w:trPr>
          <w:trHeight w:val="139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558A" w14:textId="77777777" w:rsidR="00F0103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4.1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4861" w14:textId="77777777" w:rsidR="00F0103C" w:rsidRDefault="00000000">
            <w:pPr>
              <w:spacing w:after="0" w:line="280" w:lineRule="auto"/>
              <w:ind w:left="106" w:firstLine="0"/>
            </w:pPr>
            <w:r>
              <w:rPr>
                <w:sz w:val="20"/>
              </w:rPr>
              <w:t xml:space="preserve">Прохождение программ повышения квалификации для специалистов, </w:t>
            </w:r>
          </w:p>
          <w:p w14:paraId="38348263" w14:textId="77777777" w:rsidR="00F0103C" w:rsidRDefault="0000000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Осуществляющих профориентационную деятельность, с включением актуальных Вопросов реализации профориентационного минимума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DEF0" w14:textId="77777777" w:rsidR="00F0103C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01.09.2024-31.05.2025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8842" w14:textId="77777777" w:rsidR="00F0103C" w:rsidRDefault="00000000">
            <w:pPr>
              <w:spacing w:after="8" w:line="316" w:lineRule="auto"/>
              <w:ind w:left="216" w:firstLine="0"/>
            </w:pPr>
            <w:r>
              <w:rPr>
                <w:sz w:val="20"/>
              </w:rPr>
              <w:t xml:space="preserve">Заместитель директора по </w:t>
            </w:r>
            <w:proofErr w:type="gramStart"/>
            <w:r>
              <w:rPr>
                <w:sz w:val="20"/>
              </w:rPr>
              <w:t>ВР,УВР</w:t>
            </w:r>
            <w:proofErr w:type="gramEnd"/>
            <w:r>
              <w:rPr>
                <w:sz w:val="20"/>
              </w:rPr>
              <w:t xml:space="preserve"> </w:t>
            </w:r>
          </w:p>
          <w:p w14:paraId="0EC33B79" w14:textId="77777777" w:rsidR="00F0103C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0103C" w14:paraId="681626B5" w14:textId="77777777">
        <w:trPr>
          <w:trHeight w:val="6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155F" w14:textId="77777777" w:rsidR="00F0103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CB6E" w14:textId="77777777" w:rsidR="00F0103C" w:rsidRDefault="00000000">
            <w:pPr>
              <w:spacing w:after="0" w:line="259" w:lineRule="auto"/>
              <w:ind w:left="845" w:hanging="379"/>
              <w:jc w:val="left"/>
            </w:pPr>
            <w:r>
              <w:rPr>
                <w:b/>
              </w:rPr>
              <w:t xml:space="preserve">5.Информационное сопровождение реализации профориентационного минимума </w:t>
            </w:r>
          </w:p>
        </w:tc>
      </w:tr>
      <w:tr w:rsidR="00F0103C" w14:paraId="59C7C4EC" w14:textId="77777777">
        <w:trPr>
          <w:trHeight w:val="59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CF3D" w14:textId="77777777" w:rsidR="00F0103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5.1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16B3" w14:textId="3D8EC3DF" w:rsidR="00F0103C" w:rsidRDefault="00000000">
            <w:pPr>
              <w:spacing w:after="0" w:line="259" w:lineRule="auto"/>
              <w:ind w:left="106" w:firstLine="0"/>
            </w:pPr>
            <w:r>
              <w:rPr>
                <w:sz w:val="20"/>
              </w:rPr>
              <w:t>Разработка информационных разделов «</w:t>
            </w:r>
            <w:proofErr w:type="spellStart"/>
            <w:r>
              <w:rPr>
                <w:sz w:val="20"/>
              </w:rPr>
              <w:t>Профминимум</w:t>
            </w:r>
            <w:proofErr w:type="spellEnd"/>
            <w:r>
              <w:rPr>
                <w:sz w:val="20"/>
              </w:rPr>
              <w:t>» на</w:t>
            </w:r>
            <w:r w:rsidR="004A2C9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сайте школы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AC10" w14:textId="77777777" w:rsidR="00F0103C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01.09.2024-31.05.2025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D640" w14:textId="77777777" w:rsidR="00F0103C" w:rsidRDefault="00000000">
            <w:pPr>
              <w:spacing w:after="47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Заместитель директора по </w:t>
            </w:r>
          </w:p>
          <w:p w14:paraId="38E23994" w14:textId="77777777" w:rsidR="00F0103C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НИР </w:t>
            </w:r>
          </w:p>
        </w:tc>
      </w:tr>
      <w:tr w:rsidR="00F0103C" w14:paraId="1818B488" w14:textId="77777777">
        <w:trPr>
          <w:trHeight w:val="70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69A0" w14:textId="77777777" w:rsidR="00F0103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5.2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FB6F" w14:textId="4E06DD03" w:rsidR="00F0103C" w:rsidRDefault="0000000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Освещение мероприятий по реализации профориентационного</w:t>
            </w:r>
            <w:r w:rsidR="004A2C9A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минимума</w:t>
            </w:r>
            <w:r w:rsidR="004A2C9A"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всоциальной</w:t>
            </w:r>
            <w:proofErr w:type="spellEnd"/>
            <w:proofErr w:type="gramEnd"/>
            <w:r>
              <w:rPr>
                <w:sz w:val="20"/>
              </w:rPr>
              <w:t xml:space="preserve"> сети «</w:t>
            </w:r>
            <w:proofErr w:type="spellStart"/>
            <w:r>
              <w:rPr>
                <w:sz w:val="20"/>
              </w:rPr>
              <w:t>Вконтакте</w:t>
            </w:r>
            <w:proofErr w:type="spellEnd"/>
            <w:r>
              <w:rPr>
                <w:sz w:val="20"/>
              </w:rPr>
              <w:t xml:space="preserve">»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C922" w14:textId="77777777" w:rsidR="00F0103C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01.09.2024-31.05.2025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0834" w14:textId="77777777" w:rsidR="00F0103C" w:rsidRDefault="00000000">
            <w:pPr>
              <w:spacing w:after="5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Заместитель директора по </w:t>
            </w:r>
          </w:p>
          <w:p w14:paraId="1A78671E" w14:textId="77777777" w:rsidR="00F0103C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НИР </w:t>
            </w:r>
          </w:p>
        </w:tc>
      </w:tr>
    </w:tbl>
    <w:p w14:paraId="06D27597" w14:textId="77777777" w:rsidR="00F0103C" w:rsidRDefault="00000000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14:paraId="52F5CD77" w14:textId="77777777" w:rsidR="00F0103C" w:rsidRDefault="00000000">
      <w:pPr>
        <w:numPr>
          <w:ilvl w:val="0"/>
          <w:numId w:val="4"/>
        </w:numPr>
        <w:spacing w:after="0" w:line="259" w:lineRule="auto"/>
        <w:ind w:right="1381" w:hanging="240"/>
        <w:jc w:val="right"/>
      </w:pPr>
      <w:r>
        <w:rPr>
          <w:b/>
        </w:rPr>
        <w:t xml:space="preserve">Мониторинг реализации </w:t>
      </w:r>
      <w:proofErr w:type="spellStart"/>
      <w:r>
        <w:rPr>
          <w:b/>
        </w:rPr>
        <w:t>профминимума</w:t>
      </w:r>
      <w:proofErr w:type="spellEnd"/>
      <w:r>
        <w:rPr>
          <w:b/>
        </w:rPr>
        <w:t xml:space="preserve"> </w:t>
      </w:r>
    </w:p>
    <w:tbl>
      <w:tblPr>
        <w:tblStyle w:val="TableGrid"/>
        <w:tblW w:w="9804" w:type="dxa"/>
        <w:tblInd w:w="386" w:type="dxa"/>
        <w:tblCellMar>
          <w:top w:w="47" w:type="dxa"/>
          <w:left w:w="0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567"/>
        <w:gridCol w:w="4335"/>
        <w:gridCol w:w="487"/>
        <w:gridCol w:w="4415"/>
      </w:tblGrid>
      <w:tr w:rsidR="00F0103C" w14:paraId="16716FAC" w14:textId="77777777">
        <w:trPr>
          <w:trHeight w:val="3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D81D21" w14:textId="77777777" w:rsidR="00F0103C" w:rsidRDefault="00F01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E25F19" w14:textId="77777777" w:rsidR="00F0103C" w:rsidRDefault="00000000">
            <w:pPr>
              <w:spacing w:after="0" w:line="259" w:lineRule="auto"/>
              <w:ind w:left="451" w:firstLine="0"/>
              <w:jc w:val="left"/>
            </w:pPr>
            <w:r>
              <w:rPr>
                <w:b/>
                <w:sz w:val="22"/>
              </w:rPr>
              <w:t xml:space="preserve">Количественные показатели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6E8F7" w14:textId="77777777" w:rsidR="00F0103C" w:rsidRDefault="00F01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045659" w14:textId="77777777" w:rsidR="00F0103C" w:rsidRDefault="00000000">
            <w:pPr>
              <w:spacing w:after="0" w:line="259" w:lineRule="auto"/>
              <w:ind w:left="658" w:firstLine="0"/>
              <w:jc w:val="left"/>
            </w:pPr>
            <w:r>
              <w:rPr>
                <w:b/>
                <w:sz w:val="22"/>
              </w:rPr>
              <w:t xml:space="preserve">Качественные показатели </w:t>
            </w:r>
          </w:p>
        </w:tc>
      </w:tr>
      <w:tr w:rsidR="00F0103C" w14:paraId="31774D7A" w14:textId="77777777">
        <w:trPr>
          <w:trHeight w:val="13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D5DD13" w14:textId="77777777" w:rsidR="00F0103C" w:rsidRDefault="00000000">
            <w:pPr>
              <w:spacing w:after="0" w:line="259" w:lineRule="auto"/>
              <w:ind w:left="53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3"/>
              </w:rPr>
              <w:t>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8ECF3B" w14:textId="77777777" w:rsidR="00F0103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Количество </w:t>
            </w:r>
            <w:proofErr w:type="gramStart"/>
            <w:r>
              <w:rPr>
                <w:sz w:val="23"/>
              </w:rPr>
              <w:t>педагогов</w:t>
            </w:r>
            <w:proofErr w:type="gramEnd"/>
            <w:r>
              <w:rPr>
                <w:sz w:val="23"/>
              </w:rPr>
              <w:t xml:space="preserve"> прошедших Программу повышения квалификации по профориентационной работе, с указание6мдлительностиобучения;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B10685" w14:textId="77777777" w:rsidR="00F0103C" w:rsidRDefault="00000000">
            <w:pPr>
              <w:spacing w:after="0" w:line="259" w:lineRule="auto"/>
              <w:ind w:left="127" w:firstLine="0"/>
              <w:jc w:val="left"/>
            </w:pPr>
            <w:r>
              <w:rPr>
                <w:rFonts w:ascii="Segoe UI Symbol" w:eastAsia="Segoe UI Symbol" w:hAnsi="Segoe UI Symbol" w:cs="Segoe UI Symbol"/>
                <w:sz w:val="23"/>
              </w:rPr>
              <w:t>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p w14:paraId="1653C801" w14:textId="77777777" w:rsidR="00F0103C" w:rsidRDefault="00000000">
            <w:pPr>
              <w:spacing w:after="0" w:line="259" w:lineRule="auto"/>
              <w:ind w:left="127" w:firstLine="0"/>
              <w:jc w:val="left"/>
            </w:pPr>
            <w:r>
              <w:rPr>
                <w:rFonts w:ascii="Segoe UI Symbol" w:eastAsia="Segoe UI Symbol" w:hAnsi="Segoe UI Symbol" w:cs="Segoe UI Symbol"/>
                <w:sz w:val="23"/>
              </w:rPr>
              <w:t>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4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2C7DDF" w14:textId="77777777" w:rsidR="00F0103C" w:rsidRDefault="00000000">
            <w:pPr>
              <w:spacing w:after="40" w:line="259" w:lineRule="auto"/>
              <w:ind w:left="0" w:firstLine="0"/>
            </w:pPr>
            <w:r>
              <w:rPr>
                <w:sz w:val="23"/>
              </w:rPr>
              <w:t xml:space="preserve">Список партнеров, привлечённых к работе; </w:t>
            </w:r>
          </w:p>
          <w:p w14:paraId="70E58DA1" w14:textId="77777777" w:rsidR="00F0103C" w:rsidRDefault="00000000">
            <w:pPr>
              <w:spacing w:after="0" w:line="259" w:lineRule="auto"/>
              <w:ind w:left="0" w:right="1" w:firstLine="0"/>
              <w:jc w:val="left"/>
            </w:pPr>
            <w:r>
              <w:rPr>
                <w:sz w:val="23"/>
              </w:rPr>
              <w:t xml:space="preserve">Количествообучающихся6-11классов, принявших участие в каждом мероприятии, от общего числа обучающихся 6-11 классов; </w:t>
            </w:r>
          </w:p>
        </w:tc>
      </w:tr>
    </w:tbl>
    <w:p w14:paraId="48E4220D" w14:textId="77777777" w:rsidR="00F0103C" w:rsidRDefault="000000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sectPr w:rsidR="00F0103C">
      <w:pgSz w:w="11921" w:h="16850"/>
      <w:pgMar w:top="1025" w:right="598" w:bottom="924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09C3"/>
    <w:multiLevelType w:val="hybridMultilevel"/>
    <w:tmpl w:val="830021FE"/>
    <w:lvl w:ilvl="0" w:tplc="86F282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945E68">
      <w:start w:val="1"/>
      <w:numFmt w:val="lowerLetter"/>
      <w:lvlText w:val="%2"/>
      <w:lvlJc w:val="left"/>
      <w:pPr>
        <w:ind w:left="2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96EABA">
      <w:start w:val="2"/>
      <w:numFmt w:val="decimal"/>
      <w:lvlRestart w:val="0"/>
      <w:lvlText w:val="%3."/>
      <w:lvlJc w:val="left"/>
      <w:pPr>
        <w:ind w:left="2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161692">
      <w:start w:val="1"/>
      <w:numFmt w:val="decimal"/>
      <w:lvlText w:val="%4"/>
      <w:lvlJc w:val="left"/>
      <w:pPr>
        <w:ind w:left="5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EEA0D2">
      <w:start w:val="1"/>
      <w:numFmt w:val="lowerLetter"/>
      <w:lvlText w:val="%5"/>
      <w:lvlJc w:val="left"/>
      <w:pPr>
        <w:ind w:left="5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FC9FD4">
      <w:start w:val="1"/>
      <w:numFmt w:val="lowerRoman"/>
      <w:lvlText w:val="%6"/>
      <w:lvlJc w:val="left"/>
      <w:pPr>
        <w:ind w:left="66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FA6246">
      <w:start w:val="1"/>
      <w:numFmt w:val="decimal"/>
      <w:lvlText w:val="%7"/>
      <w:lvlJc w:val="left"/>
      <w:pPr>
        <w:ind w:left="7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0C6BB8">
      <w:start w:val="1"/>
      <w:numFmt w:val="lowerLetter"/>
      <w:lvlText w:val="%8"/>
      <w:lvlJc w:val="left"/>
      <w:pPr>
        <w:ind w:left="80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3CAF90">
      <w:start w:val="1"/>
      <w:numFmt w:val="lowerRoman"/>
      <w:lvlText w:val="%9"/>
      <w:lvlJc w:val="left"/>
      <w:pPr>
        <w:ind w:left="8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FE37C0"/>
    <w:multiLevelType w:val="hybridMultilevel"/>
    <w:tmpl w:val="1E0ACF4E"/>
    <w:lvl w:ilvl="0" w:tplc="88D6E486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D2AA7E">
      <w:start w:val="1"/>
      <w:numFmt w:val="lowerLetter"/>
      <w:lvlText w:val="%2"/>
      <w:lvlJc w:val="left"/>
      <w:pPr>
        <w:ind w:left="40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1ED54E">
      <w:start w:val="1"/>
      <w:numFmt w:val="lowerRoman"/>
      <w:lvlText w:val="%3"/>
      <w:lvlJc w:val="left"/>
      <w:pPr>
        <w:ind w:left="48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DE683E">
      <w:start w:val="1"/>
      <w:numFmt w:val="decimal"/>
      <w:lvlText w:val="%4"/>
      <w:lvlJc w:val="left"/>
      <w:pPr>
        <w:ind w:left="55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8678BC">
      <w:start w:val="1"/>
      <w:numFmt w:val="lowerLetter"/>
      <w:lvlText w:val="%5"/>
      <w:lvlJc w:val="left"/>
      <w:pPr>
        <w:ind w:left="62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0CECF8">
      <w:start w:val="1"/>
      <w:numFmt w:val="lowerRoman"/>
      <w:lvlText w:val="%6"/>
      <w:lvlJc w:val="left"/>
      <w:pPr>
        <w:ind w:left="69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50C834">
      <w:start w:val="1"/>
      <w:numFmt w:val="decimal"/>
      <w:lvlText w:val="%7"/>
      <w:lvlJc w:val="left"/>
      <w:pPr>
        <w:ind w:left="76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703AC8">
      <w:start w:val="1"/>
      <w:numFmt w:val="lowerLetter"/>
      <w:lvlText w:val="%8"/>
      <w:lvlJc w:val="left"/>
      <w:pPr>
        <w:ind w:left="84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8E9B00">
      <w:start w:val="1"/>
      <w:numFmt w:val="lowerRoman"/>
      <w:lvlText w:val="%9"/>
      <w:lvlJc w:val="left"/>
      <w:pPr>
        <w:ind w:left="91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325488"/>
    <w:multiLevelType w:val="hybridMultilevel"/>
    <w:tmpl w:val="44EC618E"/>
    <w:lvl w:ilvl="0" w:tplc="109C9CBA">
      <w:start w:val="1"/>
      <w:numFmt w:val="bullet"/>
      <w:lvlText w:val="•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DC18F8">
      <w:start w:val="1"/>
      <w:numFmt w:val="bullet"/>
      <w:lvlText w:val="o"/>
      <w:lvlJc w:val="left"/>
      <w:pPr>
        <w:ind w:left="1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4C779C">
      <w:start w:val="1"/>
      <w:numFmt w:val="bullet"/>
      <w:lvlText w:val="▪"/>
      <w:lvlJc w:val="left"/>
      <w:pPr>
        <w:ind w:left="1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2451A8">
      <w:start w:val="1"/>
      <w:numFmt w:val="bullet"/>
      <w:lvlText w:val="•"/>
      <w:lvlJc w:val="left"/>
      <w:pPr>
        <w:ind w:left="2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9EAA28">
      <w:start w:val="1"/>
      <w:numFmt w:val="bullet"/>
      <w:lvlText w:val="o"/>
      <w:lvlJc w:val="left"/>
      <w:pPr>
        <w:ind w:left="3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E2C8A8">
      <w:start w:val="1"/>
      <w:numFmt w:val="bullet"/>
      <w:lvlText w:val="▪"/>
      <w:lvlJc w:val="left"/>
      <w:pPr>
        <w:ind w:left="40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2405D2">
      <w:start w:val="1"/>
      <w:numFmt w:val="bullet"/>
      <w:lvlText w:val="•"/>
      <w:lvlJc w:val="left"/>
      <w:pPr>
        <w:ind w:left="4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EE8CE6">
      <w:start w:val="1"/>
      <w:numFmt w:val="bullet"/>
      <w:lvlText w:val="o"/>
      <w:lvlJc w:val="left"/>
      <w:pPr>
        <w:ind w:left="5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09156">
      <w:start w:val="1"/>
      <w:numFmt w:val="bullet"/>
      <w:lvlText w:val="▪"/>
      <w:lvlJc w:val="left"/>
      <w:pPr>
        <w:ind w:left="6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2C625C"/>
    <w:multiLevelType w:val="hybridMultilevel"/>
    <w:tmpl w:val="52DE7330"/>
    <w:lvl w:ilvl="0" w:tplc="5A665288">
      <w:start w:val="1"/>
      <w:numFmt w:val="bullet"/>
      <w:lvlText w:val="•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38CB12">
      <w:start w:val="1"/>
      <w:numFmt w:val="bullet"/>
      <w:lvlText w:val="o"/>
      <w:lvlJc w:val="left"/>
      <w:pPr>
        <w:ind w:left="1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46AC0C">
      <w:start w:val="1"/>
      <w:numFmt w:val="bullet"/>
      <w:lvlText w:val="▪"/>
      <w:lvlJc w:val="left"/>
      <w:pPr>
        <w:ind w:left="1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FE5B20">
      <w:start w:val="1"/>
      <w:numFmt w:val="bullet"/>
      <w:lvlText w:val="•"/>
      <w:lvlJc w:val="left"/>
      <w:pPr>
        <w:ind w:left="2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00E67A">
      <w:start w:val="1"/>
      <w:numFmt w:val="bullet"/>
      <w:lvlText w:val="o"/>
      <w:lvlJc w:val="left"/>
      <w:pPr>
        <w:ind w:left="3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044194">
      <w:start w:val="1"/>
      <w:numFmt w:val="bullet"/>
      <w:lvlText w:val="▪"/>
      <w:lvlJc w:val="left"/>
      <w:pPr>
        <w:ind w:left="4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C016CC">
      <w:start w:val="1"/>
      <w:numFmt w:val="bullet"/>
      <w:lvlText w:val="•"/>
      <w:lvlJc w:val="left"/>
      <w:pPr>
        <w:ind w:left="4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80E846">
      <w:start w:val="1"/>
      <w:numFmt w:val="bullet"/>
      <w:lvlText w:val="o"/>
      <w:lvlJc w:val="left"/>
      <w:pPr>
        <w:ind w:left="5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36F1A0">
      <w:start w:val="1"/>
      <w:numFmt w:val="bullet"/>
      <w:lvlText w:val="▪"/>
      <w:lvlJc w:val="left"/>
      <w:pPr>
        <w:ind w:left="6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C9183A"/>
    <w:multiLevelType w:val="hybridMultilevel"/>
    <w:tmpl w:val="187CA2A8"/>
    <w:lvl w:ilvl="0" w:tplc="AB322F28">
      <w:start w:val="1"/>
      <w:numFmt w:val="bullet"/>
      <w:lvlText w:val="•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62AE0C">
      <w:start w:val="1"/>
      <w:numFmt w:val="bullet"/>
      <w:lvlText w:val="o"/>
      <w:lvlJc w:val="left"/>
      <w:pPr>
        <w:ind w:left="1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B49918">
      <w:start w:val="1"/>
      <w:numFmt w:val="bullet"/>
      <w:lvlText w:val="▪"/>
      <w:lvlJc w:val="left"/>
      <w:pPr>
        <w:ind w:left="1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5611C2">
      <w:start w:val="1"/>
      <w:numFmt w:val="bullet"/>
      <w:lvlText w:val="•"/>
      <w:lvlJc w:val="left"/>
      <w:pPr>
        <w:ind w:left="2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E0FE8E">
      <w:start w:val="1"/>
      <w:numFmt w:val="bullet"/>
      <w:lvlText w:val="o"/>
      <w:lvlJc w:val="left"/>
      <w:pPr>
        <w:ind w:left="3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07D34">
      <w:start w:val="1"/>
      <w:numFmt w:val="bullet"/>
      <w:lvlText w:val="▪"/>
      <w:lvlJc w:val="left"/>
      <w:pPr>
        <w:ind w:left="4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BA6E84">
      <w:start w:val="1"/>
      <w:numFmt w:val="bullet"/>
      <w:lvlText w:val="•"/>
      <w:lvlJc w:val="left"/>
      <w:pPr>
        <w:ind w:left="4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321E46">
      <w:start w:val="1"/>
      <w:numFmt w:val="bullet"/>
      <w:lvlText w:val="o"/>
      <w:lvlJc w:val="left"/>
      <w:pPr>
        <w:ind w:left="5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7C5036">
      <w:start w:val="1"/>
      <w:numFmt w:val="bullet"/>
      <w:lvlText w:val="▪"/>
      <w:lvlJc w:val="left"/>
      <w:pPr>
        <w:ind w:left="6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22372F"/>
    <w:multiLevelType w:val="hybridMultilevel"/>
    <w:tmpl w:val="8B166526"/>
    <w:lvl w:ilvl="0" w:tplc="CB5C0D9A">
      <w:start w:val="1"/>
      <w:numFmt w:val="bullet"/>
      <w:lvlText w:val="•"/>
      <w:lvlJc w:val="left"/>
      <w:pPr>
        <w:ind w:left="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BA021E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8A7C34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0CBC06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92BA16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544E66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360CC6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4C389C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641928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392781"/>
    <w:multiLevelType w:val="hybridMultilevel"/>
    <w:tmpl w:val="658E7A74"/>
    <w:lvl w:ilvl="0" w:tplc="3170F6A4">
      <w:start w:val="1"/>
      <w:numFmt w:val="bullet"/>
      <w:lvlText w:val="•"/>
      <w:lvlJc w:val="left"/>
      <w:pPr>
        <w:ind w:left="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01DA0">
      <w:start w:val="1"/>
      <w:numFmt w:val="decimal"/>
      <w:lvlText w:val="%2.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702AE2">
      <w:start w:val="1"/>
      <w:numFmt w:val="lowerRoman"/>
      <w:lvlText w:val="%3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0AF7EC">
      <w:start w:val="1"/>
      <w:numFmt w:val="decimal"/>
      <w:lvlText w:val="%4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2AAD68">
      <w:start w:val="1"/>
      <w:numFmt w:val="lowerLetter"/>
      <w:lvlText w:val="%5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F0C606">
      <w:start w:val="1"/>
      <w:numFmt w:val="lowerRoman"/>
      <w:lvlText w:val="%6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926B86">
      <w:start w:val="1"/>
      <w:numFmt w:val="decimal"/>
      <w:lvlText w:val="%7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BEF514">
      <w:start w:val="1"/>
      <w:numFmt w:val="lowerLetter"/>
      <w:lvlText w:val="%8"/>
      <w:lvlJc w:val="left"/>
      <w:pPr>
        <w:ind w:left="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EA57E6">
      <w:start w:val="1"/>
      <w:numFmt w:val="lowerRoman"/>
      <w:lvlText w:val="%9"/>
      <w:lvlJc w:val="left"/>
      <w:pPr>
        <w:ind w:left="6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960560"/>
    <w:multiLevelType w:val="hybridMultilevel"/>
    <w:tmpl w:val="A53C91CA"/>
    <w:lvl w:ilvl="0" w:tplc="8FDECCD4">
      <w:start w:val="1"/>
      <w:numFmt w:val="bullet"/>
      <w:lvlText w:val="•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D2A13A">
      <w:start w:val="1"/>
      <w:numFmt w:val="bullet"/>
      <w:lvlText w:val="o"/>
      <w:lvlJc w:val="left"/>
      <w:pPr>
        <w:ind w:left="1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B676A2">
      <w:start w:val="1"/>
      <w:numFmt w:val="bullet"/>
      <w:lvlText w:val="▪"/>
      <w:lvlJc w:val="left"/>
      <w:pPr>
        <w:ind w:left="1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9A7686">
      <w:start w:val="1"/>
      <w:numFmt w:val="bullet"/>
      <w:lvlText w:val="•"/>
      <w:lvlJc w:val="left"/>
      <w:pPr>
        <w:ind w:left="2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1EDC2C">
      <w:start w:val="1"/>
      <w:numFmt w:val="bullet"/>
      <w:lvlText w:val="o"/>
      <w:lvlJc w:val="left"/>
      <w:pPr>
        <w:ind w:left="3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08DC04">
      <w:start w:val="1"/>
      <w:numFmt w:val="bullet"/>
      <w:lvlText w:val="▪"/>
      <w:lvlJc w:val="left"/>
      <w:pPr>
        <w:ind w:left="40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440E14">
      <w:start w:val="1"/>
      <w:numFmt w:val="bullet"/>
      <w:lvlText w:val="•"/>
      <w:lvlJc w:val="left"/>
      <w:pPr>
        <w:ind w:left="4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80CA82">
      <w:start w:val="1"/>
      <w:numFmt w:val="bullet"/>
      <w:lvlText w:val="o"/>
      <w:lvlJc w:val="left"/>
      <w:pPr>
        <w:ind w:left="5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227F4E">
      <w:start w:val="1"/>
      <w:numFmt w:val="bullet"/>
      <w:lvlText w:val="▪"/>
      <w:lvlJc w:val="left"/>
      <w:pPr>
        <w:ind w:left="6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CC3532"/>
    <w:multiLevelType w:val="hybridMultilevel"/>
    <w:tmpl w:val="F80C7818"/>
    <w:lvl w:ilvl="0" w:tplc="98127CCC">
      <w:start w:val="1"/>
      <w:numFmt w:val="bullet"/>
      <w:lvlText w:val="•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C4B1BA">
      <w:start w:val="1"/>
      <w:numFmt w:val="bullet"/>
      <w:lvlText w:val="o"/>
      <w:lvlJc w:val="left"/>
      <w:pPr>
        <w:ind w:left="1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B863EC">
      <w:start w:val="1"/>
      <w:numFmt w:val="bullet"/>
      <w:lvlText w:val="▪"/>
      <w:lvlJc w:val="left"/>
      <w:pPr>
        <w:ind w:left="1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F2E286">
      <w:start w:val="1"/>
      <w:numFmt w:val="bullet"/>
      <w:lvlText w:val="•"/>
      <w:lvlJc w:val="left"/>
      <w:pPr>
        <w:ind w:left="2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7A3846">
      <w:start w:val="1"/>
      <w:numFmt w:val="bullet"/>
      <w:lvlText w:val="o"/>
      <w:lvlJc w:val="left"/>
      <w:pPr>
        <w:ind w:left="3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301798">
      <w:start w:val="1"/>
      <w:numFmt w:val="bullet"/>
      <w:lvlText w:val="▪"/>
      <w:lvlJc w:val="left"/>
      <w:pPr>
        <w:ind w:left="40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4EBD74">
      <w:start w:val="1"/>
      <w:numFmt w:val="bullet"/>
      <w:lvlText w:val="•"/>
      <w:lvlJc w:val="left"/>
      <w:pPr>
        <w:ind w:left="4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DC68C8">
      <w:start w:val="1"/>
      <w:numFmt w:val="bullet"/>
      <w:lvlText w:val="o"/>
      <w:lvlJc w:val="left"/>
      <w:pPr>
        <w:ind w:left="5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8C1112">
      <w:start w:val="1"/>
      <w:numFmt w:val="bullet"/>
      <w:lvlText w:val="▪"/>
      <w:lvlJc w:val="left"/>
      <w:pPr>
        <w:ind w:left="6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3E4790"/>
    <w:multiLevelType w:val="hybridMultilevel"/>
    <w:tmpl w:val="1FEE690E"/>
    <w:lvl w:ilvl="0" w:tplc="B134CB90">
      <w:start w:val="1"/>
      <w:numFmt w:val="bullet"/>
      <w:lvlText w:val="•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3E26CE">
      <w:start w:val="1"/>
      <w:numFmt w:val="bullet"/>
      <w:lvlText w:val="o"/>
      <w:lvlJc w:val="left"/>
      <w:pPr>
        <w:ind w:left="1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988B66">
      <w:start w:val="1"/>
      <w:numFmt w:val="bullet"/>
      <w:lvlText w:val="▪"/>
      <w:lvlJc w:val="left"/>
      <w:pPr>
        <w:ind w:left="1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4AE27E">
      <w:start w:val="1"/>
      <w:numFmt w:val="bullet"/>
      <w:lvlText w:val="•"/>
      <w:lvlJc w:val="left"/>
      <w:pPr>
        <w:ind w:left="2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C97A">
      <w:start w:val="1"/>
      <w:numFmt w:val="bullet"/>
      <w:lvlText w:val="o"/>
      <w:lvlJc w:val="left"/>
      <w:pPr>
        <w:ind w:left="3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64C014">
      <w:start w:val="1"/>
      <w:numFmt w:val="bullet"/>
      <w:lvlText w:val="▪"/>
      <w:lvlJc w:val="left"/>
      <w:pPr>
        <w:ind w:left="40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94FB0C">
      <w:start w:val="1"/>
      <w:numFmt w:val="bullet"/>
      <w:lvlText w:val="•"/>
      <w:lvlJc w:val="left"/>
      <w:pPr>
        <w:ind w:left="4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DC9FC2">
      <w:start w:val="1"/>
      <w:numFmt w:val="bullet"/>
      <w:lvlText w:val="o"/>
      <w:lvlJc w:val="left"/>
      <w:pPr>
        <w:ind w:left="5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8C7BE2">
      <w:start w:val="1"/>
      <w:numFmt w:val="bullet"/>
      <w:lvlText w:val="▪"/>
      <w:lvlJc w:val="left"/>
      <w:pPr>
        <w:ind w:left="6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A375C8"/>
    <w:multiLevelType w:val="hybridMultilevel"/>
    <w:tmpl w:val="9AF8A686"/>
    <w:lvl w:ilvl="0" w:tplc="0BD09120">
      <w:start w:val="1"/>
      <w:numFmt w:val="decimal"/>
      <w:lvlText w:val="%1.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309F94">
      <w:start w:val="1"/>
      <w:numFmt w:val="lowerLetter"/>
      <w:lvlText w:val="%2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609D64">
      <w:start w:val="1"/>
      <w:numFmt w:val="lowerRoman"/>
      <w:lvlText w:val="%3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ACC8C2">
      <w:start w:val="1"/>
      <w:numFmt w:val="decimal"/>
      <w:lvlText w:val="%4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26E12E">
      <w:start w:val="1"/>
      <w:numFmt w:val="lowerLetter"/>
      <w:lvlText w:val="%5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A98D8">
      <w:start w:val="1"/>
      <w:numFmt w:val="lowerRoman"/>
      <w:lvlText w:val="%6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B89D12">
      <w:start w:val="1"/>
      <w:numFmt w:val="decimal"/>
      <w:lvlText w:val="%7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68A396">
      <w:start w:val="1"/>
      <w:numFmt w:val="lowerLetter"/>
      <w:lvlText w:val="%8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8624F4">
      <w:start w:val="1"/>
      <w:numFmt w:val="lowerRoman"/>
      <w:lvlText w:val="%9"/>
      <w:lvlJc w:val="left"/>
      <w:pPr>
        <w:ind w:left="6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9573276">
    <w:abstractNumId w:val="10"/>
  </w:num>
  <w:num w:numId="2" w16cid:durableId="804127479">
    <w:abstractNumId w:val="6"/>
  </w:num>
  <w:num w:numId="3" w16cid:durableId="652369331">
    <w:abstractNumId w:val="0"/>
  </w:num>
  <w:num w:numId="4" w16cid:durableId="326984051">
    <w:abstractNumId w:val="1"/>
  </w:num>
  <w:num w:numId="5" w16cid:durableId="1964922045">
    <w:abstractNumId w:val="5"/>
  </w:num>
  <w:num w:numId="6" w16cid:durableId="1603101249">
    <w:abstractNumId w:val="3"/>
  </w:num>
  <w:num w:numId="7" w16cid:durableId="1428696203">
    <w:abstractNumId w:val="4"/>
  </w:num>
  <w:num w:numId="8" w16cid:durableId="925042619">
    <w:abstractNumId w:val="2"/>
  </w:num>
  <w:num w:numId="9" w16cid:durableId="1320305914">
    <w:abstractNumId w:val="7"/>
  </w:num>
  <w:num w:numId="10" w16cid:durableId="972177970">
    <w:abstractNumId w:val="8"/>
  </w:num>
  <w:num w:numId="11" w16cid:durableId="4656606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03C"/>
    <w:rsid w:val="004A2C9A"/>
    <w:rsid w:val="007C5C53"/>
    <w:rsid w:val="00F0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AB3F"/>
  <w15:docId w15:val="{A1D83F3B-71D9-468C-86E7-78CBFD29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0" w:line="267" w:lineRule="auto"/>
      <w:ind w:left="36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9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2382</Words>
  <Characters>13582</Characters>
  <Application>Microsoft Office Word</Application>
  <DocSecurity>0</DocSecurity>
  <Lines>113</Lines>
  <Paragraphs>31</Paragraphs>
  <ScaleCrop>false</ScaleCrop>
  <Company/>
  <LinksUpToDate>false</LinksUpToDate>
  <CharactersWithSpaces>15933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Жанна</cp:lastModifiedBy>
  <cp:revision>3</cp:revision>
  <cp:lastPrinted>2024-10-17T12:09:00Z</cp:lastPrinted>
  <dcterms:created xsi:type="dcterms:W3CDTF">2024-10-17T12:10:00Z</dcterms:created>
  <dcterms:modified xsi:type="dcterms:W3CDTF">2024-10-17T12:10:00Z</dcterms:modified>
</cp:coreProperties>
</file>