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B52" w:rsidRDefault="009E7B52" w:rsidP="009E7B52">
      <w:pPr>
        <w:spacing w:after="0" w:line="240" w:lineRule="auto"/>
        <w:ind w:firstLine="567"/>
        <w:jc w:val="right"/>
        <w:rPr>
          <w:rFonts w:ascii="Times New Roman" w:hAnsi="Times New Roman" w:cs="Times New Roman"/>
          <w:sz w:val="26"/>
          <w:szCs w:val="26"/>
          <w:lang w:eastAsia="ru-RU"/>
        </w:rPr>
      </w:pPr>
      <w:r>
        <w:rPr>
          <w:rFonts w:ascii="Times New Roman" w:hAnsi="Times New Roman" w:cs="Times New Roman"/>
          <w:sz w:val="26"/>
          <w:szCs w:val="26"/>
          <w:lang w:eastAsia="ru-RU"/>
        </w:rPr>
        <w:t>Приложение</w:t>
      </w:r>
    </w:p>
    <w:p w:rsidR="009E7B52" w:rsidRDefault="009E7B52" w:rsidP="009E7B52">
      <w:pPr>
        <w:spacing w:after="0" w:line="240" w:lineRule="auto"/>
        <w:ind w:firstLine="567"/>
        <w:jc w:val="right"/>
        <w:rPr>
          <w:rFonts w:ascii="Times New Roman" w:hAnsi="Times New Roman" w:cs="Times New Roman"/>
          <w:sz w:val="26"/>
          <w:szCs w:val="26"/>
          <w:lang w:eastAsia="ru-RU"/>
        </w:rPr>
      </w:pPr>
      <w:r>
        <w:rPr>
          <w:rFonts w:ascii="Times New Roman" w:hAnsi="Times New Roman" w:cs="Times New Roman"/>
          <w:sz w:val="26"/>
          <w:szCs w:val="26"/>
          <w:lang w:eastAsia="ru-RU"/>
        </w:rPr>
        <w:t>к постановлению администрации</w:t>
      </w:r>
    </w:p>
    <w:p w:rsidR="009E7B52" w:rsidRDefault="009E7B52" w:rsidP="009E7B52">
      <w:pPr>
        <w:spacing w:after="0" w:line="240" w:lineRule="auto"/>
        <w:ind w:firstLine="567"/>
        <w:jc w:val="right"/>
        <w:rPr>
          <w:rFonts w:ascii="Times New Roman" w:hAnsi="Times New Roman" w:cs="Times New Roman"/>
          <w:sz w:val="26"/>
          <w:szCs w:val="26"/>
          <w:lang w:eastAsia="ru-RU"/>
        </w:rPr>
      </w:pPr>
      <w:r>
        <w:rPr>
          <w:rFonts w:ascii="Times New Roman" w:hAnsi="Times New Roman" w:cs="Times New Roman"/>
          <w:sz w:val="26"/>
          <w:szCs w:val="26"/>
          <w:lang w:eastAsia="ru-RU"/>
        </w:rPr>
        <w:t xml:space="preserve">Неманского </w:t>
      </w:r>
      <w:r w:rsidRPr="00B050EF">
        <w:rPr>
          <w:rFonts w:ascii="Times New Roman" w:hAnsi="Times New Roman" w:cs="Times New Roman"/>
          <w:sz w:val="26"/>
          <w:szCs w:val="26"/>
          <w:lang w:eastAsia="ru-RU"/>
        </w:rPr>
        <w:t>муниципального</w:t>
      </w:r>
      <w:r>
        <w:rPr>
          <w:rFonts w:ascii="Times New Roman" w:hAnsi="Times New Roman" w:cs="Times New Roman"/>
          <w:sz w:val="26"/>
          <w:szCs w:val="26"/>
          <w:lang w:eastAsia="ru-RU"/>
        </w:rPr>
        <w:t xml:space="preserve"> округа</w:t>
      </w:r>
    </w:p>
    <w:p w:rsidR="009E7B52" w:rsidRDefault="009E7B52" w:rsidP="009E7B52">
      <w:pPr>
        <w:spacing w:after="0" w:line="240" w:lineRule="auto"/>
        <w:ind w:firstLine="567"/>
        <w:jc w:val="right"/>
        <w:rPr>
          <w:rFonts w:ascii="Times New Roman" w:hAnsi="Times New Roman" w:cs="Times New Roman"/>
          <w:sz w:val="26"/>
          <w:szCs w:val="26"/>
          <w:lang w:eastAsia="ru-RU"/>
        </w:rPr>
      </w:pPr>
      <w:r>
        <w:rPr>
          <w:rFonts w:ascii="Times New Roman" w:hAnsi="Times New Roman" w:cs="Times New Roman"/>
          <w:sz w:val="26"/>
          <w:szCs w:val="26"/>
          <w:lang w:eastAsia="ru-RU"/>
        </w:rPr>
        <w:t>от «</w:t>
      </w:r>
      <w:r w:rsidR="00C03E48">
        <w:rPr>
          <w:rFonts w:ascii="Times New Roman" w:hAnsi="Times New Roman" w:cs="Times New Roman"/>
          <w:sz w:val="26"/>
          <w:szCs w:val="26"/>
          <w:lang w:eastAsia="ru-RU"/>
        </w:rPr>
        <w:t>03</w:t>
      </w:r>
      <w:r>
        <w:rPr>
          <w:rFonts w:ascii="Times New Roman" w:hAnsi="Times New Roman" w:cs="Times New Roman"/>
          <w:sz w:val="26"/>
          <w:szCs w:val="26"/>
          <w:lang w:eastAsia="ru-RU"/>
        </w:rPr>
        <w:t>»</w:t>
      </w:r>
      <w:r w:rsidR="00C03E48">
        <w:rPr>
          <w:rFonts w:ascii="Times New Roman" w:hAnsi="Times New Roman" w:cs="Times New Roman"/>
          <w:sz w:val="26"/>
          <w:szCs w:val="26"/>
          <w:lang w:eastAsia="ru-RU"/>
        </w:rPr>
        <w:t xml:space="preserve"> сентября</w:t>
      </w:r>
      <w:r w:rsidR="008F51CF">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2024 №</w:t>
      </w:r>
      <w:r w:rsidR="00C03E48">
        <w:rPr>
          <w:rFonts w:ascii="Times New Roman" w:hAnsi="Times New Roman" w:cs="Times New Roman"/>
          <w:sz w:val="26"/>
          <w:szCs w:val="26"/>
          <w:lang w:eastAsia="ru-RU"/>
        </w:rPr>
        <w:t xml:space="preserve"> 764</w:t>
      </w:r>
    </w:p>
    <w:p w:rsidR="009E7B52" w:rsidRDefault="009E7B52" w:rsidP="009E7B52">
      <w:pPr>
        <w:autoSpaceDE w:val="0"/>
        <w:autoSpaceDN w:val="0"/>
        <w:adjustRightInd w:val="0"/>
        <w:spacing w:after="0" w:line="240" w:lineRule="auto"/>
        <w:jc w:val="center"/>
        <w:rPr>
          <w:rFonts w:ascii="Arial" w:hAnsi="Arial" w:cs="Arial"/>
          <w:sz w:val="20"/>
          <w:szCs w:val="20"/>
        </w:rPr>
      </w:pPr>
    </w:p>
    <w:p w:rsidR="009E7B52" w:rsidRDefault="009E7B52" w:rsidP="009E7B52">
      <w:pPr>
        <w:autoSpaceDE w:val="0"/>
        <w:autoSpaceDN w:val="0"/>
        <w:adjustRightInd w:val="0"/>
        <w:spacing w:after="0" w:line="240" w:lineRule="auto"/>
        <w:jc w:val="both"/>
        <w:rPr>
          <w:rFonts w:ascii="Arial" w:hAnsi="Arial" w:cs="Arial"/>
          <w:sz w:val="20"/>
          <w:szCs w:val="20"/>
        </w:rPr>
      </w:pPr>
    </w:p>
    <w:p w:rsidR="009E7B52" w:rsidRPr="0003123F" w:rsidRDefault="009E7B52" w:rsidP="009E7B52">
      <w:pPr>
        <w:autoSpaceDE w:val="0"/>
        <w:autoSpaceDN w:val="0"/>
        <w:adjustRightInd w:val="0"/>
        <w:spacing w:line="240" w:lineRule="auto"/>
        <w:jc w:val="center"/>
        <w:rPr>
          <w:rFonts w:ascii="Times New Roman" w:hAnsi="Times New Roman" w:cs="Times New Roman"/>
          <w:b/>
          <w:sz w:val="28"/>
          <w:szCs w:val="28"/>
        </w:rPr>
      </w:pPr>
      <w:bookmarkStart w:id="0" w:name="Par38"/>
      <w:bookmarkEnd w:id="0"/>
      <w:r w:rsidRPr="0003123F">
        <w:rPr>
          <w:rFonts w:ascii="Times New Roman" w:hAnsi="Times New Roman" w:cs="Times New Roman"/>
          <w:b/>
          <w:sz w:val="28"/>
          <w:szCs w:val="28"/>
        </w:rPr>
        <w:t>ТИПОВОЕ ПОЛОЖЕНИЕ</w:t>
      </w:r>
    </w:p>
    <w:p w:rsidR="009E7B52" w:rsidRPr="0003123F" w:rsidRDefault="009E7B52" w:rsidP="009E7B52">
      <w:pPr>
        <w:autoSpaceDE w:val="0"/>
        <w:autoSpaceDN w:val="0"/>
        <w:adjustRightInd w:val="0"/>
        <w:spacing w:after="0" w:line="240" w:lineRule="auto"/>
        <w:jc w:val="center"/>
        <w:rPr>
          <w:rFonts w:ascii="Times New Roman" w:hAnsi="Times New Roman" w:cs="Times New Roman"/>
          <w:b/>
          <w:sz w:val="28"/>
          <w:szCs w:val="28"/>
        </w:rPr>
      </w:pPr>
      <w:r w:rsidRPr="0003123F">
        <w:rPr>
          <w:rFonts w:ascii="Times New Roman" w:hAnsi="Times New Roman" w:cs="Times New Roman"/>
          <w:b/>
          <w:sz w:val="28"/>
          <w:szCs w:val="28"/>
        </w:rPr>
        <w:t>о закупке товаров, работ, услуг муниципальными</w:t>
      </w:r>
    </w:p>
    <w:p w:rsidR="009E7B52" w:rsidRPr="0003123F" w:rsidRDefault="009E7B52" w:rsidP="009E7B52">
      <w:pPr>
        <w:autoSpaceDE w:val="0"/>
        <w:autoSpaceDN w:val="0"/>
        <w:adjustRightInd w:val="0"/>
        <w:spacing w:after="0" w:line="240" w:lineRule="auto"/>
        <w:jc w:val="center"/>
        <w:rPr>
          <w:rFonts w:ascii="Times New Roman" w:hAnsi="Times New Roman" w:cs="Times New Roman"/>
          <w:b/>
          <w:sz w:val="28"/>
          <w:szCs w:val="28"/>
        </w:rPr>
      </w:pPr>
      <w:r w:rsidRPr="0003123F">
        <w:rPr>
          <w:rFonts w:ascii="Times New Roman" w:hAnsi="Times New Roman" w:cs="Times New Roman"/>
          <w:b/>
          <w:sz w:val="28"/>
          <w:szCs w:val="28"/>
        </w:rPr>
        <w:t>бюджетными и автономными учреждениями,</w:t>
      </w:r>
    </w:p>
    <w:p w:rsidR="009E7B52" w:rsidRPr="009E7B52" w:rsidRDefault="009E7B52" w:rsidP="009E7B52">
      <w:pPr>
        <w:autoSpaceDE w:val="0"/>
        <w:autoSpaceDN w:val="0"/>
        <w:adjustRightInd w:val="0"/>
        <w:spacing w:after="0" w:line="240" w:lineRule="auto"/>
        <w:jc w:val="center"/>
        <w:rPr>
          <w:rFonts w:ascii="Times New Roman" w:hAnsi="Times New Roman" w:cs="Times New Roman"/>
          <w:sz w:val="28"/>
          <w:szCs w:val="28"/>
        </w:rPr>
      </w:pPr>
      <w:r w:rsidRPr="0003123F">
        <w:rPr>
          <w:rFonts w:ascii="Times New Roman" w:hAnsi="Times New Roman" w:cs="Times New Roman"/>
          <w:b/>
          <w:sz w:val="28"/>
          <w:szCs w:val="28"/>
        </w:rPr>
        <w:t>унитарными предприятиями Неманского муниципального округа</w:t>
      </w:r>
      <w:r w:rsidRPr="009E7B52">
        <w:rPr>
          <w:rFonts w:ascii="Times New Roman" w:hAnsi="Times New Roman" w:cs="Times New Roman"/>
          <w:sz w:val="28"/>
          <w:szCs w:val="28"/>
        </w:rPr>
        <w:t xml:space="preserve"> &lt;1&gt;</w:t>
      </w:r>
    </w:p>
    <w:p w:rsidR="009E7B52" w:rsidRDefault="009E7B52" w:rsidP="009E7B52">
      <w:pPr>
        <w:autoSpaceDE w:val="0"/>
        <w:autoSpaceDN w:val="0"/>
        <w:adjustRightInd w:val="0"/>
        <w:spacing w:after="0" w:line="240" w:lineRule="auto"/>
        <w:jc w:val="both"/>
        <w:rPr>
          <w:rFonts w:ascii="Arial" w:hAnsi="Arial" w:cs="Arial"/>
          <w:sz w:val="20"/>
          <w:szCs w:val="20"/>
        </w:rPr>
      </w:pPr>
    </w:p>
    <w:p w:rsidR="009E7B52" w:rsidRDefault="009E7B52" w:rsidP="009E7B5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9E7B52" w:rsidRDefault="009E7B52" w:rsidP="009E7B5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&lt;1&gt; При утверждении положения заказчиком указывается наименование положения о закупке: "Положение о закупке __________________ (наименование соответствующего заказчика)". При утверждении положения о закупке (внесении изменений в положение о закупке) на титульном листе заказчиком указываются гриф "Утверждение", основание и дата утверждения.</w:t>
      </w:r>
    </w:p>
    <w:p w:rsidR="009E7B52" w:rsidRDefault="009E7B52" w:rsidP="009E7B52">
      <w:pPr>
        <w:autoSpaceDE w:val="0"/>
        <w:autoSpaceDN w:val="0"/>
        <w:adjustRightInd w:val="0"/>
        <w:spacing w:after="0" w:line="240" w:lineRule="auto"/>
        <w:jc w:val="both"/>
        <w:rPr>
          <w:rFonts w:ascii="Arial" w:hAnsi="Arial" w:cs="Arial"/>
          <w:sz w:val="20"/>
          <w:szCs w:val="20"/>
        </w:rPr>
      </w:pPr>
    </w:p>
    <w:p w:rsidR="00766A7F" w:rsidRPr="00910217" w:rsidRDefault="00766A7F" w:rsidP="00766A7F">
      <w:pPr>
        <w:tabs>
          <w:tab w:val="left" w:pos="709"/>
          <w:tab w:val="left" w:pos="13750"/>
        </w:tabs>
        <w:autoSpaceDE w:val="0"/>
        <w:autoSpaceDN w:val="0"/>
        <w:adjustRightInd w:val="0"/>
        <w:spacing w:after="0" w:line="240" w:lineRule="auto"/>
        <w:ind w:firstLine="709"/>
        <w:rPr>
          <w:rFonts w:ascii="Times New Roman" w:hAnsi="Times New Roman" w:cs="Times New Roman"/>
          <w:b/>
          <w:color w:val="000000"/>
          <w:sz w:val="28"/>
          <w:szCs w:val="28"/>
          <w:lang w:eastAsia="ru-RU"/>
        </w:rPr>
      </w:pPr>
    </w:p>
    <w:p w:rsidR="00766A7F" w:rsidRPr="00910217" w:rsidRDefault="00766A7F" w:rsidP="00766A7F">
      <w:pPr>
        <w:widowControl w:val="0"/>
        <w:tabs>
          <w:tab w:val="left" w:pos="709"/>
          <w:tab w:val="left" w:pos="13750"/>
        </w:tabs>
        <w:autoSpaceDE w:val="0"/>
        <w:autoSpaceDN w:val="0"/>
        <w:spacing w:after="0" w:line="240" w:lineRule="auto"/>
        <w:jc w:val="center"/>
        <w:outlineLvl w:val="0"/>
        <w:rPr>
          <w:rFonts w:ascii="Times New Roman" w:hAnsi="Times New Roman" w:cs="Times New Roman"/>
          <w:b/>
          <w:sz w:val="28"/>
          <w:szCs w:val="28"/>
          <w:lang w:eastAsia="ru-RU"/>
        </w:rPr>
      </w:pPr>
      <w:r w:rsidRPr="00910217">
        <w:rPr>
          <w:rFonts w:ascii="Times New Roman" w:hAnsi="Times New Roman" w:cs="Times New Roman"/>
          <w:b/>
          <w:sz w:val="28"/>
          <w:szCs w:val="28"/>
          <w:lang w:eastAsia="ru-RU"/>
        </w:rPr>
        <w:t>Раздел I. ОБЩИЕ ПОЛОЖЕНИЯ</w:t>
      </w:r>
    </w:p>
    <w:p w:rsidR="00766A7F" w:rsidRPr="00910217" w:rsidRDefault="00766A7F" w:rsidP="00766A7F">
      <w:pPr>
        <w:spacing w:after="0" w:line="240" w:lineRule="auto"/>
        <w:rPr>
          <w:rFonts w:ascii="Times New Roman" w:hAnsi="Times New Roman" w:cs="Times New Roman"/>
          <w:sz w:val="28"/>
          <w:szCs w:val="28"/>
          <w:lang w:eastAsia="ru-RU"/>
        </w:rPr>
      </w:pPr>
    </w:p>
    <w:p w:rsidR="00766A7F" w:rsidRPr="00910217" w:rsidRDefault="00766A7F" w:rsidP="00766A7F">
      <w:pPr>
        <w:widowControl w:val="0"/>
        <w:tabs>
          <w:tab w:val="left" w:pos="709"/>
          <w:tab w:val="left" w:pos="13750"/>
        </w:tabs>
        <w:autoSpaceDE w:val="0"/>
        <w:autoSpaceDN w:val="0"/>
        <w:spacing w:after="0" w:line="240" w:lineRule="auto"/>
        <w:jc w:val="center"/>
        <w:outlineLvl w:val="2"/>
        <w:rPr>
          <w:rFonts w:ascii="Times New Roman" w:hAnsi="Times New Roman" w:cs="Times New Roman"/>
          <w:b/>
          <w:sz w:val="28"/>
          <w:szCs w:val="28"/>
          <w:lang w:eastAsia="ru-RU"/>
        </w:rPr>
      </w:pPr>
      <w:r w:rsidRPr="00910217">
        <w:rPr>
          <w:rFonts w:ascii="Times New Roman" w:hAnsi="Times New Roman" w:cs="Times New Roman"/>
          <w:b/>
          <w:sz w:val="28"/>
          <w:szCs w:val="28"/>
          <w:lang w:eastAsia="ru-RU"/>
        </w:rPr>
        <w:t>Глава 1. Термины и определения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4"/>
          <w:szCs w:val="24"/>
          <w:lang w:eastAsia="ru-RU"/>
        </w:rPr>
      </w:pP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 Термины и определения, используемые в настоящем положении: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 закупка – совокупность действий, осуществляемых заказчиком и (или) уполномоченным учреждением в порядке, установленном настоящим положением, в целях удовлетворения потребностей юридических лиц </w:t>
      </w:r>
      <w:r>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в товарах, работах, услугах, в том числе для целей коммерческого использования, с необходимыми показателями цены, качества и надежности;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 начальная (максимальная) цена договора (далее – НМЦД) – предельная цена товаров, работ, услуг, являющихся предметом закупки, рассчитанная заказчиком в порядке, установленном настоящим положением;</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 уполномоченное учреждение – государственное казенное учреждение Калининградской области «Центр обеспечения организации и проведения торгов», осуществляющее определение поставщиков (исполнителей, подрядчиков) в соответствии с условиями заключенного договора о передаче заказчиком уполномоченному учреждению части функций по осуществлению закупок для заказчика;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b/>
          <w:sz w:val="28"/>
          <w:szCs w:val="28"/>
          <w:lang w:eastAsia="ru-RU"/>
        </w:rPr>
      </w:pPr>
      <w:r w:rsidRPr="00766A7F">
        <w:rPr>
          <w:rFonts w:ascii="Times New Roman" w:hAnsi="Times New Roman" w:cs="Times New Roman"/>
          <w:sz w:val="28"/>
          <w:szCs w:val="28"/>
          <w:lang w:eastAsia="ru-RU"/>
        </w:rPr>
        <w:t>4) второй участник закупки – участник закупки, заявке которого присвоен второй номер (при проведении открытого конкурса, конкурса в электронной форме, закрытого конкурса, запроса котировок в электронной форме, закрытого запроса котировок, запроса предложений в электронной форме, закрытого запроса предложений) или участником закупки, заявка которого на участие в закупке признана соответствующей требованиям, установленным извещением и/или документацией о закупке, и предложившим наиболее низкую цену договора после цены, предложенной победителем конкурентной закупки (при проведении открытого аукциона, закрытого аукциона, аукциона в электронной форме).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lastRenderedPageBreak/>
        <w:t xml:space="preserve">2. Термины и определения, не предусмотренные настоящим разделом, подлежат толкованию в соответствии с Федеральным </w:t>
      </w:r>
      <w:hyperlink r:id="rId8" w:history="1">
        <w:r w:rsidRPr="00766A7F">
          <w:rPr>
            <w:rFonts w:ascii="Times New Roman" w:hAnsi="Times New Roman" w:cs="Times New Roman"/>
            <w:sz w:val="28"/>
            <w:szCs w:val="28"/>
            <w:lang w:eastAsia="ru-RU"/>
          </w:rPr>
          <w:t>законом</w:t>
        </w:r>
      </w:hyperlink>
      <w:r w:rsidRPr="00766A7F">
        <w:rPr>
          <w:rFonts w:ascii="Times New Roman" w:hAnsi="Times New Roman" w:cs="Times New Roman"/>
          <w:sz w:val="28"/>
          <w:szCs w:val="28"/>
          <w:lang w:eastAsia="ru-RU"/>
        </w:rPr>
        <w:t xml:space="preserve"> от 18 июля </w:t>
      </w:r>
      <w:r>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2011 года № 223-ФЗ</w:t>
      </w:r>
      <w:r>
        <w:rPr>
          <w:rFonts w:ascii="Times New Roman" w:hAnsi="Times New Roman" w:cs="Times New Roman"/>
          <w:sz w:val="28"/>
          <w:szCs w:val="28"/>
          <w:lang w:eastAsia="ru-RU"/>
        </w:rPr>
        <w:t xml:space="preserve"> </w:t>
      </w:r>
      <w:r w:rsidRPr="00766A7F">
        <w:rPr>
          <w:rFonts w:ascii="Times New Roman" w:hAnsi="Times New Roman" w:cs="Times New Roman"/>
          <w:sz w:val="28"/>
          <w:szCs w:val="28"/>
          <w:lang w:eastAsia="ru-RU"/>
        </w:rPr>
        <w:t>«О закупках товаров, работ, услуг отдельными видами юридических лиц» (далее – Закон о закупках).</w:t>
      </w:r>
    </w:p>
    <w:p w:rsidR="00766A7F" w:rsidRPr="00766A7F" w:rsidRDefault="00766A7F" w:rsidP="00766A7F">
      <w:pPr>
        <w:spacing w:after="0" w:line="240" w:lineRule="auto"/>
        <w:rPr>
          <w:rFonts w:ascii="Times New Roman" w:hAnsi="Times New Roman" w:cs="Times New Roman"/>
          <w:sz w:val="28"/>
          <w:szCs w:val="28"/>
          <w:lang w:eastAsia="ru-RU"/>
        </w:rPr>
      </w:pPr>
    </w:p>
    <w:p w:rsidR="00766A7F" w:rsidRDefault="00766A7F" w:rsidP="00766A7F">
      <w:pPr>
        <w:widowControl w:val="0"/>
        <w:tabs>
          <w:tab w:val="left" w:pos="709"/>
          <w:tab w:val="left" w:pos="13750"/>
        </w:tabs>
        <w:autoSpaceDE w:val="0"/>
        <w:autoSpaceDN w:val="0"/>
        <w:spacing w:after="0" w:line="240" w:lineRule="auto"/>
        <w:jc w:val="center"/>
        <w:outlineLvl w:val="2"/>
        <w:rPr>
          <w:rFonts w:ascii="Times New Roman" w:hAnsi="Times New Roman" w:cs="Times New Roman"/>
          <w:b/>
          <w:sz w:val="28"/>
          <w:szCs w:val="28"/>
          <w:lang w:eastAsia="ru-RU"/>
        </w:rPr>
      </w:pPr>
      <w:r w:rsidRPr="00766A7F">
        <w:rPr>
          <w:rFonts w:ascii="Times New Roman" w:hAnsi="Times New Roman" w:cs="Times New Roman"/>
          <w:b/>
          <w:sz w:val="28"/>
          <w:szCs w:val="28"/>
          <w:lang w:eastAsia="ru-RU"/>
        </w:rPr>
        <w:t>Глава 2. Правовая основа закупки товаров, работ, услуг</w:t>
      </w:r>
    </w:p>
    <w:p w:rsidR="00857904" w:rsidRPr="00766A7F" w:rsidRDefault="00857904" w:rsidP="00766A7F">
      <w:pPr>
        <w:widowControl w:val="0"/>
        <w:tabs>
          <w:tab w:val="left" w:pos="709"/>
          <w:tab w:val="left" w:pos="13750"/>
        </w:tabs>
        <w:autoSpaceDE w:val="0"/>
        <w:autoSpaceDN w:val="0"/>
        <w:spacing w:after="0" w:line="240" w:lineRule="auto"/>
        <w:jc w:val="center"/>
        <w:outlineLvl w:val="2"/>
        <w:rPr>
          <w:rFonts w:ascii="Times New Roman" w:hAnsi="Times New Roman" w:cs="Times New Roman"/>
          <w:b/>
          <w:sz w:val="28"/>
          <w:szCs w:val="28"/>
          <w:lang w:eastAsia="ru-RU"/>
        </w:rPr>
      </w:pPr>
    </w:p>
    <w:p w:rsidR="00766A7F" w:rsidRPr="00766A7F" w:rsidRDefault="00D23B53"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Настоящее положение регламентирует закупочную деятельность </w:t>
      </w:r>
      <w:r w:rsidR="00D01296">
        <w:rPr>
          <w:rFonts w:ascii="Times New Roman" w:hAnsi="Times New Roman" w:cs="Times New Roman"/>
          <w:sz w:val="28"/>
          <w:szCs w:val="28"/>
          <w:lang w:eastAsia="ru-RU"/>
        </w:rPr>
        <w:t>МАОУ «Ульяновская СОШ»</w:t>
      </w:r>
      <w:bookmarkStart w:id="1" w:name="_GoBack"/>
      <w:bookmarkEnd w:id="1"/>
      <w:r w:rsidR="00766A7F" w:rsidRPr="00766A7F">
        <w:rPr>
          <w:rFonts w:ascii="Times New Roman" w:hAnsi="Times New Roman" w:cs="Times New Roman"/>
          <w:sz w:val="28"/>
          <w:szCs w:val="28"/>
          <w:lang w:eastAsia="ru-RU"/>
        </w:rPr>
        <w:t xml:space="preserve"> </w:t>
      </w:r>
      <w:r w:rsidR="00766A7F" w:rsidRPr="00766A7F">
        <w:rPr>
          <w:rFonts w:ascii="Times New Roman" w:hAnsi="Times New Roman" w:cs="Times New Roman"/>
          <w:sz w:val="28"/>
          <w:szCs w:val="28"/>
          <w:vertAlign w:val="superscript"/>
          <w:lang w:eastAsia="ru-RU"/>
        </w:rPr>
        <w:footnoteReference w:id="1"/>
      </w:r>
      <w:r w:rsidR="00766A7F" w:rsidRPr="00766A7F">
        <w:rPr>
          <w:rFonts w:ascii="Times New Roman" w:hAnsi="Times New Roman" w:cs="Times New Roman"/>
          <w:sz w:val="28"/>
          <w:szCs w:val="28"/>
          <w:lang w:eastAsia="ru-RU"/>
        </w:rPr>
        <w:t xml:space="preserve"> (далее – заказчик), содержит требования к закупке, в том числе порядок определения и обоснования НМЦД,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w:t>
      </w:r>
      <w:r w:rsidR="00F17EE1">
        <w:rPr>
          <w:rFonts w:ascii="Times New Roman" w:hAnsi="Times New Roman" w:cs="Times New Roman"/>
          <w:sz w:val="28"/>
          <w:szCs w:val="28"/>
          <w:lang w:eastAsia="ru-RU"/>
        </w:rPr>
        <w:t xml:space="preserve"> </w:t>
      </w:r>
      <w:r w:rsidR="00766A7F" w:rsidRPr="00766A7F">
        <w:rPr>
          <w:rFonts w:ascii="Times New Roman" w:hAnsi="Times New Roman" w:cs="Times New Roman"/>
          <w:sz w:val="28"/>
          <w:szCs w:val="28"/>
          <w:lang w:eastAsia="ru-RU"/>
        </w:rPr>
        <w:t>(далее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766A7F" w:rsidRPr="00766A7F" w:rsidRDefault="00D23B53"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Настоящее положение разработано в соответствии с Гражданским </w:t>
      </w:r>
      <w:hyperlink r:id="rId9" w:history="1">
        <w:r w:rsidR="00766A7F" w:rsidRPr="00766A7F">
          <w:rPr>
            <w:rFonts w:ascii="Times New Roman" w:hAnsi="Times New Roman" w:cs="Times New Roman"/>
            <w:sz w:val="28"/>
            <w:szCs w:val="28"/>
            <w:lang w:eastAsia="ru-RU"/>
          </w:rPr>
          <w:t>кодексом</w:t>
        </w:r>
      </w:hyperlink>
      <w:r w:rsidR="00766A7F" w:rsidRPr="00766A7F">
        <w:rPr>
          <w:rFonts w:ascii="Times New Roman" w:hAnsi="Times New Roman" w:cs="Times New Roman"/>
          <w:sz w:val="28"/>
          <w:szCs w:val="28"/>
          <w:lang w:eastAsia="ru-RU"/>
        </w:rPr>
        <w:t xml:space="preserve"> Российской Федерации, </w:t>
      </w:r>
      <w:hyperlink r:id="rId10" w:history="1">
        <w:r w:rsidR="00766A7F" w:rsidRPr="00766A7F">
          <w:rPr>
            <w:rFonts w:ascii="Times New Roman" w:hAnsi="Times New Roman" w:cs="Times New Roman"/>
            <w:sz w:val="28"/>
            <w:szCs w:val="28"/>
            <w:lang w:eastAsia="ru-RU"/>
          </w:rPr>
          <w:t>Законом</w:t>
        </w:r>
      </w:hyperlink>
      <w:r w:rsidR="00766A7F" w:rsidRPr="00766A7F">
        <w:rPr>
          <w:rFonts w:ascii="Times New Roman" w:hAnsi="Times New Roman" w:cs="Times New Roman"/>
          <w:sz w:val="28"/>
          <w:szCs w:val="28"/>
          <w:lang w:eastAsia="ru-RU"/>
        </w:rPr>
        <w:t xml:space="preserve"> о закупках, Федеральным </w:t>
      </w:r>
      <w:hyperlink r:id="rId11" w:history="1">
        <w:r w:rsidR="00766A7F" w:rsidRPr="00766A7F">
          <w:rPr>
            <w:rFonts w:ascii="Times New Roman" w:hAnsi="Times New Roman" w:cs="Times New Roman"/>
            <w:sz w:val="28"/>
            <w:szCs w:val="28"/>
            <w:lang w:eastAsia="ru-RU"/>
          </w:rPr>
          <w:t>законом</w:t>
        </w:r>
      </w:hyperlink>
      <w:r w:rsidR="00766A7F" w:rsidRPr="00766A7F">
        <w:rPr>
          <w:rFonts w:ascii="Times New Roman" w:hAnsi="Times New Roman" w:cs="Times New Roman"/>
          <w:sz w:val="28"/>
          <w:szCs w:val="28"/>
          <w:lang w:eastAsia="ru-RU"/>
        </w:rPr>
        <w:t xml:space="preserve"> от 26 июля 2006 года № 135-ФЗ «О защите конкуренции», а также </w:t>
      </w:r>
      <w:r w:rsidR="00766A7F">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в соответствии с иными нормативными правовыми актами Российской Федерации, Калининградской области в сфере закупок товаров, работ, услуг отдельными видами юридических лиц в целях соблюдения следующих принципов закупок:</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 информационная открытость закупки;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w:t>
      </w:r>
      <w:r w:rsidR="00F17EE1" w:rsidRPr="001F3426">
        <w:rPr>
          <w:rFonts w:ascii="Times New Roman" w:hAnsi="Times New Roman" w:cs="Times New Roman"/>
          <w:color w:val="FFFFFF" w:themeColor="background1"/>
          <w:sz w:val="28"/>
          <w:szCs w:val="28"/>
          <w:lang w:eastAsia="ru-RU"/>
        </w:rPr>
        <w:t>˚</w:t>
      </w:r>
      <w:r w:rsidRPr="00766A7F">
        <w:rPr>
          <w:rFonts w:ascii="Times New Roman" w:hAnsi="Times New Roman" w:cs="Times New Roman"/>
          <w:sz w:val="28"/>
          <w:szCs w:val="28"/>
          <w:lang w:eastAsia="ru-RU"/>
        </w:rPr>
        <w:t xml:space="preserve">равноправие, справедливость, отсутствие дискриминации </w:t>
      </w:r>
      <w:r w:rsidR="00F17EE1">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и необоснованных ограничений конкуренции по отношению к участникам закупки;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766A7F" w:rsidRPr="00766A7F" w:rsidRDefault="00F17EE1"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отсутствие ограничения допуска к участию в закупке путем установления </w:t>
      </w:r>
      <w:proofErr w:type="spellStart"/>
      <w:r w:rsidR="00766A7F" w:rsidRPr="00766A7F">
        <w:rPr>
          <w:rFonts w:ascii="Times New Roman" w:hAnsi="Times New Roman" w:cs="Times New Roman"/>
          <w:sz w:val="28"/>
          <w:szCs w:val="28"/>
          <w:lang w:eastAsia="ru-RU"/>
        </w:rPr>
        <w:t>неизмеряемых</w:t>
      </w:r>
      <w:proofErr w:type="spellEnd"/>
      <w:r w:rsidR="00766A7F" w:rsidRPr="00766A7F">
        <w:rPr>
          <w:rFonts w:ascii="Times New Roman" w:hAnsi="Times New Roman" w:cs="Times New Roman"/>
          <w:sz w:val="28"/>
          <w:szCs w:val="28"/>
          <w:lang w:eastAsia="ru-RU"/>
        </w:rPr>
        <w:t xml:space="preserve"> требований к участникам закупки.</w:t>
      </w:r>
    </w:p>
    <w:p w:rsidR="00766A7F" w:rsidRPr="00766A7F" w:rsidRDefault="00F17EE1"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При закупке товаров, работ, услуг заказчик руководствуется </w:t>
      </w:r>
      <w:hyperlink r:id="rId12" w:history="1">
        <w:r w:rsidR="00766A7F" w:rsidRPr="00766A7F">
          <w:rPr>
            <w:rFonts w:ascii="Times New Roman" w:hAnsi="Times New Roman" w:cs="Times New Roman"/>
            <w:sz w:val="28"/>
            <w:szCs w:val="28"/>
            <w:lang w:eastAsia="ru-RU"/>
          </w:rPr>
          <w:t>Конституцией</w:t>
        </w:r>
      </w:hyperlink>
      <w:r w:rsidR="00766A7F" w:rsidRPr="00766A7F">
        <w:rPr>
          <w:rFonts w:ascii="Times New Roman" w:hAnsi="Times New Roman" w:cs="Times New Roman"/>
          <w:sz w:val="28"/>
          <w:szCs w:val="28"/>
          <w:lang w:eastAsia="ru-RU"/>
        </w:rPr>
        <w:t xml:space="preserve"> Российской Федерации, Гражданским </w:t>
      </w:r>
      <w:hyperlink r:id="rId13" w:history="1">
        <w:r w:rsidR="00766A7F" w:rsidRPr="00766A7F">
          <w:rPr>
            <w:rFonts w:ascii="Times New Roman" w:hAnsi="Times New Roman" w:cs="Times New Roman"/>
            <w:sz w:val="28"/>
            <w:szCs w:val="28"/>
            <w:lang w:eastAsia="ru-RU"/>
          </w:rPr>
          <w:t>кодексом</w:t>
        </w:r>
      </w:hyperlink>
      <w:r w:rsidR="00766A7F" w:rsidRPr="00766A7F">
        <w:rPr>
          <w:rFonts w:ascii="Times New Roman" w:hAnsi="Times New Roman" w:cs="Times New Roman"/>
          <w:sz w:val="28"/>
          <w:szCs w:val="28"/>
          <w:lang w:eastAsia="ru-RU"/>
        </w:rPr>
        <w:t xml:space="preserve"> Российской Федерации, </w:t>
      </w:r>
      <w:hyperlink r:id="rId14" w:history="1">
        <w:r w:rsidR="00766A7F" w:rsidRPr="00766A7F">
          <w:rPr>
            <w:rFonts w:ascii="Times New Roman" w:hAnsi="Times New Roman" w:cs="Times New Roman"/>
            <w:sz w:val="28"/>
            <w:szCs w:val="28"/>
            <w:lang w:eastAsia="ru-RU"/>
          </w:rPr>
          <w:t>Законом</w:t>
        </w:r>
      </w:hyperlink>
      <w:r w:rsidR="00766A7F">
        <w:rPr>
          <w:rFonts w:ascii="Times New Roman" w:hAnsi="Times New Roman" w:cs="Times New Roman"/>
          <w:sz w:val="28"/>
          <w:szCs w:val="28"/>
          <w:lang w:eastAsia="ru-RU"/>
        </w:rPr>
        <w:t xml:space="preserve"> </w:t>
      </w:r>
      <w:r w:rsidR="00766A7F" w:rsidRPr="00766A7F">
        <w:rPr>
          <w:rFonts w:ascii="Times New Roman" w:hAnsi="Times New Roman" w:cs="Times New Roman"/>
          <w:sz w:val="28"/>
          <w:szCs w:val="28"/>
          <w:lang w:eastAsia="ru-RU"/>
        </w:rPr>
        <w:t>о закупках, другими федеральными законами и иными нормативными правовыми актами Российской Федерации и Калининградской области, настоящим положением, заключенными договорами о передаче заказчиком уполномоченному учреждению части функций по осуществлению закупок для заказчика.</w:t>
      </w:r>
    </w:p>
    <w:p w:rsidR="00766A7F" w:rsidRPr="00766A7F" w:rsidRDefault="00766A7F" w:rsidP="00766A7F">
      <w:pPr>
        <w:widowControl w:val="0"/>
        <w:tabs>
          <w:tab w:val="left" w:pos="709"/>
          <w:tab w:val="left" w:pos="13750"/>
        </w:tabs>
        <w:autoSpaceDE w:val="0"/>
        <w:autoSpaceDN w:val="0"/>
        <w:spacing w:after="0" w:line="240" w:lineRule="auto"/>
        <w:jc w:val="center"/>
        <w:outlineLvl w:val="2"/>
        <w:rPr>
          <w:rFonts w:ascii="Times New Roman" w:hAnsi="Times New Roman" w:cs="Times New Roman"/>
          <w:b/>
          <w:sz w:val="28"/>
          <w:szCs w:val="28"/>
          <w:lang w:eastAsia="ru-RU"/>
        </w:rPr>
      </w:pPr>
      <w:r w:rsidRPr="00766A7F">
        <w:rPr>
          <w:rFonts w:ascii="Times New Roman" w:hAnsi="Times New Roman" w:cs="Times New Roman"/>
          <w:b/>
          <w:sz w:val="28"/>
          <w:szCs w:val="28"/>
          <w:lang w:eastAsia="ru-RU"/>
        </w:rPr>
        <w:lastRenderedPageBreak/>
        <w:t>Глава 3. Информационное обеспечение закупок</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D23B53" w:rsidP="00766A7F">
      <w:pPr>
        <w:tabs>
          <w:tab w:val="left" w:pos="709"/>
          <w:tab w:val="left" w:pos="1375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1F3426">
        <w:rPr>
          <w:rFonts w:ascii="Times New Roman" w:hAnsi="Times New Roman" w:cs="Times New Roman"/>
          <w:sz w:val="28"/>
          <w:szCs w:val="28"/>
          <w:lang w:eastAsia="ru-RU"/>
        </w:rPr>
        <w:t>6.</w:t>
      </w:r>
      <w:r w:rsidR="001F3426">
        <w:rPr>
          <w:rFonts w:ascii="Times New Roman" w:hAnsi="Times New Roman" w:cs="Times New Roman"/>
          <w:sz w:val="28"/>
          <w:szCs w:val="28"/>
          <w:lang w:eastAsia="ru-RU"/>
        </w:rPr>
        <w:t xml:space="preserve"> </w:t>
      </w:r>
      <w:r w:rsidR="00766A7F" w:rsidRPr="001F3426">
        <w:rPr>
          <w:rFonts w:ascii="Times New Roman" w:hAnsi="Times New Roman" w:cs="Times New Roman"/>
          <w:sz w:val="28"/>
          <w:szCs w:val="28"/>
          <w:lang w:eastAsia="ru-RU"/>
        </w:rPr>
        <w:t>Размещение в единой информационной системе в сфере закупок товаров, работ, услуг</w:t>
      </w:r>
      <w:r w:rsidR="00766A7F" w:rsidRPr="00766A7F">
        <w:rPr>
          <w:rFonts w:ascii="Times New Roman" w:hAnsi="Times New Roman" w:cs="Times New Roman"/>
          <w:sz w:val="28"/>
          <w:szCs w:val="28"/>
          <w:lang w:eastAsia="ru-RU"/>
        </w:rPr>
        <w:t xml:space="preserve"> для обеспечения государственных и муниципальных нужд (далее – ЕИС), на официальном сайте ЕИС в информационно-телекоммуникационной сети «Интернет» (далее – официальный сайт) информации о заку</w:t>
      </w:r>
      <w:r w:rsidR="00766A7F">
        <w:rPr>
          <w:rFonts w:ascii="Times New Roman" w:hAnsi="Times New Roman" w:cs="Times New Roman"/>
          <w:sz w:val="28"/>
          <w:szCs w:val="28"/>
          <w:lang w:eastAsia="ru-RU"/>
        </w:rPr>
        <w:t xml:space="preserve">пке производится в соответствии </w:t>
      </w:r>
      <w:r w:rsidR="00766A7F" w:rsidRPr="00766A7F">
        <w:rPr>
          <w:rFonts w:ascii="Times New Roman" w:hAnsi="Times New Roman" w:cs="Times New Roman"/>
          <w:sz w:val="28"/>
          <w:szCs w:val="28"/>
          <w:lang w:eastAsia="ru-RU"/>
        </w:rPr>
        <w:t xml:space="preserve">с порядком, установленным законодательством Российской Федерации, </w:t>
      </w:r>
      <w:hyperlink r:id="rId15" w:history="1">
        <w:r w:rsidR="00766A7F" w:rsidRPr="00766A7F">
          <w:rPr>
            <w:rFonts w:ascii="Times New Roman" w:hAnsi="Times New Roman" w:cs="Times New Roman"/>
            <w:sz w:val="28"/>
            <w:szCs w:val="28"/>
            <w:lang w:eastAsia="ru-RU"/>
          </w:rPr>
          <w:t>постановлением</w:t>
        </w:r>
      </w:hyperlink>
      <w:r w:rsidR="00766A7F" w:rsidRPr="00766A7F">
        <w:rPr>
          <w:rFonts w:ascii="Times New Roman" w:hAnsi="Times New Roman" w:cs="Times New Roman"/>
          <w:sz w:val="28"/>
          <w:szCs w:val="28"/>
          <w:lang w:eastAsia="ru-RU"/>
        </w:rPr>
        <w:t xml:space="preserve"> Правительства Российской Федерации от 10 сентября 2012 года № 908 </w:t>
      </w:r>
      <w:r w:rsidR="00766A7F">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w:t>
      </w:r>
      <w:r w:rsidR="00766A7F" w:rsidRPr="00766A7F">
        <w:rPr>
          <w:rFonts w:ascii="Times New Roman" w:eastAsiaTheme="minorHAnsi" w:hAnsi="Times New Roman" w:cs="Times New Roman"/>
          <w:sz w:val="28"/>
          <w:szCs w:val="28"/>
        </w:rPr>
        <w:t>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w:t>
      </w:r>
      <w:r w:rsidR="00766A7F" w:rsidRPr="00766A7F">
        <w:rPr>
          <w:rFonts w:ascii="Times New Roman" w:hAnsi="Times New Roman" w:cs="Times New Roman"/>
          <w:sz w:val="28"/>
          <w:szCs w:val="28"/>
          <w:lang w:eastAsia="ru-RU"/>
        </w:rPr>
        <w:t>».</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7. </w:t>
      </w:r>
      <w:r w:rsidRPr="00766A7F">
        <w:rPr>
          <w:rFonts w:ascii="Times New Roman" w:eastAsiaTheme="minorHAnsi" w:hAnsi="Times New Roman" w:cs="Times New Roman"/>
          <w:sz w:val="28"/>
          <w:szCs w:val="28"/>
        </w:rPr>
        <w:t xml:space="preserve">Не подлежат размещению в </w:t>
      </w:r>
      <w:r w:rsidRPr="00766A7F">
        <w:rPr>
          <w:rFonts w:ascii="Times New Roman" w:hAnsi="Times New Roman" w:cs="Times New Roman"/>
          <w:sz w:val="28"/>
          <w:szCs w:val="28"/>
          <w:lang w:eastAsia="ru-RU"/>
        </w:rPr>
        <w:t>ЕИС</w:t>
      </w:r>
      <w:r w:rsidRPr="00766A7F">
        <w:rPr>
          <w:rFonts w:ascii="Times New Roman" w:eastAsiaTheme="minorHAnsi" w:hAnsi="Times New Roman" w:cs="Times New Roman"/>
          <w:sz w:val="28"/>
          <w:szCs w:val="28"/>
        </w:rPr>
        <w:t xml:space="preserve"> информация о закупках товаров, работ, услуг, сведения о которых составляют государственную </w:t>
      </w:r>
      <w:hyperlink r:id="rId16" w:history="1">
        <w:r w:rsidRPr="00766A7F">
          <w:rPr>
            <w:rFonts w:ascii="Times New Roman" w:eastAsiaTheme="minorHAnsi" w:hAnsi="Times New Roman" w:cs="Times New Roman"/>
            <w:color w:val="000000" w:themeColor="text1"/>
            <w:sz w:val="28"/>
            <w:szCs w:val="28"/>
          </w:rPr>
          <w:t>тайну</w:t>
        </w:r>
      </w:hyperlink>
      <w:r w:rsidRPr="00766A7F">
        <w:rPr>
          <w:rFonts w:ascii="Times New Roman" w:eastAsiaTheme="minorHAnsi" w:hAnsi="Times New Roman" w:cs="Times New Roman"/>
          <w:color w:val="000000" w:themeColor="text1"/>
          <w:sz w:val="28"/>
          <w:szCs w:val="28"/>
        </w:rPr>
        <w:t xml:space="preserve">, информация </w:t>
      </w:r>
      <w:r w:rsidR="00F17EE1">
        <w:rPr>
          <w:rFonts w:ascii="Times New Roman" w:eastAsiaTheme="minorHAnsi" w:hAnsi="Times New Roman" w:cs="Times New Roman"/>
          <w:color w:val="000000" w:themeColor="text1"/>
          <w:sz w:val="28"/>
          <w:szCs w:val="28"/>
        </w:rPr>
        <w:br/>
      </w:r>
      <w:r w:rsidRPr="00766A7F">
        <w:rPr>
          <w:rFonts w:ascii="Times New Roman" w:eastAsiaTheme="minorHAnsi" w:hAnsi="Times New Roman" w:cs="Times New Roman"/>
          <w:color w:val="000000" w:themeColor="text1"/>
          <w:sz w:val="28"/>
          <w:szCs w:val="28"/>
        </w:rPr>
        <w:t>о закупке, осуществляемой в рамках выполнения государственного оборонного заказа в целях обеспечения обороны</w:t>
      </w:r>
      <w:r w:rsidR="00F17EE1">
        <w:rPr>
          <w:rFonts w:ascii="Times New Roman" w:eastAsiaTheme="minorHAnsi" w:hAnsi="Times New Roman" w:cs="Times New Roman"/>
          <w:color w:val="000000" w:themeColor="text1"/>
          <w:sz w:val="28"/>
          <w:szCs w:val="28"/>
        </w:rPr>
        <w:t xml:space="preserve"> </w:t>
      </w:r>
      <w:r w:rsidRPr="00766A7F">
        <w:rPr>
          <w:rFonts w:ascii="Times New Roman" w:eastAsiaTheme="minorHAnsi" w:hAnsi="Times New Roman" w:cs="Times New Roman"/>
          <w:color w:val="000000" w:themeColor="text1"/>
          <w:sz w:val="28"/>
          <w:szCs w:val="28"/>
        </w:rPr>
        <w:t xml:space="preserve">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17" w:history="1">
        <w:r w:rsidRPr="00766A7F">
          <w:rPr>
            <w:rFonts w:ascii="Times New Roman" w:eastAsiaTheme="minorHAnsi" w:hAnsi="Times New Roman" w:cs="Times New Roman"/>
            <w:color w:val="000000" w:themeColor="text1"/>
            <w:sz w:val="28"/>
            <w:szCs w:val="28"/>
          </w:rPr>
          <w:t>частью 16</w:t>
        </w:r>
      </w:hyperlink>
      <w:r w:rsidRPr="00766A7F">
        <w:rPr>
          <w:rFonts w:ascii="Times New Roman" w:eastAsiaTheme="minorHAnsi" w:hAnsi="Times New Roman" w:cs="Times New Roman"/>
          <w:color w:val="000000" w:themeColor="text1"/>
          <w:sz w:val="28"/>
          <w:szCs w:val="28"/>
        </w:rPr>
        <w:t xml:space="preserve"> статьи 4 Закона о закупках, а также о заключении и об исполнении договоров, заклю</w:t>
      </w:r>
      <w:r w:rsidRPr="00766A7F">
        <w:rPr>
          <w:rFonts w:ascii="Times New Roman" w:eastAsiaTheme="minorHAnsi" w:hAnsi="Times New Roman" w:cs="Times New Roman"/>
          <w:sz w:val="28"/>
          <w:szCs w:val="28"/>
        </w:rPr>
        <w:t>ченных по результатам осуществления таких закупок, не подлежит размещению на официальном сайте.</w:t>
      </w:r>
    </w:p>
    <w:p w:rsidR="00766A7F" w:rsidRPr="00766A7F" w:rsidRDefault="00D23B53" w:rsidP="00766A7F">
      <w:pPr>
        <w:tabs>
          <w:tab w:val="left" w:pos="709"/>
          <w:tab w:val="left" w:pos="13750"/>
        </w:tab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Информация о годовом объеме закупок, который заказчики обязаны осуществить у субъектов малого и среднего предпринимательства, размещается в ЕИС не позднее</w:t>
      </w:r>
      <w:r w:rsidR="00766A7F">
        <w:rPr>
          <w:rFonts w:ascii="Times New Roman" w:hAnsi="Times New Roman" w:cs="Times New Roman"/>
          <w:sz w:val="28"/>
          <w:szCs w:val="28"/>
          <w:lang w:eastAsia="ru-RU"/>
        </w:rPr>
        <w:t xml:space="preserve"> </w:t>
      </w:r>
      <w:r w:rsidR="00F17EE1">
        <w:rPr>
          <w:rFonts w:ascii="Times New Roman" w:hAnsi="Times New Roman" w:cs="Times New Roman"/>
          <w:sz w:val="28"/>
          <w:szCs w:val="28"/>
          <w:lang w:eastAsia="ru-RU"/>
        </w:rPr>
        <w:t>0</w:t>
      </w:r>
      <w:r w:rsidR="00766A7F" w:rsidRPr="00766A7F">
        <w:rPr>
          <w:rFonts w:ascii="Times New Roman" w:hAnsi="Times New Roman" w:cs="Times New Roman"/>
          <w:sz w:val="28"/>
          <w:szCs w:val="28"/>
          <w:lang w:eastAsia="ru-RU"/>
        </w:rPr>
        <w:t xml:space="preserve">1 февраля года, следующего за прошедшим календарным годом. Годовой отчет о </w:t>
      </w:r>
      <w:r w:rsidR="00766A7F" w:rsidRPr="00766A7F">
        <w:rPr>
          <w:rFonts w:ascii="Times New Roman" w:eastAsiaTheme="minorHAnsi" w:hAnsi="Times New Roman" w:cs="Times New Roman"/>
          <w:sz w:val="28"/>
          <w:szCs w:val="28"/>
        </w:rPr>
        <w:t>закупке товаров, работ, услуг отдельными видами юридических лиц у субъектов малого и среднего предпринимательства</w:t>
      </w:r>
      <w:r w:rsidR="00766A7F" w:rsidRPr="00766A7F">
        <w:rPr>
          <w:rFonts w:ascii="Times New Roman" w:hAnsi="Times New Roman" w:cs="Times New Roman"/>
          <w:sz w:val="28"/>
          <w:szCs w:val="28"/>
          <w:lang w:eastAsia="ru-RU"/>
        </w:rPr>
        <w:t xml:space="preserve"> составляется в соответствии с </w:t>
      </w:r>
      <w:hyperlink r:id="rId18" w:history="1">
        <w:r w:rsidR="00766A7F" w:rsidRPr="00766A7F">
          <w:rPr>
            <w:rFonts w:ascii="Times New Roman" w:hAnsi="Times New Roman" w:cs="Times New Roman"/>
            <w:sz w:val="28"/>
            <w:szCs w:val="28"/>
            <w:lang w:eastAsia="ru-RU"/>
          </w:rPr>
          <w:t>требованиями</w:t>
        </w:r>
      </w:hyperlink>
      <w:r w:rsidR="00766A7F" w:rsidRPr="00766A7F">
        <w:rPr>
          <w:rFonts w:ascii="Times New Roman" w:hAnsi="Times New Roman" w:cs="Times New Roman"/>
          <w:sz w:val="28"/>
          <w:szCs w:val="28"/>
          <w:lang w:eastAsia="ru-RU"/>
        </w:rPr>
        <w:t xml:space="preserve"> и по </w:t>
      </w:r>
      <w:hyperlink r:id="rId19" w:history="1">
        <w:r w:rsidR="00766A7F" w:rsidRPr="00766A7F">
          <w:rPr>
            <w:rFonts w:ascii="Times New Roman" w:hAnsi="Times New Roman" w:cs="Times New Roman"/>
            <w:sz w:val="28"/>
            <w:szCs w:val="28"/>
            <w:lang w:eastAsia="ru-RU"/>
          </w:rPr>
          <w:t>форме</w:t>
        </w:r>
      </w:hyperlink>
      <w:r w:rsidR="00766A7F" w:rsidRPr="00766A7F">
        <w:rPr>
          <w:rFonts w:ascii="Times New Roman" w:hAnsi="Times New Roman" w:cs="Times New Roman"/>
          <w:sz w:val="28"/>
          <w:szCs w:val="28"/>
          <w:lang w:eastAsia="ru-RU"/>
        </w:rPr>
        <w:t xml:space="preserve">, которые утверждены постановлением Правительства Российской Федерации от 11 декабря </w:t>
      </w:r>
      <w:r w:rsidR="00766A7F" w:rsidRPr="00766A7F">
        <w:rPr>
          <w:rFonts w:ascii="Times New Roman" w:hAnsi="Times New Roman" w:cs="Times New Roman"/>
          <w:sz w:val="28"/>
          <w:szCs w:val="28"/>
          <w:lang w:eastAsia="ru-RU"/>
        </w:rPr>
        <w:br/>
        <w:t xml:space="preserve">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В случае, если </w:t>
      </w:r>
      <w:r w:rsidR="00766A7F">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 xml:space="preserve">на заказчика действие </w:t>
      </w:r>
      <w:hyperlink r:id="rId20" w:history="1">
        <w:r w:rsidR="00766A7F" w:rsidRPr="00766A7F">
          <w:rPr>
            <w:rFonts w:ascii="Times New Roman" w:hAnsi="Times New Roman" w:cs="Times New Roman"/>
            <w:sz w:val="28"/>
            <w:szCs w:val="28"/>
            <w:lang w:eastAsia="ru-RU"/>
          </w:rPr>
          <w:t>Постановления</w:t>
        </w:r>
      </w:hyperlink>
      <w:r w:rsidR="00766A7F" w:rsidRPr="00766A7F">
        <w:rPr>
          <w:rFonts w:ascii="Times New Roman" w:hAnsi="Times New Roman" w:cs="Times New Roman"/>
          <w:sz w:val="28"/>
          <w:szCs w:val="28"/>
          <w:lang w:eastAsia="ru-RU"/>
        </w:rPr>
        <w:t xml:space="preserve"> № 1352 не распространяется, такой заказчик информацию о годовом объеме закупок у субъектов малого и среднего предпринимательства в ЕИС не размещает.</w:t>
      </w:r>
    </w:p>
    <w:p w:rsidR="00766A7F" w:rsidRPr="00766A7F" w:rsidRDefault="00D23B53" w:rsidP="00766A7F">
      <w:pPr>
        <w:tabs>
          <w:tab w:val="left" w:pos="709"/>
          <w:tab w:val="left" w:pos="13750"/>
        </w:tab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Заказчик во исполнение </w:t>
      </w:r>
      <w:hyperlink r:id="rId21" w:history="1">
        <w:r w:rsidR="00766A7F" w:rsidRPr="00766A7F">
          <w:rPr>
            <w:rFonts w:ascii="Times New Roman" w:hAnsi="Times New Roman" w:cs="Times New Roman"/>
            <w:sz w:val="28"/>
            <w:szCs w:val="28"/>
            <w:lang w:eastAsia="ru-RU"/>
          </w:rPr>
          <w:t>статьи 4</w:t>
        </w:r>
      </w:hyperlink>
      <w:r w:rsidR="00B17224">
        <w:rPr>
          <w:rFonts w:ascii="Times New Roman" w:hAnsi="Times New Roman" w:cs="Times New Roman"/>
          <w:sz w:val="28"/>
          <w:szCs w:val="28"/>
          <w:lang w:eastAsia="ru-RU"/>
        </w:rPr>
        <w:t>¹</w:t>
      </w:r>
      <w:r w:rsidR="00766A7F" w:rsidRPr="00766A7F">
        <w:rPr>
          <w:rFonts w:ascii="Times New Roman" w:hAnsi="Times New Roman" w:cs="Times New Roman"/>
          <w:sz w:val="28"/>
          <w:szCs w:val="28"/>
          <w:lang w:eastAsia="ru-RU"/>
        </w:rPr>
        <w:t xml:space="preserve"> Закона о закупках в соответствии </w:t>
      </w:r>
      <w:r w:rsidR="00766A7F">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 xml:space="preserve">с </w:t>
      </w:r>
      <w:hyperlink r:id="rId22" w:history="1">
        <w:r w:rsidR="00766A7F" w:rsidRPr="00766A7F">
          <w:rPr>
            <w:rFonts w:ascii="Times New Roman" w:hAnsi="Times New Roman" w:cs="Times New Roman"/>
            <w:sz w:val="28"/>
            <w:szCs w:val="28"/>
            <w:lang w:eastAsia="ru-RU"/>
          </w:rPr>
          <w:t>постановлением</w:t>
        </w:r>
      </w:hyperlink>
      <w:r w:rsidR="00766A7F" w:rsidRPr="00766A7F">
        <w:rPr>
          <w:rFonts w:ascii="Times New Roman" w:hAnsi="Times New Roman" w:cs="Times New Roman"/>
          <w:sz w:val="28"/>
          <w:szCs w:val="28"/>
          <w:lang w:eastAsia="ru-RU"/>
        </w:rPr>
        <w:t xml:space="preserve"> Правительства Российской Федерации от 31 октября </w:t>
      </w:r>
      <w:r w:rsidR="00766A7F">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2014 года № 1132</w:t>
      </w:r>
      <w:r w:rsidR="00766A7F">
        <w:rPr>
          <w:rFonts w:ascii="Times New Roman" w:hAnsi="Times New Roman" w:cs="Times New Roman"/>
          <w:sz w:val="28"/>
          <w:szCs w:val="28"/>
          <w:lang w:eastAsia="ru-RU"/>
        </w:rPr>
        <w:t xml:space="preserve"> </w:t>
      </w:r>
      <w:r w:rsidR="00766A7F" w:rsidRPr="00766A7F">
        <w:rPr>
          <w:rFonts w:ascii="Times New Roman" w:hAnsi="Times New Roman" w:cs="Times New Roman"/>
          <w:sz w:val="28"/>
          <w:szCs w:val="28"/>
          <w:lang w:eastAsia="ru-RU"/>
        </w:rPr>
        <w:t xml:space="preserve">«О порядке ведения реестра договоров, заключенных заказчиками по результатам закупки» обеспечивает ведение в ЕИС реестра </w:t>
      </w:r>
      <w:r w:rsidR="00766A7F" w:rsidRPr="00766A7F">
        <w:rPr>
          <w:rFonts w:ascii="Times New Roman" w:hAnsi="Times New Roman" w:cs="Times New Roman"/>
          <w:sz w:val="28"/>
          <w:szCs w:val="28"/>
          <w:lang w:eastAsia="ru-RU"/>
        </w:rPr>
        <w:lastRenderedPageBreak/>
        <w:t>договоров, заключенных заказчиками по результатам закупки (далее – реестр договоров).</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jc w:val="center"/>
        <w:outlineLvl w:val="2"/>
        <w:rPr>
          <w:rFonts w:ascii="Times New Roman" w:hAnsi="Times New Roman" w:cs="Times New Roman"/>
          <w:b/>
          <w:sz w:val="28"/>
          <w:szCs w:val="28"/>
          <w:lang w:eastAsia="ru-RU"/>
        </w:rPr>
      </w:pPr>
      <w:r w:rsidRPr="00766A7F">
        <w:rPr>
          <w:rFonts w:ascii="Times New Roman" w:hAnsi="Times New Roman" w:cs="Times New Roman"/>
          <w:b/>
          <w:sz w:val="28"/>
          <w:szCs w:val="28"/>
          <w:lang w:eastAsia="ru-RU"/>
        </w:rPr>
        <w:t xml:space="preserve">Глава 4. Приоритет товаров российского происхождения, работ, </w:t>
      </w:r>
      <w:r w:rsidRPr="00766A7F">
        <w:rPr>
          <w:rFonts w:ascii="Times New Roman" w:hAnsi="Times New Roman" w:cs="Times New Roman"/>
          <w:b/>
          <w:sz w:val="28"/>
          <w:szCs w:val="28"/>
          <w:lang w:eastAsia="ru-RU"/>
        </w:rPr>
        <w:br/>
        <w:t>услуг, выполняемых, оказываемых российскими лицами,</w:t>
      </w:r>
      <w:r w:rsidRPr="00766A7F">
        <w:rPr>
          <w:rFonts w:ascii="Times New Roman" w:hAnsi="Times New Roman" w:cs="Times New Roman"/>
          <w:b/>
          <w:sz w:val="28"/>
          <w:szCs w:val="28"/>
          <w:lang w:eastAsia="ru-RU"/>
        </w:rPr>
        <w:br/>
        <w:t xml:space="preserve"> по отношению к товарам, происходящим из иностранного</w:t>
      </w:r>
      <w:r w:rsidRPr="00766A7F">
        <w:rPr>
          <w:rFonts w:ascii="Times New Roman" w:hAnsi="Times New Roman" w:cs="Times New Roman"/>
          <w:b/>
          <w:sz w:val="28"/>
          <w:szCs w:val="28"/>
          <w:lang w:eastAsia="ru-RU"/>
        </w:rPr>
        <w:br/>
        <w:t xml:space="preserve"> государства, работам, услугам, выполняемым,</w:t>
      </w:r>
      <w:r w:rsidRPr="00766A7F">
        <w:rPr>
          <w:rFonts w:ascii="Times New Roman" w:hAnsi="Times New Roman" w:cs="Times New Roman"/>
          <w:b/>
          <w:sz w:val="28"/>
          <w:szCs w:val="28"/>
          <w:lang w:eastAsia="ru-RU"/>
        </w:rPr>
        <w:br/>
        <w:t xml:space="preserve"> оказываемым иностранными лицами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10. 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w:t>
      </w:r>
      <w:hyperlink r:id="rId23" w:history="1">
        <w:r w:rsidRPr="00766A7F">
          <w:rPr>
            <w:rFonts w:ascii="Times New Roman" w:hAnsi="Times New Roman" w:cs="Times New Roman"/>
            <w:sz w:val="28"/>
            <w:szCs w:val="28"/>
            <w:lang w:eastAsia="ru-RU"/>
          </w:rPr>
          <w:t>постановлением</w:t>
        </w:r>
      </w:hyperlink>
      <w:r w:rsidRPr="00766A7F">
        <w:rPr>
          <w:rFonts w:ascii="Times New Roman" w:hAnsi="Times New Roman" w:cs="Times New Roman"/>
          <w:sz w:val="28"/>
          <w:szCs w:val="28"/>
          <w:lang w:eastAsia="ru-RU"/>
        </w:rPr>
        <w:t xml:space="preserve"> Правительства Российской Федерации от 16 сентября</w:t>
      </w:r>
      <w:r w:rsidR="001D1A92">
        <w:rPr>
          <w:rFonts w:ascii="Times New Roman" w:hAnsi="Times New Roman" w:cs="Times New Roman"/>
          <w:sz w:val="28"/>
          <w:szCs w:val="28"/>
          <w:lang w:eastAsia="ru-RU"/>
        </w:rPr>
        <w:t xml:space="preserve"> </w:t>
      </w:r>
      <w:r w:rsidRPr="00766A7F">
        <w:rPr>
          <w:rFonts w:ascii="Times New Roman" w:hAnsi="Times New Roman" w:cs="Times New Roman"/>
          <w:sz w:val="28"/>
          <w:szCs w:val="28"/>
          <w:lang w:eastAsia="ru-RU"/>
        </w:rPr>
        <w:t xml:space="preserve">2016 года № 925 </w:t>
      </w:r>
      <w:r w:rsidR="001D1A92">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«О приоритете товаров российского происхождения, работ, услуг, выполняемых, оказываемых российскими лицами, по отношению</w:t>
      </w:r>
      <w:r w:rsidR="001D1A92">
        <w:rPr>
          <w:rFonts w:ascii="Times New Roman" w:hAnsi="Times New Roman" w:cs="Times New Roman"/>
          <w:sz w:val="28"/>
          <w:szCs w:val="28"/>
          <w:lang w:eastAsia="ru-RU"/>
        </w:rPr>
        <w:t xml:space="preserve"> </w:t>
      </w:r>
      <w:r w:rsidRPr="00766A7F">
        <w:rPr>
          <w:rFonts w:ascii="Times New Roman" w:hAnsi="Times New Roman" w:cs="Times New Roman"/>
          <w:sz w:val="28"/>
          <w:szCs w:val="28"/>
          <w:lang w:eastAsia="ru-RU"/>
        </w:rPr>
        <w:t>к товарам, происходящим из иностранного государства, работам, услугам, выполняемым, оказываемым иностранными лицами» (далее – Постановление № 925).</w:t>
      </w:r>
    </w:p>
    <w:p w:rsidR="00766A7F" w:rsidRPr="00766A7F" w:rsidRDefault="00933C2C"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sz w:val="28"/>
          <w:szCs w:val="28"/>
          <w:lang w:eastAsia="ru-RU"/>
        </w:rPr>
        <w:t>11.</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color w:val="000000"/>
          <w:sz w:val="28"/>
          <w:szCs w:val="28"/>
          <w:lang w:eastAsia="ru-RU"/>
        </w:rPr>
        <w:t>При осуществлении закупок товаров, работ, услуг заказчики руководствуются постановлением Правительства Российской Федерации</w:t>
      </w:r>
      <w:r w:rsidR="00766A7F">
        <w:rPr>
          <w:rFonts w:ascii="Times New Roman" w:hAnsi="Times New Roman" w:cs="Times New Roman"/>
          <w:color w:val="000000"/>
          <w:sz w:val="28"/>
          <w:szCs w:val="28"/>
          <w:lang w:eastAsia="ru-RU"/>
        </w:rPr>
        <w:t xml:space="preserve"> от 03 декабря 2020 года № 2013 </w:t>
      </w:r>
      <w:r w:rsidR="00766A7F" w:rsidRPr="00766A7F">
        <w:rPr>
          <w:rFonts w:ascii="Times New Roman" w:hAnsi="Times New Roman" w:cs="Times New Roman"/>
          <w:color w:val="000000"/>
          <w:sz w:val="28"/>
          <w:szCs w:val="28"/>
          <w:lang w:eastAsia="ru-RU"/>
        </w:rPr>
        <w:t>«О минимальной доле закупок товаров российского происхождения».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jc w:val="center"/>
        <w:outlineLvl w:val="2"/>
        <w:rPr>
          <w:rFonts w:ascii="Times New Roman" w:hAnsi="Times New Roman" w:cs="Times New Roman"/>
          <w:b/>
          <w:sz w:val="28"/>
          <w:szCs w:val="28"/>
          <w:lang w:eastAsia="ru-RU"/>
        </w:rPr>
      </w:pPr>
      <w:r w:rsidRPr="00766A7F">
        <w:rPr>
          <w:rFonts w:ascii="Times New Roman" w:hAnsi="Times New Roman" w:cs="Times New Roman"/>
          <w:b/>
          <w:sz w:val="28"/>
          <w:szCs w:val="28"/>
          <w:lang w:eastAsia="ru-RU"/>
        </w:rPr>
        <w:t>Глава 5. Планирование закупок</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933C2C"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12.</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Формирование плана закупки, а также его размещение в ЕИС осуществляется заказчиком в соответствии с </w:t>
      </w:r>
      <w:hyperlink r:id="rId24" w:history="1">
        <w:r w:rsidR="00766A7F" w:rsidRPr="00766A7F">
          <w:rPr>
            <w:rFonts w:ascii="Times New Roman" w:hAnsi="Times New Roman" w:cs="Times New Roman"/>
            <w:sz w:val="28"/>
            <w:szCs w:val="28"/>
            <w:lang w:eastAsia="ru-RU"/>
          </w:rPr>
          <w:t>требованиями</w:t>
        </w:r>
      </w:hyperlink>
      <w:r w:rsidR="00766A7F" w:rsidRPr="00766A7F">
        <w:rPr>
          <w:rFonts w:ascii="Times New Roman" w:hAnsi="Times New Roman" w:cs="Times New Roman"/>
          <w:sz w:val="28"/>
          <w:szCs w:val="28"/>
          <w:lang w:eastAsia="ru-RU"/>
        </w:rPr>
        <w:t xml:space="preserve">, установленными постановлением Правительства Российской Федерации от 17 сентября </w:t>
      </w:r>
      <w:r w:rsidR="00766A7F">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 xml:space="preserve">2012 года № 932 «Об утверждении правил формирования плана закупок товаров (работ, услуг) и требований к форме такого плана» на основании </w:t>
      </w:r>
      <w:hyperlink r:id="rId25" w:history="1">
        <w:r w:rsidR="00766A7F" w:rsidRPr="00766A7F">
          <w:rPr>
            <w:rFonts w:ascii="Times New Roman" w:hAnsi="Times New Roman" w:cs="Times New Roman"/>
            <w:sz w:val="28"/>
            <w:szCs w:val="28"/>
            <w:lang w:eastAsia="ru-RU"/>
          </w:rPr>
          <w:t>части 2 статьи 4</w:t>
        </w:r>
      </w:hyperlink>
      <w:r w:rsidR="00766A7F" w:rsidRPr="00766A7F">
        <w:rPr>
          <w:rFonts w:ascii="Times New Roman" w:hAnsi="Times New Roman" w:cs="Times New Roman"/>
          <w:sz w:val="28"/>
          <w:szCs w:val="28"/>
          <w:lang w:eastAsia="ru-RU"/>
        </w:rPr>
        <w:t xml:space="preserve"> Закона о закупках.</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13. Изменение плана закупки осуществляется в случаях, установленных Правительством Российской Федерации, а также в случае возникновения иных обстоятельств, предвидеть которые на дату утверждения плана закупок было невозможно.</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14. Размещение плана закупки, размещение информации о внесении в него изменений в ЕИС осуществляется в течение 10 календарных дней с даты утверждения плана или внесения в него изменений. Размещение плана закупки в ЕИС на очередной финансовый год осуществляется не позднее 31 декабря текущего года.</w:t>
      </w:r>
    </w:p>
    <w:p w:rsidR="001D1A92" w:rsidRDefault="001D1A92" w:rsidP="00766A7F">
      <w:pPr>
        <w:widowControl w:val="0"/>
        <w:tabs>
          <w:tab w:val="left" w:pos="709"/>
          <w:tab w:val="left" w:pos="13750"/>
        </w:tabs>
        <w:autoSpaceDE w:val="0"/>
        <w:autoSpaceDN w:val="0"/>
        <w:spacing w:after="0" w:line="240" w:lineRule="auto"/>
        <w:ind w:firstLine="709"/>
        <w:jc w:val="center"/>
        <w:rPr>
          <w:rFonts w:ascii="Times New Roman" w:hAnsi="Times New Roman" w:cs="Times New Roman"/>
          <w:b/>
          <w:sz w:val="28"/>
          <w:szCs w:val="28"/>
          <w:lang w:eastAsia="ru-RU"/>
        </w:rPr>
      </w:pPr>
    </w:p>
    <w:p w:rsidR="006755E5" w:rsidRDefault="006755E5" w:rsidP="00766A7F">
      <w:pPr>
        <w:widowControl w:val="0"/>
        <w:tabs>
          <w:tab w:val="left" w:pos="709"/>
          <w:tab w:val="left" w:pos="13750"/>
        </w:tabs>
        <w:autoSpaceDE w:val="0"/>
        <w:autoSpaceDN w:val="0"/>
        <w:spacing w:after="0" w:line="240" w:lineRule="auto"/>
        <w:ind w:firstLine="709"/>
        <w:jc w:val="center"/>
        <w:rPr>
          <w:rFonts w:ascii="Times New Roman" w:hAnsi="Times New Roman" w:cs="Times New Roman"/>
          <w:b/>
          <w:sz w:val="28"/>
          <w:szCs w:val="28"/>
          <w:lang w:eastAsia="ru-RU"/>
        </w:rPr>
      </w:pPr>
    </w:p>
    <w:p w:rsidR="006755E5" w:rsidRPr="00766A7F" w:rsidRDefault="006755E5" w:rsidP="00766A7F">
      <w:pPr>
        <w:widowControl w:val="0"/>
        <w:tabs>
          <w:tab w:val="left" w:pos="709"/>
          <w:tab w:val="left" w:pos="13750"/>
        </w:tabs>
        <w:autoSpaceDE w:val="0"/>
        <w:autoSpaceDN w:val="0"/>
        <w:spacing w:after="0" w:line="240" w:lineRule="auto"/>
        <w:ind w:firstLine="709"/>
        <w:jc w:val="center"/>
        <w:rPr>
          <w:rFonts w:ascii="Times New Roman" w:hAnsi="Times New Roman" w:cs="Times New Roman"/>
          <w:b/>
          <w:sz w:val="28"/>
          <w:szCs w:val="28"/>
          <w:lang w:eastAsia="ru-RU"/>
        </w:rPr>
      </w:pPr>
    </w:p>
    <w:p w:rsidR="00766A7F" w:rsidRDefault="00766A7F" w:rsidP="00766A7F">
      <w:pPr>
        <w:widowControl w:val="0"/>
        <w:tabs>
          <w:tab w:val="left" w:pos="709"/>
          <w:tab w:val="left" w:pos="13750"/>
        </w:tabs>
        <w:autoSpaceDE w:val="0"/>
        <w:autoSpaceDN w:val="0"/>
        <w:spacing w:after="0" w:line="240" w:lineRule="auto"/>
        <w:jc w:val="center"/>
        <w:outlineLvl w:val="2"/>
        <w:rPr>
          <w:rFonts w:ascii="Times New Roman" w:hAnsi="Times New Roman" w:cs="Times New Roman"/>
          <w:b/>
          <w:sz w:val="28"/>
          <w:szCs w:val="28"/>
          <w:lang w:eastAsia="ru-RU"/>
        </w:rPr>
      </w:pPr>
      <w:r w:rsidRPr="00766A7F">
        <w:rPr>
          <w:rFonts w:ascii="Times New Roman" w:hAnsi="Times New Roman" w:cs="Times New Roman"/>
          <w:b/>
          <w:sz w:val="28"/>
          <w:szCs w:val="28"/>
          <w:lang w:eastAsia="ru-RU"/>
        </w:rPr>
        <w:lastRenderedPageBreak/>
        <w:t xml:space="preserve">Глава 6. Порядок определения и обоснования НМЦД </w:t>
      </w:r>
    </w:p>
    <w:p w:rsidR="001D1A92" w:rsidRPr="00766A7F" w:rsidRDefault="001D1A92" w:rsidP="00766A7F">
      <w:pPr>
        <w:widowControl w:val="0"/>
        <w:tabs>
          <w:tab w:val="left" w:pos="709"/>
          <w:tab w:val="left" w:pos="13750"/>
        </w:tabs>
        <w:autoSpaceDE w:val="0"/>
        <w:autoSpaceDN w:val="0"/>
        <w:spacing w:after="0" w:line="240" w:lineRule="auto"/>
        <w:jc w:val="center"/>
        <w:outlineLvl w:val="2"/>
        <w:rPr>
          <w:rFonts w:ascii="Times New Roman" w:hAnsi="Times New Roman" w:cs="Times New Roman"/>
          <w:b/>
          <w:sz w:val="28"/>
          <w:szCs w:val="28"/>
          <w:lang w:eastAsia="ru-RU"/>
        </w:rPr>
      </w:pPr>
    </w:p>
    <w:p w:rsidR="00766A7F" w:rsidRPr="00766A7F" w:rsidRDefault="00D23B53"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15.</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НМЦД либо формула цены, устанавливающая правила расчета сумм, подлежащих уплате заказчиком поставщику (исполнителю, подрядчику) </w:t>
      </w:r>
      <w:r w:rsidR="00766A7F" w:rsidRPr="00766A7F">
        <w:rPr>
          <w:rFonts w:ascii="Times New Roman" w:hAnsi="Times New Roman" w:cs="Times New Roman"/>
          <w:sz w:val="28"/>
          <w:szCs w:val="28"/>
          <w:lang w:eastAsia="ru-RU"/>
        </w:rPr>
        <w:br/>
        <w:t xml:space="preserve">в ходе исполнения договора, максимальное значение цены договора либо цена единицы товара, работы, услуги и максимальное значение цены договора и, </w:t>
      </w:r>
      <w:r w:rsidR="00766A7F" w:rsidRPr="00766A7F">
        <w:rPr>
          <w:rFonts w:ascii="Times New Roman" w:hAnsi="Times New Roman" w:cs="Times New Roman"/>
          <w:sz w:val="28"/>
          <w:szCs w:val="28"/>
          <w:lang w:eastAsia="ru-RU"/>
        </w:rPr>
        <w:br/>
        <w:t xml:space="preserve">в предусмотренных настоящим положением случаях, цена договора, заключаемого с единственным поставщиком (исполнителем, подрядчиком), определяются и обосновываются заказчиком посредством применения одного или нескольких методов в соответствии с </w:t>
      </w:r>
      <w:hyperlink r:id="rId26" w:history="1">
        <w:r w:rsidR="00766A7F" w:rsidRPr="00766A7F">
          <w:rPr>
            <w:rFonts w:ascii="Times New Roman" w:hAnsi="Times New Roman" w:cs="Times New Roman"/>
            <w:sz w:val="28"/>
            <w:szCs w:val="28"/>
            <w:lang w:eastAsia="ru-RU"/>
          </w:rPr>
          <w:t>приказом</w:t>
        </w:r>
      </w:hyperlink>
      <w:r w:rsidR="00766A7F" w:rsidRPr="00766A7F">
        <w:rPr>
          <w:rFonts w:ascii="Times New Roman" w:hAnsi="Times New Roman" w:cs="Times New Roman"/>
          <w:sz w:val="28"/>
          <w:szCs w:val="28"/>
          <w:lang w:eastAsia="ru-RU"/>
        </w:rPr>
        <w:t xml:space="preserve"> Министерства экономического развития Российской Федерации от 02 октября 2013 года </w:t>
      </w:r>
      <w:r w:rsidR="00766A7F">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(далее – Приказ № 567).</w:t>
      </w:r>
    </w:p>
    <w:p w:rsidR="00766A7F" w:rsidRPr="00766A7F" w:rsidRDefault="00D23B53"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16.</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В случае невозможности применения методов определения НМЦД, указанных в Приказе № 567, для определения НМЦД, цены договора, заключаемого с единственным поставщиком (исполнителем, подрядчиком), заказчик вправе применить иные методы определения НМЦД с обоснованием такой невозможности.</w:t>
      </w:r>
    </w:p>
    <w:p w:rsidR="00766A7F" w:rsidRPr="00766A7F" w:rsidRDefault="00D23B53"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17.</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Определение и обоснование НМЦД, цены договора, заключаемого </w:t>
      </w:r>
      <w:r w:rsidR="00766A7F">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с</w:t>
      </w:r>
      <w:r w:rsidR="00766A7F">
        <w:rPr>
          <w:rFonts w:ascii="Times New Roman" w:hAnsi="Times New Roman" w:cs="Times New Roman"/>
          <w:sz w:val="28"/>
          <w:szCs w:val="28"/>
          <w:lang w:eastAsia="ru-RU"/>
        </w:rPr>
        <w:t xml:space="preserve"> </w:t>
      </w:r>
      <w:r w:rsidR="00766A7F" w:rsidRPr="00766A7F">
        <w:rPr>
          <w:rFonts w:ascii="Times New Roman" w:hAnsi="Times New Roman" w:cs="Times New Roman"/>
          <w:sz w:val="28"/>
          <w:szCs w:val="28"/>
          <w:lang w:eastAsia="ru-RU"/>
        </w:rPr>
        <w:t>единственным поставщиком (исполнителем, подрядчиком), должно</w:t>
      </w:r>
      <w:r w:rsidR="00766A7F">
        <w:rPr>
          <w:rFonts w:ascii="Times New Roman" w:hAnsi="Times New Roman" w:cs="Times New Roman"/>
          <w:sz w:val="28"/>
          <w:szCs w:val="28"/>
          <w:lang w:eastAsia="ru-RU"/>
        </w:rPr>
        <w:t xml:space="preserve"> </w:t>
      </w:r>
      <w:r w:rsidR="00766A7F" w:rsidRPr="00766A7F">
        <w:rPr>
          <w:rFonts w:ascii="Times New Roman" w:hAnsi="Times New Roman" w:cs="Times New Roman"/>
          <w:sz w:val="28"/>
          <w:szCs w:val="28"/>
          <w:lang w:eastAsia="ru-RU"/>
        </w:rPr>
        <w:t>содержать:</w:t>
      </w:r>
    </w:p>
    <w:p w:rsidR="00766A7F" w:rsidRPr="00766A7F" w:rsidRDefault="00766A7F" w:rsidP="00766A7F">
      <w:pPr>
        <w:widowControl w:val="0"/>
        <w:tabs>
          <w:tab w:val="left" w:pos="993"/>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w:t>
      </w:r>
      <w:r w:rsidRPr="00766A7F">
        <w:rPr>
          <w:rFonts w:ascii="Times New Roman" w:hAnsi="Times New Roman" w:cs="Times New Roman"/>
          <w:sz w:val="28"/>
          <w:szCs w:val="28"/>
          <w:lang w:eastAsia="ru-RU"/>
        </w:rPr>
        <w:tab/>
        <w:t>методы определения НМЦД;</w:t>
      </w:r>
    </w:p>
    <w:p w:rsidR="00766A7F" w:rsidRPr="00766A7F" w:rsidRDefault="00766A7F" w:rsidP="00766A7F">
      <w:pPr>
        <w:widowControl w:val="0"/>
        <w:tabs>
          <w:tab w:val="left" w:pos="993"/>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w:t>
      </w:r>
      <w:r w:rsidRPr="00766A7F">
        <w:rPr>
          <w:rFonts w:ascii="Times New Roman" w:hAnsi="Times New Roman" w:cs="Times New Roman"/>
          <w:sz w:val="28"/>
          <w:szCs w:val="28"/>
          <w:lang w:eastAsia="ru-RU"/>
        </w:rPr>
        <w:tab/>
        <w:t>расчет НМЦД.</w:t>
      </w:r>
    </w:p>
    <w:p w:rsidR="00766A7F" w:rsidRPr="00766A7F" w:rsidRDefault="00766A7F" w:rsidP="00766A7F">
      <w:pPr>
        <w:widowControl w:val="0"/>
        <w:tabs>
          <w:tab w:val="left" w:pos="993"/>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jc w:val="center"/>
        <w:outlineLvl w:val="0"/>
        <w:rPr>
          <w:rFonts w:ascii="Times New Roman" w:hAnsi="Times New Roman" w:cs="Times New Roman"/>
          <w:b/>
          <w:sz w:val="28"/>
          <w:szCs w:val="28"/>
          <w:lang w:eastAsia="ru-RU"/>
        </w:rPr>
      </w:pPr>
      <w:r w:rsidRPr="00766A7F">
        <w:rPr>
          <w:rFonts w:ascii="Times New Roman" w:hAnsi="Times New Roman" w:cs="Times New Roman"/>
          <w:b/>
          <w:sz w:val="28"/>
          <w:szCs w:val="28"/>
          <w:lang w:eastAsia="ru-RU"/>
        </w:rPr>
        <w:t>Раздел II. ОСУЩЕСТВЛЕНИЕ ЗАКУПОК</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ind w:firstLine="709"/>
        <w:jc w:val="center"/>
        <w:outlineLvl w:val="2"/>
        <w:rPr>
          <w:rFonts w:ascii="Times New Roman" w:hAnsi="Times New Roman" w:cs="Times New Roman"/>
          <w:b/>
          <w:sz w:val="28"/>
          <w:szCs w:val="28"/>
          <w:lang w:eastAsia="ru-RU"/>
        </w:rPr>
      </w:pPr>
      <w:r w:rsidRPr="00766A7F">
        <w:rPr>
          <w:rFonts w:ascii="Times New Roman" w:hAnsi="Times New Roman" w:cs="Times New Roman"/>
          <w:b/>
          <w:sz w:val="28"/>
          <w:szCs w:val="28"/>
          <w:lang w:eastAsia="ru-RU"/>
        </w:rPr>
        <w:t>Глава 7. Способы закупки и условия их применения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933C2C"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18.</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Заказчик осуществляет конкурентные и неконкурентные закупки </w:t>
      </w:r>
      <w:r w:rsidR="00766A7F">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с учетом установленных настоящим положением способов закупок, условий их применения и порядка осуществления.</w:t>
      </w:r>
    </w:p>
    <w:p w:rsidR="00766A7F" w:rsidRPr="00766A7F" w:rsidRDefault="00933C2C"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19.</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Конкурентные закупки осуществляются путем проведения торгов следующими способами: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 конкурс (открытый конкурс, конкурс в электронной форме, закрытый конкурс);</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 аукцион (открытый аукцион, аукцион в электронной форме, закрытый аукцион);</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 запрос котировок (запрос котировок в электронной форме, закрытый запрос котировок);</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4) запрос предложений (запрос предложений в электронной форме, закрытый запрос предложений).</w:t>
      </w:r>
    </w:p>
    <w:p w:rsidR="00766A7F" w:rsidRPr="00766A7F" w:rsidRDefault="00933C2C"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20.</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Выбор поставщика (исполнителя, подрядчика) путем проведения конкурса может осуществляться в любых случаях, когда заказчик планирует заключить договор с участником закупки, предложившим лучшие условия </w:t>
      </w:r>
      <w:r w:rsidR="00766A7F" w:rsidRPr="00766A7F">
        <w:rPr>
          <w:rFonts w:ascii="Times New Roman" w:hAnsi="Times New Roman" w:cs="Times New Roman"/>
          <w:sz w:val="28"/>
          <w:szCs w:val="28"/>
          <w:lang w:eastAsia="ru-RU"/>
        </w:rPr>
        <w:lastRenderedPageBreak/>
        <w:t>исполнения договора. При этом, такой выбор может осуществляться независимо от размера НМЦД, предмета закупки и иных условий договора.</w:t>
      </w:r>
    </w:p>
    <w:p w:rsidR="00766A7F" w:rsidRPr="00766A7F" w:rsidRDefault="00933C2C"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21.</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Выбор поставщика (исполнителя, подрядчика) путем проведения аукциона может осуществляться в случае, если существует возможность сформулировать подробное и точное описание предмета закупки и заказчик планирует заключить договор с участником закупки, предложившим наилучшее ценовое предложение.</w:t>
      </w:r>
    </w:p>
    <w:p w:rsidR="00766A7F" w:rsidRPr="00766A7F" w:rsidRDefault="00933C2C"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22.</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Выбор поставщика (исполнителя, подрядчика) путем проведения запроса котировок может осуществляться, если предметом закупки являются любые виды товаров, работ, услуг, а НМЦД составляет не более 3 000 тыс. руб.</w:t>
      </w:r>
    </w:p>
    <w:p w:rsidR="00766A7F" w:rsidRPr="00766A7F" w:rsidRDefault="00933C2C"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23.</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Выбор поставщика (исполнителя, подрядчика) путем проведения запроса предложений может осуществляться, если предметом закупки являются любые виды товаров, работ, услуг, а НМЦД составляет не более 3 000 тыс. руб.</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24. При проведении конкурентной закупки: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 информация о конкурентной закупке сообщается заказчиком одним из следующих способов:</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 посредством направления приглашений принять участие в закрытой конкурентной закупке в случаях, которые предусмотрены </w:t>
      </w:r>
      <w:hyperlink r:id="rId27" w:history="1">
        <w:r w:rsidRPr="00766A7F">
          <w:rPr>
            <w:rFonts w:ascii="Times New Roman" w:hAnsi="Times New Roman" w:cs="Times New Roman"/>
            <w:sz w:val="28"/>
            <w:szCs w:val="28"/>
            <w:lang w:eastAsia="ru-RU"/>
          </w:rPr>
          <w:t>статьей 3</w:t>
        </w:r>
      </w:hyperlink>
      <w:r w:rsidR="00095642">
        <w:rPr>
          <w:rFonts w:ascii="Times New Roman" w:hAnsi="Times New Roman" w:cs="Times New Roman"/>
          <w:sz w:val="28"/>
          <w:szCs w:val="28"/>
          <w:vertAlign w:val="superscript"/>
          <w:lang w:eastAsia="ru-RU"/>
        </w:rPr>
        <w:t>5</w:t>
      </w:r>
      <w:r w:rsidRPr="00766A7F">
        <w:rPr>
          <w:rFonts w:ascii="Times New Roman" w:hAnsi="Times New Roman" w:cs="Times New Roman"/>
          <w:sz w:val="28"/>
          <w:szCs w:val="28"/>
          <w:lang w:eastAsia="ru-RU"/>
        </w:rPr>
        <w:t xml:space="preserve"> Закона </w:t>
      </w:r>
      <w:r>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о закупках,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766A7F" w:rsidRPr="00766A7F" w:rsidRDefault="00933C2C" w:rsidP="00766A7F">
      <w:pPr>
        <w:widowControl w:val="0"/>
        <w:tabs>
          <w:tab w:val="left" w:pos="709"/>
          <w:tab w:val="left" w:pos="13750"/>
        </w:tabs>
        <w:autoSpaceDE w:val="0"/>
        <w:autoSpaceDN w:val="0"/>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lang w:eastAsia="ru-RU"/>
        </w:rPr>
        <w:t>3)</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описание предмета конкурентной закупки осуществляется </w:t>
      </w:r>
      <w:r w:rsidR="00766A7F">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 xml:space="preserve">с соблюдением требований </w:t>
      </w:r>
      <w:hyperlink r:id="rId28" w:history="1">
        <w:r w:rsidR="00766A7F" w:rsidRPr="00766A7F">
          <w:rPr>
            <w:rFonts w:ascii="Times New Roman" w:hAnsi="Times New Roman" w:cs="Times New Roman"/>
            <w:sz w:val="28"/>
            <w:szCs w:val="28"/>
            <w:lang w:eastAsia="ru-RU"/>
          </w:rPr>
          <w:t>части 6</w:t>
        </w:r>
        <w:r w:rsidR="00B17224">
          <w:rPr>
            <w:rFonts w:ascii="Times New Roman" w:hAnsi="Times New Roman" w:cs="Times New Roman"/>
            <w:sz w:val="28"/>
            <w:szCs w:val="28"/>
            <w:lang w:eastAsia="ru-RU"/>
          </w:rPr>
          <w:t>¹</w:t>
        </w:r>
        <w:r w:rsidR="00766A7F" w:rsidRPr="00766A7F">
          <w:rPr>
            <w:rFonts w:ascii="Times New Roman" w:hAnsi="Times New Roman" w:cs="Times New Roman"/>
            <w:sz w:val="28"/>
            <w:szCs w:val="28"/>
            <w:lang w:eastAsia="ru-RU"/>
          </w:rPr>
          <w:t xml:space="preserve"> статьи 3</w:t>
        </w:r>
      </w:hyperlink>
      <w:r w:rsidR="00766A7F" w:rsidRPr="00766A7F">
        <w:rPr>
          <w:rFonts w:ascii="Times New Roman" w:hAnsi="Times New Roman" w:cs="Times New Roman"/>
          <w:sz w:val="28"/>
          <w:szCs w:val="28"/>
          <w:lang w:eastAsia="ru-RU"/>
        </w:rPr>
        <w:t xml:space="preserve"> Закона о закупках</w:t>
      </w:r>
      <w:r w:rsidR="00766A7F" w:rsidRPr="00766A7F">
        <w:rPr>
          <w:rFonts w:ascii="Times New Roman" w:eastAsia="Calibri" w:hAnsi="Times New Roman" w:cs="Times New Roman"/>
          <w:sz w:val="28"/>
          <w:szCs w:val="28"/>
          <w:lang w:eastAsia="ru-RU"/>
        </w:rPr>
        <w:t>.</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eastAsia="Calibri" w:hAnsi="Times New Roman" w:cs="Times New Roman"/>
          <w:sz w:val="28"/>
          <w:szCs w:val="28"/>
          <w:lang w:eastAsia="ru-RU"/>
        </w:rPr>
        <w:t xml:space="preserve">25. </w:t>
      </w:r>
      <w:r w:rsidRPr="00766A7F">
        <w:rPr>
          <w:rFonts w:ascii="Times New Roman" w:hAnsi="Times New Roman" w:cs="Times New Roman"/>
          <w:sz w:val="28"/>
          <w:szCs w:val="28"/>
          <w:lang w:eastAsia="ru-RU"/>
        </w:rPr>
        <w:t>Неконкурентные закупки осуществляются путем проведения закупки у единственного поставщика (исполнителя, подрядчика).</w:t>
      </w:r>
    </w:p>
    <w:p w:rsidR="00766A7F" w:rsidRPr="00766A7F" w:rsidRDefault="00D23B53"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eastAsia="Calibri" w:hAnsi="Times New Roman" w:cs="Times New Roman"/>
          <w:sz w:val="28"/>
          <w:szCs w:val="28"/>
          <w:lang w:eastAsia="ru-RU"/>
        </w:rPr>
        <w:t>26.</w:t>
      </w:r>
      <w:r w:rsidRPr="001F3426">
        <w:rPr>
          <w:rFonts w:ascii="Times New Roman" w:eastAsia="Calibri"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Закупка у единственного поставщика (исполнителя, подрядчика) осуществляется исключительно по основаниям, предусмотренным </w:t>
      </w:r>
      <w:hyperlink w:anchor="P895" w:history="1">
        <w:r w:rsidR="00766A7F" w:rsidRPr="00766A7F">
          <w:rPr>
            <w:rFonts w:ascii="Times New Roman" w:hAnsi="Times New Roman" w:cs="Times New Roman"/>
            <w:sz w:val="28"/>
            <w:szCs w:val="28"/>
            <w:lang w:eastAsia="ru-RU"/>
          </w:rPr>
          <w:t>разделом IV</w:t>
        </w:r>
      </w:hyperlink>
      <w:r w:rsidR="00766A7F" w:rsidRPr="00766A7F">
        <w:rPr>
          <w:rFonts w:ascii="Times New Roman" w:hAnsi="Times New Roman" w:cs="Times New Roman"/>
          <w:sz w:val="28"/>
          <w:szCs w:val="28"/>
          <w:lang w:eastAsia="ru-RU"/>
        </w:rPr>
        <w:t xml:space="preserve"> настоящего положения.</w:t>
      </w:r>
    </w:p>
    <w:p w:rsidR="00766A7F" w:rsidRPr="00766A7F" w:rsidRDefault="00D23B53"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27.</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Заказчик проводит закупки в открытой и в электронной форме, </w:t>
      </w:r>
      <w:r w:rsidR="00766A7F">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за исключением случая, предусмотренного пунктом 28 настоящего положения.</w:t>
      </w:r>
    </w:p>
    <w:p w:rsidR="00766A7F" w:rsidRPr="00766A7F" w:rsidRDefault="00D23B53" w:rsidP="00766A7F">
      <w:pPr>
        <w:widowControl w:val="0"/>
        <w:tabs>
          <w:tab w:val="left" w:pos="709"/>
          <w:tab w:val="left" w:pos="13750"/>
        </w:tabs>
        <w:autoSpaceDE w:val="0"/>
        <w:autoSpaceDN w:val="0"/>
        <w:spacing w:after="0" w:line="240" w:lineRule="auto"/>
        <w:ind w:firstLine="709"/>
        <w:jc w:val="both"/>
        <w:rPr>
          <w:rFonts w:ascii="Times New Roman" w:eastAsiaTheme="minorHAnsi" w:hAnsi="Times New Roman" w:cs="Times New Roman"/>
          <w:color w:val="000000" w:themeColor="text1"/>
          <w:sz w:val="28"/>
          <w:szCs w:val="28"/>
        </w:rPr>
      </w:pPr>
      <w:r>
        <w:rPr>
          <w:rFonts w:ascii="Times New Roman" w:hAnsi="Times New Roman" w:cs="Times New Roman"/>
          <w:sz w:val="28"/>
          <w:szCs w:val="28"/>
          <w:lang w:eastAsia="ru-RU"/>
        </w:rPr>
        <w:t>28.</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Заказчик проводит закрытые конкурентные закупки в случае, </w:t>
      </w:r>
      <w:r w:rsidR="00766A7F" w:rsidRPr="00766A7F">
        <w:rPr>
          <w:rFonts w:ascii="Times New Roman" w:eastAsiaTheme="minorHAnsi" w:hAnsi="Times New Roman" w:cs="Times New Roman"/>
          <w:sz w:val="28"/>
          <w:szCs w:val="28"/>
        </w:rPr>
        <w:t xml:space="preserve">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w:t>
      </w:r>
      <w:r w:rsidR="00766A7F" w:rsidRPr="00766A7F">
        <w:rPr>
          <w:rFonts w:ascii="Times New Roman" w:eastAsiaTheme="minorHAnsi" w:hAnsi="Times New Roman" w:cs="Times New Roman"/>
          <w:color w:val="000000" w:themeColor="text1"/>
          <w:sz w:val="28"/>
          <w:szCs w:val="28"/>
        </w:rPr>
        <w:t xml:space="preserve">соответствии с </w:t>
      </w:r>
      <w:hyperlink r:id="rId29" w:history="1">
        <w:r w:rsidR="00766A7F" w:rsidRPr="00766A7F">
          <w:rPr>
            <w:rFonts w:ascii="Times New Roman" w:eastAsiaTheme="minorHAnsi" w:hAnsi="Times New Roman" w:cs="Times New Roman"/>
            <w:color w:val="000000" w:themeColor="text1"/>
            <w:sz w:val="28"/>
            <w:szCs w:val="28"/>
          </w:rPr>
          <w:t>пунктом 2</w:t>
        </w:r>
      </w:hyperlink>
      <w:r w:rsidR="00766A7F" w:rsidRPr="00766A7F">
        <w:rPr>
          <w:rFonts w:ascii="Times New Roman" w:eastAsiaTheme="minorHAnsi" w:hAnsi="Times New Roman" w:cs="Times New Roman"/>
          <w:color w:val="000000" w:themeColor="text1"/>
          <w:sz w:val="28"/>
          <w:szCs w:val="28"/>
        </w:rPr>
        <w:t xml:space="preserve"> или </w:t>
      </w:r>
      <w:hyperlink r:id="rId30" w:history="1">
        <w:r w:rsidR="00766A7F" w:rsidRPr="00766A7F">
          <w:rPr>
            <w:rFonts w:ascii="Times New Roman" w:eastAsiaTheme="minorHAnsi" w:hAnsi="Times New Roman" w:cs="Times New Roman"/>
            <w:color w:val="000000" w:themeColor="text1"/>
            <w:sz w:val="28"/>
            <w:szCs w:val="28"/>
          </w:rPr>
          <w:t xml:space="preserve">3 части 8 </w:t>
        </w:r>
        <w:r w:rsidR="00B17224">
          <w:rPr>
            <w:rFonts w:ascii="Times New Roman" w:eastAsiaTheme="minorHAnsi" w:hAnsi="Times New Roman" w:cs="Times New Roman"/>
            <w:color w:val="000000" w:themeColor="text1"/>
            <w:sz w:val="28"/>
            <w:szCs w:val="28"/>
          </w:rPr>
          <w:br/>
        </w:r>
        <w:r w:rsidR="00766A7F" w:rsidRPr="00766A7F">
          <w:rPr>
            <w:rFonts w:ascii="Times New Roman" w:eastAsiaTheme="minorHAnsi" w:hAnsi="Times New Roman" w:cs="Times New Roman"/>
            <w:color w:val="000000" w:themeColor="text1"/>
            <w:sz w:val="28"/>
            <w:szCs w:val="28"/>
          </w:rPr>
          <w:t>статьи 3</w:t>
        </w:r>
      </w:hyperlink>
      <w:r w:rsidR="00B17224">
        <w:rPr>
          <w:rFonts w:ascii="Times New Roman" w:eastAsiaTheme="minorHAnsi" w:hAnsi="Times New Roman" w:cs="Times New Roman"/>
          <w:color w:val="000000" w:themeColor="text1"/>
          <w:sz w:val="28"/>
          <w:szCs w:val="28"/>
        </w:rPr>
        <w:t>¹</w:t>
      </w:r>
      <w:r w:rsidR="00766A7F" w:rsidRPr="00766A7F">
        <w:rPr>
          <w:rFonts w:ascii="Times New Roman" w:eastAsiaTheme="minorHAnsi" w:hAnsi="Times New Roman" w:cs="Times New Roman"/>
          <w:color w:val="000000" w:themeColor="text1"/>
          <w:sz w:val="28"/>
          <w:szCs w:val="28"/>
        </w:rPr>
        <w:t xml:space="preserve"> Закона о закупках, или если закупка проводится в случаях, определенных Правительством Российской Федерации в соответствии с </w:t>
      </w:r>
      <w:r>
        <w:rPr>
          <w:rFonts w:ascii="Times New Roman" w:eastAsiaTheme="minorHAnsi" w:hAnsi="Times New Roman" w:cs="Times New Roman"/>
          <w:color w:val="000000" w:themeColor="text1"/>
          <w:sz w:val="28"/>
          <w:szCs w:val="28"/>
        </w:rPr>
        <w:br/>
      </w:r>
      <w:hyperlink r:id="rId31" w:history="1">
        <w:r w:rsidR="00766A7F" w:rsidRPr="00766A7F">
          <w:rPr>
            <w:rFonts w:ascii="Times New Roman" w:eastAsiaTheme="minorHAnsi" w:hAnsi="Times New Roman" w:cs="Times New Roman"/>
            <w:color w:val="000000" w:themeColor="text1"/>
            <w:sz w:val="28"/>
            <w:szCs w:val="28"/>
          </w:rPr>
          <w:t>частью 16 статьи 4</w:t>
        </w:r>
      </w:hyperlink>
      <w:r w:rsidR="00766A7F" w:rsidRPr="00766A7F">
        <w:rPr>
          <w:rFonts w:ascii="Times New Roman" w:eastAsiaTheme="minorHAnsi" w:hAnsi="Times New Roman" w:cs="Times New Roman"/>
          <w:color w:val="000000" w:themeColor="text1"/>
          <w:sz w:val="28"/>
          <w:szCs w:val="28"/>
        </w:rPr>
        <w:t xml:space="preserve"> Закона о закупках.</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29. Решение о способе закупки принимается заказчиком в соответствии </w:t>
      </w:r>
      <w:r>
        <w:rPr>
          <w:rFonts w:ascii="Times New Roman" w:hAnsi="Times New Roman" w:cs="Times New Roman"/>
          <w:sz w:val="28"/>
          <w:szCs w:val="28"/>
          <w:lang w:eastAsia="ru-RU"/>
        </w:rPr>
        <w:br/>
      </w:r>
      <w:r w:rsidRPr="00766A7F">
        <w:rPr>
          <w:rFonts w:ascii="Times New Roman" w:hAnsi="Times New Roman" w:cs="Times New Roman"/>
          <w:sz w:val="28"/>
          <w:szCs w:val="28"/>
          <w:lang w:eastAsia="ru-RU"/>
        </w:rPr>
        <w:lastRenderedPageBreak/>
        <w:t xml:space="preserve">с настоящим положением. Закупка проводится в соответствии с настоящим положением в редакции, действующей на дату размещения в ЕИС извещения </w:t>
      </w:r>
      <w:r>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о закупке (направления приглашений принять участие в закрытой конкурентной закупке).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ind w:firstLine="709"/>
        <w:jc w:val="center"/>
        <w:outlineLvl w:val="2"/>
        <w:rPr>
          <w:rFonts w:ascii="Times New Roman" w:hAnsi="Times New Roman" w:cs="Times New Roman"/>
          <w:b/>
          <w:sz w:val="28"/>
          <w:szCs w:val="28"/>
          <w:lang w:eastAsia="ru-RU"/>
        </w:rPr>
      </w:pPr>
      <w:r w:rsidRPr="00766A7F">
        <w:rPr>
          <w:rFonts w:ascii="Times New Roman" w:hAnsi="Times New Roman" w:cs="Times New Roman"/>
          <w:b/>
          <w:sz w:val="28"/>
          <w:szCs w:val="28"/>
          <w:lang w:eastAsia="ru-RU"/>
        </w:rPr>
        <w:t>Глава 8. Особенности осуществления конкурентной закупки</w:t>
      </w:r>
      <w:r w:rsidRPr="00766A7F">
        <w:rPr>
          <w:rFonts w:ascii="Times New Roman" w:hAnsi="Times New Roman" w:cs="Times New Roman"/>
          <w:b/>
          <w:sz w:val="28"/>
          <w:szCs w:val="28"/>
          <w:lang w:eastAsia="ru-RU"/>
        </w:rPr>
        <w:br/>
        <w:t>в электронной форме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30.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закупок доступа </w:t>
      </w:r>
      <w:r>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 xml:space="preserve">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w:t>
      </w:r>
      <w:hyperlink r:id="rId32" w:history="1">
        <w:r w:rsidRPr="00766A7F">
          <w:rPr>
            <w:rFonts w:ascii="Times New Roman" w:hAnsi="Times New Roman" w:cs="Times New Roman"/>
            <w:sz w:val="28"/>
            <w:szCs w:val="28"/>
            <w:lang w:eastAsia="ru-RU"/>
          </w:rPr>
          <w:t>Законом</w:t>
        </w:r>
      </w:hyperlink>
      <w:r w:rsidRPr="00766A7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о закупках и настоящим положением о закупке, обеспечиваются оператором электронной площадки на электронной площадке.</w:t>
      </w:r>
    </w:p>
    <w:p w:rsidR="00766A7F" w:rsidRPr="00766A7F" w:rsidRDefault="00933C2C"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31.</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Функционирование электронной площадки осуществляется </w:t>
      </w:r>
      <w:r w:rsidR="00766A7F">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 xml:space="preserve">в соответствии с правилами, действующими на электронной площадке, </w:t>
      </w:r>
      <w:r w:rsidR="00766A7F">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 xml:space="preserve">и соглашением, заключенным между заказчиком и оператором электронной площадки, с учетом положений </w:t>
      </w:r>
      <w:hyperlink r:id="rId33" w:history="1">
        <w:r w:rsidR="00766A7F" w:rsidRPr="00766A7F">
          <w:rPr>
            <w:rFonts w:ascii="Times New Roman" w:hAnsi="Times New Roman" w:cs="Times New Roman"/>
            <w:sz w:val="28"/>
            <w:szCs w:val="28"/>
            <w:lang w:eastAsia="ru-RU"/>
          </w:rPr>
          <w:t>Закона</w:t>
        </w:r>
      </w:hyperlink>
      <w:r w:rsidR="00766A7F" w:rsidRPr="00766A7F">
        <w:rPr>
          <w:rFonts w:ascii="Times New Roman" w:hAnsi="Times New Roman" w:cs="Times New Roman"/>
          <w:sz w:val="28"/>
          <w:szCs w:val="28"/>
          <w:lang w:eastAsia="ru-RU"/>
        </w:rPr>
        <w:t xml:space="preserve"> о закупках.</w:t>
      </w:r>
    </w:p>
    <w:p w:rsidR="00766A7F" w:rsidRPr="00766A7F" w:rsidRDefault="00D23B53"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32.</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Участник конкурентной закупки в электронной форме для участия </w:t>
      </w:r>
      <w:r w:rsidR="00766A7F">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 xml:space="preserve">в конкурентной закупке в электронной форме получает аккредитацию </w:t>
      </w:r>
      <w:r w:rsidR="00766A7F">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на электронной площадке в порядке, установленном оператором электронной площадки.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33.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766A7F" w:rsidRPr="00766A7F" w:rsidRDefault="00933C2C"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34.</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Электронные документы участника конкурентной закупки </w:t>
      </w:r>
      <w:r w:rsidR="00766A7F">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в электронной форме, заказчика, оператора электронной площадки подписываются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766A7F" w:rsidRPr="00766A7F" w:rsidRDefault="00B17224"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35.</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Информация, связанная с осуществлением конкурентной закупки </w:t>
      </w:r>
      <w:r w:rsidR="00766A7F">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 xml:space="preserve">в электронной форме, подлежит размещению в порядке, установленном </w:t>
      </w:r>
      <w:hyperlink r:id="rId34" w:history="1">
        <w:r w:rsidR="00766A7F" w:rsidRPr="00766A7F">
          <w:rPr>
            <w:rFonts w:ascii="Times New Roman" w:hAnsi="Times New Roman" w:cs="Times New Roman"/>
            <w:sz w:val="28"/>
            <w:szCs w:val="28"/>
            <w:lang w:eastAsia="ru-RU"/>
          </w:rPr>
          <w:t>Законом</w:t>
        </w:r>
      </w:hyperlink>
      <w:r w:rsidR="00766A7F" w:rsidRPr="00766A7F">
        <w:rPr>
          <w:rFonts w:ascii="Times New Roman" w:hAnsi="Times New Roman" w:cs="Times New Roman"/>
          <w:sz w:val="28"/>
          <w:szCs w:val="28"/>
          <w:lang w:eastAsia="ru-RU"/>
        </w:rPr>
        <w:t xml:space="preserve"> о закупках. В течение одного часа с момента размещения такая информация должна быть размещена в ЕИС и на электронной площадке. Такая информация должна быть доступна для ознакомления без взимания платы.</w:t>
      </w:r>
    </w:p>
    <w:p w:rsidR="00766A7F" w:rsidRPr="00766A7F" w:rsidRDefault="00D23B53"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36.</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В течение одного часа с момента размещения в ЕИС извещения </w:t>
      </w:r>
      <w:r w:rsidR="00766A7F">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lastRenderedPageBreak/>
        <w:t xml:space="preserve">об отказе от осуществления конкурентной закупки в электронной форме, изменений, внесенных в извещение об осуществлении конкурентной закупки </w:t>
      </w:r>
      <w:r w:rsidR="00766A7F">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 xml:space="preserve">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w:t>
      </w:r>
      <w:r w:rsidR="00766A7F">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766A7F" w:rsidRPr="00766A7F" w:rsidRDefault="00D23B53"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37.</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При осуществлении конкурентной закупки в электронной форме проведение переговоров заказчика с оператором электронной площадки </w:t>
      </w:r>
      <w:r w:rsidR="00766A7F">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 xml:space="preserve">и оператора электронной площадки с участником конкурентной закупки </w:t>
      </w:r>
      <w:r w:rsidR="00766A7F">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766A7F" w:rsidRPr="00766A7F" w:rsidRDefault="00D23B53"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38.</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Участник конкурентной закупки в электронной форме, подавший заявку на участие в такой закупке, вправе отозвать данную заявку либо внести </w:t>
      </w:r>
      <w:r w:rsidR="00766A7F">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 xml:space="preserve">в нее изменения не позднее даты окончания срока подачи заявок на участие </w:t>
      </w:r>
      <w:r w:rsidR="00766A7F">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в такой закупке, направив об этом уведомление оператору электронной площадки.</w:t>
      </w:r>
    </w:p>
    <w:p w:rsidR="00766A7F" w:rsidRPr="00766A7F" w:rsidRDefault="00B17224"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39.</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Сведения о проведении закупки в электронной форме, включая наименование и адрес электронной площадки в информационно-телекоммуникационной сети «Интернет», порядок и условия подачи заявок на участие в закупке, а также перечень иных действий, которые могут быть осуществлены в электронной форме, указываются в извещении и (или) документации о закупке.</w:t>
      </w:r>
    </w:p>
    <w:p w:rsidR="00766A7F" w:rsidRPr="00766A7F" w:rsidRDefault="00B17224"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40.</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Извещение и документация о проведении конкурентной закупки </w:t>
      </w:r>
      <w:r w:rsidR="00766A7F">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в электронной форме подлежат обязательному размещению в ЕИС и на электронной площадке, на которой будет проводиться закупка.</w:t>
      </w:r>
    </w:p>
    <w:p w:rsidR="00766A7F" w:rsidRPr="00766A7F" w:rsidRDefault="00B17224"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41.</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Документы, входящие в состав заявки на участие в конкурентной закупке в электронной форме, подписываются усиленной квалифицированной электронной подписью лица, уполномоченного на осуществление действий от имени участника закупки. Представление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w:t>
      </w:r>
    </w:p>
    <w:p w:rsidR="00766A7F" w:rsidRPr="00766A7F" w:rsidRDefault="00D23B53"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eastAsia="Calibri" w:hAnsi="Times New Roman" w:cs="Times New Roman"/>
          <w:sz w:val="28"/>
          <w:szCs w:val="28"/>
          <w:lang w:eastAsia="ru-RU"/>
        </w:rPr>
        <w:t>42.</w:t>
      </w:r>
      <w:r w:rsidRPr="001F3426">
        <w:rPr>
          <w:rFonts w:ascii="Times New Roman" w:eastAsia="Calibri"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Доступ к открытию поступивших заявок на участие в конкурентной закупке в электронной форме осуществляется в заранее назначенное время на электронной площадке согласно извещению о проведении закупки </w:t>
      </w:r>
      <w:r w:rsidR="00766A7F">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в соответствии с регламентом электронной площадки.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lastRenderedPageBreak/>
        <w:t>43. Договор по результатам конкурентной закупки в электронной форме, в том числе с участием субъектов малого и среднего предпринимательства, заключается с использованием программно-аппаратных средств электронной площадки путем обмена электронными документами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Default="00766A7F" w:rsidP="00766A7F">
      <w:pPr>
        <w:widowControl w:val="0"/>
        <w:tabs>
          <w:tab w:val="left" w:pos="709"/>
          <w:tab w:val="left" w:pos="13750"/>
        </w:tabs>
        <w:autoSpaceDE w:val="0"/>
        <w:autoSpaceDN w:val="0"/>
        <w:spacing w:after="0" w:line="240" w:lineRule="auto"/>
        <w:ind w:firstLine="709"/>
        <w:jc w:val="center"/>
        <w:outlineLvl w:val="2"/>
        <w:rPr>
          <w:rFonts w:ascii="Times New Roman" w:hAnsi="Times New Roman" w:cs="Times New Roman"/>
          <w:b/>
          <w:sz w:val="28"/>
          <w:szCs w:val="28"/>
          <w:lang w:eastAsia="ru-RU"/>
        </w:rPr>
      </w:pPr>
      <w:r w:rsidRPr="00766A7F">
        <w:rPr>
          <w:rFonts w:ascii="Times New Roman" w:hAnsi="Times New Roman" w:cs="Times New Roman"/>
          <w:b/>
          <w:sz w:val="28"/>
          <w:szCs w:val="28"/>
          <w:lang w:eastAsia="ru-RU"/>
        </w:rPr>
        <w:t>Глава 9. Особенности проведения закрытых</w:t>
      </w:r>
      <w:r w:rsidRPr="00766A7F">
        <w:rPr>
          <w:rFonts w:ascii="Times New Roman" w:hAnsi="Times New Roman" w:cs="Times New Roman"/>
          <w:b/>
          <w:sz w:val="28"/>
          <w:szCs w:val="28"/>
          <w:lang w:eastAsia="ru-RU"/>
        </w:rPr>
        <w:br/>
        <w:t xml:space="preserve"> конкурентных закупок</w:t>
      </w:r>
    </w:p>
    <w:p w:rsidR="00857904" w:rsidRPr="00766A7F" w:rsidRDefault="00857904" w:rsidP="00766A7F">
      <w:pPr>
        <w:widowControl w:val="0"/>
        <w:tabs>
          <w:tab w:val="left" w:pos="709"/>
          <w:tab w:val="left" w:pos="13750"/>
        </w:tabs>
        <w:autoSpaceDE w:val="0"/>
        <w:autoSpaceDN w:val="0"/>
        <w:spacing w:after="0" w:line="240" w:lineRule="auto"/>
        <w:ind w:firstLine="709"/>
        <w:jc w:val="center"/>
        <w:outlineLvl w:val="2"/>
        <w:rPr>
          <w:rFonts w:ascii="Times New Roman" w:hAnsi="Times New Roman" w:cs="Times New Roman"/>
          <w:b/>
          <w:sz w:val="28"/>
          <w:szCs w:val="28"/>
          <w:lang w:eastAsia="ru-RU"/>
        </w:rPr>
      </w:pPr>
    </w:p>
    <w:p w:rsidR="00766A7F" w:rsidRPr="00766A7F" w:rsidRDefault="00933C2C"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44.</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Закрытая конкурентная закупка осуществляется в порядке, установленном для проведения открытых процедур закупок, с учетом особенностей, установленных настоящей главой настоящего положения.</w:t>
      </w:r>
    </w:p>
    <w:p w:rsidR="00766A7F" w:rsidRPr="00766A7F" w:rsidRDefault="00B17224"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45.</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о закупках, не подлежит размещению в ЕИС. При этом в сроки, установленные для размещения в ЕИС извещения об осуществлении конкурентной закупки, документации </w:t>
      </w:r>
      <w:r w:rsidR="00933C2C">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 xml:space="preserve">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в сроки, установленные </w:t>
      </w:r>
      <w:hyperlink r:id="rId35" w:history="1">
        <w:r w:rsidR="00766A7F" w:rsidRPr="00766A7F">
          <w:rPr>
            <w:rFonts w:ascii="Times New Roman" w:hAnsi="Times New Roman" w:cs="Times New Roman"/>
            <w:sz w:val="28"/>
            <w:szCs w:val="28"/>
            <w:lang w:eastAsia="ru-RU"/>
          </w:rPr>
          <w:t>Законом</w:t>
        </w:r>
      </w:hyperlink>
      <w:r w:rsidR="00766A7F" w:rsidRPr="00766A7F">
        <w:rPr>
          <w:rFonts w:ascii="Times New Roman" w:hAnsi="Times New Roman" w:cs="Times New Roman"/>
          <w:sz w:val="28"/>
          <w:szCs w:val="28"/>
          <w:lang w:eastAsia="ru-RU"/>
        </w:rPr>
        <w:t xml:space="preserve"> </w:t>
      </w:r>
      <w:r w:rsidR="00933C2C">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о закупках.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766A7F" w:rsidRPr="00766A7F" w:rsidRDefault="00B17224"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sz w:val="28"/>
          <w:szCs w:val="28"/>
          <w:lang w:eastAsia="ru-RU"/>
        </w:rPr>
        <w:t>46.</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Перечень операторов электронных площадок для осуществления закрытых конкурентных закупок и порядок аккредитации на таких электронных площадках определены </w:t>
      </w:r>
      <w:hyperlink r:id="rId36" w:history="1">
        <w:r w:rsidR="00766A7F" w:rsidRPr="00766A7F">
          <w:rPr>
            <w:rFonts w:ascii="Times New Roman" w:hAnsi="Times New Roman" w:cs="Times New Roman"/>
            <w:sz w:val="28"/>
            <w:szCs w:val="28"/>
            <w:lang w:eastAsia="ru-RU"/>
          </w:rPr>
          <w:t>распоряжением</w:t>
        </w:r>
      </w:hyperlink>
      <w:r w:rsidR="00766A7F" w:rsidRPr="00766A7F">
        <w:rPr>
          <w:rFonts w:ascii="Times New Roman" w:hAnsi="Times New Roman" w:cs="Times New Roman"/>
          <w:sz w:val="28"/>
          <w:szCs w:val="28"/>
          <w:lang w:eastAsia="ru-RU"/>
        </w:rPr>
        <w:t xml:space="preserve"> Правительства Российской Федерации от 12 июля 2018 года</w:t>
      </w:r>
      <w:r w:rsidR="00766A7F">
        <w:rPr>
          <w:rFonts w:ascii="Times New Roman" w:hAnsi="Times New Roman" w:cs="Times New Roman"/>
          <w:sz w:val="28"/>
          <w:szCs w:val="28"/>
          <w:lang w:eastAsia="ru-RU"/>
        </w:rPr>
        <w:t xml:space="preserve"> </w:t>
      </w:r>
      <w:r w:rsidR="00766A7F" w:rsidRPr="00766A7F">
        <w:rPr>
          <w:rFonts w:ascii="Times New Roman" w:hAnsi="Times New Roman" w:cs="Times New Roman"/>
          <w:sz w:val="28"/>
          <w:szCs w:val="28"/>
          <w:lang w:eastAsia="ru-RU"/>
        </w:rPr>
        <w:t>№ 1447-р «</w:t>
      </w:r>
      <w:r w:rsidR="00766A7F" w:rsidRPr="00766A7F">
        <w:rPr>
          <w:rFonts w:ascii="Times New Roman" w:hAnsi="Times New Roman" w:cs="Times New Roman"/>
          <w:color w:val="000000" w:themeColor="text1"/>
          <w:sz w:val="28"/>
          <w:szCs w:val="28"/>
          <w:lang w:eastAsia="ru-RU"/>
        </w:rPr>
        <w:t xml:space="preserve">Об утверждении перечней операторов электронных площадок и специализированных электронных площадок, предусмотренных Федеральными законами от 05 апреля 2013 года № 44-ФЗ, </w:t>
      </w:r>
      <w:r w:rsidR="00766A7F">
        <w:rPr>
          <w:rFonts w:ascii="Times New Roman" w:hAnsi="Times New Roman" w:cs="Times New Roman"/>
          <w:color w:val="000000" w:themeColor="text1"/>
          <w:sz w:val="28"/>
          <w:szCs w:val="28"/>
          <w:lang w:eastAsia="ru-RU"/>
        </w:rPr>
        <w:br/>
      </w:r>
      <w:r w:rsidR="00766A7F" w:rsidRPr="00766A7F">
        <w:rPr>
          <w:rFonts w:ascii="Times New Roman" w:hAnsi="Times New Roman" w:cs="Times New Roman"/>
          <w:color w:val="000000" w:themeColor="text1"/>
          <w:sz w:val="28"/>
          <w:szCs w:val="28"/>
          <w:lang w:eastAsia="ru-RU"/>
        </w:rPr>
        <w:t>от 18 июля 2011 года № 223-ФЗ».</w:t>
      </w:r>
    </w:p>
    <w:p w:rsidR="00766A7F" w:rsidRPr="00766A7F" w:rsidRDefault="00933C2C"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47.</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Заказчик вправе требовать от участника закупки заключения соглашения о конфиденциальности до получения участником закупки документации о такой закупке. Условие о заключении соглашения </w:t>
      </w:r>
      <w:r w:rsidR="00766A7F">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о конфиденциальности включается в приглашение к участию в закупке.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Соглашение о конфиденциальности заключается с каждым участником закупки. Документация о закупке представляется после подписания участником закупки такого соглашения.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48. Заказчик вправе требовать наличие у представителя участника закупки допуска к государственной тайне в соответствии с </w:t>
      </w:r>
      <w:hyperlink r:id="rId37" w:history="1">
        <w:r w:rsidRPr="00766A7F">
          <w:rPr>
            <w:rFonts w:ascii="Times New Roman" w:hAnsi="Times New Roman" w:cs="Times New Roman"/>
            <w:sz w:val="28"/>
            <w:szCs w:val="28"/>
            <w:lang w:eastAsia="ru-RU"/>
          </w:rPr>
          <w:t>Законом</w:t>
        </w:r>
      </w:hyperlink>
      <w:r w:rsidRPr="00766A7F">
        <w:rPr>
          <w:rFonts w:ascii="Times New Roman" w:hAnsi="Times New Roman" w:cs="Times New Roman"/>
          <w:sz w:val="28"/>
          <w:szCs w:val="28"/>
          <w:lang w:eastAsia="ru-RU"/>
        </w:rPr>
        <w:t xml:space="preserve"> Российской </w:t>
      </w:r>
      <w:r w:rsidRPr="00766A7F">
        <w:rPr>
          <w:rFonts w:ascii="Times New Roman" w:hAnsi="Times New Roman" w:cs="Times New Roman"/>
          <w:sz w:val="28"/>
          <w:szCs w:val="28"/>
          <w:lang w:eastAsia="ru-RU"/>
        </w:rPr>
        <w:lastRenderedPageBreak/>
        <w:t>Федерации от 21 июля</w:t>
      </w:r>
      <w:r>
        <w:rPr>
          <w:rFonts w:ascii="Times New Roman" w:hAnsi="Times New Roman" w:cs="Times New Roman"/>
          <w:sz w:val="28"/>
          <w:szCs w:val="28"/>
          <w:lang w:eastAsia="ru-RU"/>
        </w:rPr>
        <w:t xml:space="preserve"> </w:t>
      </w:r>
      <w:r w:rsidRPr="00766A7F">
        <w:rPr>
          <w:rFonts w:ascii="Times New Roman" w:hAnsi="Times New Roman" w:cs="Times New Roman"/>
          <w:sz w:val="28"/>
          <w:szCs w:val="28"/>
          <w:lang w:eastAsia="ru-RU"/>
        </w:rPr>
        <w:t>1993 года № 5485-I «О государственной тайне».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49. Порядок вскрытия конвертов с заявками, и оценка заявок участников закрытой конкурентной закупки устанавливаются в документации </w:t>
      </w:r>
      <w:r>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о конкурентной закупке.</w:t>
      </w:r>
    </w:p>
    <w:p w:rsidR="00766A7F" w:rsidRPr="00766A7F" w:rsidRDefault="00766A7F" w:rsidP="00766A7F">
      <w:pPr>
        <w:spacing w:after="0" w:line="240" w:lineRule="auto"/>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jc w:val="center"/>
        <w:outlineLvl w:val="2"/>
        <w:rPr>
          <w:rFonts w:ascii="Times New Roman" w:hAnsi="Times New Roman" w:cs="Times New Roman"/>
          <w:b/>
          <w:sz w:val="28"/>
          <w:szCs w:val="28"/>
          <w:lang w:eastAsia="ru-RU"/>
        </w:rPr>
      </w:pPr>
      <w:r w:rsidRPr="00766A7F">
        <w:rPr>
          <w:rFonts w:ascii="Times New Roman" w:hAnsi="Times New Roman" w:cs="Times New Roman"/>
          <w:b/>
          <w:sz w:val="28"/>
          <w:szCs w:val="28"/>
          <w:lang w:eastAsia="ru-RU"/>
        </w:rPr>
        <w:t>Глава 10. Централизация закупок</w:t>
      </w:r>
    </w:p>
    <w:p w:rsidR="00766A7F" w:rsidRPr="00766A7F" w:rsidRDefault="00766A7F" w:rsidP="00766A7F">
      <w:pPr>
        <w:spacing w:after="0" w:line="240" w:lineRule="auto"/>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eastAsia="Calibri" w:hAnsi="Times New Roman" w:cs="Times New Roman"/>
          <w:sz w:val="28"/>
          <w:szCs w:val="28"/>
          <w:lang w:eastAsia="ru-RU"/>
        </w:rPr>
      </w:pPr>
      <w:r w:rsidRPr="00766A7F">
        <w:rPr>
          <w:rFonts w:ascii="Times New Roman" w:hAnsi="Times New Roman" w:cs="Times New Roman"/>
          <w:sz w:val="28"/>
          <w:szCs w:val="28"/>
          <w:lang w:eastAsia="ru-RU"/>
        </w:rPr>
        <w:t xml:space="preserve">50. </w:t>
      </w:r>
      <w:r w:rsidRPr="00766A7F">
        <w:rPr>
          <w:rFonts w:ascii="Times New Roman" w:eastAsia="Calibri" w:hAnsi="Times New Roman" w:cs="Times New Roman"/>
          <w:sz w:val="28"/>
          <w:szCs w:val="28"/>
          <w:lang w:eastAsia="ru-RU"/>
        </w:rPr>
        <w:t>Уполномоченное учреждение осуществляет определение поставщиков (исполнителей, подрядчиков) для заказчика на основании заключенного договора о передаче заказчиком уполномоченному учреждению части функций по осуществлению закупок для заказчика в случаях, если НМЦД по конкурсам, аукционам, з</w:t>
      </w:r>
      <w:r w:rsidRPr="00766A7F">
        <w:rPr>
          <w:rFonts w:ascii="Times New Roman" w:hAnsi="Times New Roman" w:cs="Times New Roman"/>
          <w:sz w:val="28"/>
          <w:szCs w:val="28"/>
          <w:lang w:eastAsia="ru-RU"/>
        </w:rPr>
        <w:t xml:space="preserve">апросам котировок в электронной форме, участниками которых в соответствии с </w:t>
      </w:r>
      <w:hyperlink r:id="rId38" w:history="1">
        <w:r w:rsidRPr="00766A7F">
          <w:rPr>
            <w:rFonts w:ascii="Times New Roman" w:hAnsi="Times New Roman" w:cs="Times New Roman"/>
            <w:sz w:val="28"/>
            <w:szCs w:val="28"/>
            <w:lang w:eastAsia="ru-RU"/>
          </w:rPr>
          <w:t>пунктом 2 части 8 статьи 3</w:t>
        </w:r>
      </w:hyperlink>
      <w:r w:rsidRPr="00766A7F">
        <w:rPr>
          <w:rFonts w:ascii="Times New Roman" w:hAnsi="Times New Roman" w:cs="Times New Roman"/>
          <w:sz w:val="28"/>
          <w:szCs w:val="28"/>
          <w:lang w:eastAsia="ru-RU"/>
        </w:rPr>
        <w:t xml:space="preserve"> Закона о закупках могут быть только субъекты малого и среднего предпринимательства </w:t>
      </w:r>
      <w:r w:rsidRPr="00766A7F">
        <w:rPr>
          <w:rFonts w:ascii="Times New Roman" w:eastAsia="Calibri" w:hAnsi="Times New Roman" w:cs="Times New Roman"/>
          <w:sz w:val="28"/>
          <w:szCs w:val="28"/>
          <w:lang w:eastAsia="ru-RU"/>
        </w:rPr>
        <w:t xml:space="preserve">составляет свыше </w:t>
      </w:r>
      <w:r>
        <w:rPr>
          <w:rFonts w:ascii="Times New Roman" w:eastAsia="Calibri" w:hAnsi="Times New Roman" w:cs="Times New Roman"/>
          <w:sz w:val="28"/>
          <w:szCs w:val="28"/>
          <w:lang w:eastAsia="ru-RU"/>
        </w:rPr>
        <w:br/>
      </w:r>
      <w:r w:rsidRPr="00766A7F">
        <w:rPr>
          <w:rFonts w:ascii="Times New Roman" w:hAnsi="Times New Roman" w:cs="Times New Roman"/>
          <w:sz w:val="28"/>
          <w:szCs w:val="28"/>
          <w:lang w:eastAsia="ru-RU"/>
        </w:rPr>
        <w:t>3 000 тыс. руб.</w:t>
      </w:r>
      <w:r w:rsidRPr="00766A7F">
        <w:rPr>
          <w:rFonts w:ascii="Times New Roman" w:eastAsia="Calibri" w:hAnsi="Times New Roman" w:cs="Times New Roman"/>
          <w:sz w:val="28"/>
          <w:szCs w:val="28"/>
          <w:lang w:eastAsia="ru-RU"/>
        </w:rPr>
        <w:t xml:space="preserve">, за исключением осуществления закупок, предусмотренных </w:t>
      </w:r>
      <w:hyperlink r:id="rId39" w:history="1">
        <w:r w:rsidRPr="00766A7F">
          <w:rPr>
            <w:rFonts w:ascii="Times New Roman" w:eastAsia="Calibri" w:hAnsi="Times New Roman" w:cs="Times New Roman"/>
            <w:sz w:val="28"/>
            <w:szCs w:val="28"/>
            <w:lang w:eastAsia="ru-RU"/>
          </w:rPr>
          <w:t xml:space="preserve">пунктом </w:t>
        </w:r>
      </w:hyperlink>
      <w:r w:rsidRPr="00766A7F">
        <w:rPr>
          <w:rFonts w:ascii="Times New Roman" w:eastAsia="Calibri" w:hAnsi="Times New Roman" w:cs="Times New Roman"/>
          <w:sz w:val="28"/>
          <w:szCs w:val="28"/>
          <w:lang w:eastAsia="ru-RU"/>
        </w:rPr>
        <w:t xml:space="preserve">144 настоящего положения. Данная сумма может быть снижена на основании обращения заказчика либо исполнительных органов </w:t>
      </w:r>
      <w:r w:rsidR="005C5F67" w:rsidRPr="005C5F67">
        <w:rPr>
          <w:rFonts w:ascii="Times New Roman" w:eastAsia="Calibri" w:hAnsi="Times New Roman" w:cs="Times New Roman"/>
          <w:sz w:val="28"/>
          <w:szCs w:val="28"/>
          <w:lang w:eastAsia="ru-RU"/>
        </w:rPr>
        <w:t>Неманского муниципального округа</w:t>
      </w:r>
      <w:r w:rsidRPr="00766A7F">
        <w:rPr>
          <w:rFonts w:ascii="Times New Roman" w:eastAsia="Calibri" w:hAnsi="Times New Roman" w:cs="Times New Roman"/>
          <w:sz w:val="28"/>
          <w:szCs w:val="28"/>
          <w:lang w:eastAsia="ru-RU"/>
        </w:rPr>
        <w:t xml:space="preserve">, в ведении и непосредственном подчинении которых находятся </w:t>
      </w:r>
      <w:r w:rsidRPr="00766A7F">
        <w:rPr>
          <w:rFonts w:ascii="Times New Roman" w:hAnsi="Times New Roman" w:cs="Times New Roman"/>
          <w:sz w:val="28"/>
          <w:szCs w:val="28"/>
          <w:lang w:eastAsia="ru-RU"/>
        </w:rPr>
        <w:t>бюджетные и автономные учреждения,</w:t>
      </w:r>
      <w:r w:rsidRPr="00766A7F">
        <w:rPr>
          <w:rFonts w:ascii="Times New Roman" w:eastAsia="Calibri" w:hAnsi="Times New Roman" w:cs="Times New Roman"/>
          <w:sz w:val="28"/>
          <w:szCs w:val="28"/>
          <w:lang w:eastAsia="ru-RU"/>
        </w:rPr>
        <w:t xml:space="preserve"> унитарные предприятия </w:t>
      </w:r>
      <w:r w:rsidR="005C5F67">
        <w:rPr>
          <w:rFonts w:ascii="Times New Roman" w:eastAsia="Calibri" w:hAnsi="Times New Roman" w:cs="Times New Roman"/>
          <w:sz w:val="28"/>
          <w:szCs w:val="28"/>
          <w:lang w:eastAsia="ru-RU"/>
        </w:rPr>
        <w:t>Неманского муниципального округа</w:t>
      </w:r>
      <w:r w:rsidRPr="00766A7F">
        <w:rPr>
          <w:rFonts w:ascii="Times New Roman" w:eastAsia="Calibri" w:hAnsi="Times New Roman" w:cs="Times New Roman"/>
          <w:sz w:val="28"/>
          <w:szCs w:val="28"/>
          <w:lang w:eastAsia="ru-RU"/>
        </w:rPr>
        <w:t>.</w:t>
      </w:r>
    </w:p>
    <w:p w:rsidR="00766A7F" w:rsidRPr="00766A7F" w:rsidRDefault="00B17224"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Заказчик составляет, утверждает и направляет в уполномоченное учреждение заявку на закупку в соответствии с информацией, включенной в план закупки. В состав заявки на закупку входят следующие документы, разработанные и утвержденные заказчиком в соответствии с настоящим положением:</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 основные условия закупки;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 обоснование НМЦД (цены лота);</w:t>
      </w:r>
    </w:p>
    <w:p w:rsidR="00766A7F" w:rsidRPr="00766A7F" w:rsidRDefault="00766A7F" w:rsidP="00766A7F">
      <w:pPr>
        <w:widowControl w:val="0"/>
        <w:tabs>
          <w:tab w:val="left" w:pos="993"/>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w:t>
      </w:r>
      <w:r w:rsidRPr="00766A7F">
        <w:rPr>
          <w:rFonts w:ascii="Times New Roman" w:hAnsi="Times New Roman" w:cs="Times New Roman"/>
          <w:sz w:val="28"/>
          <w:szCs w:val="28"/>
          <w:lang w:eastAsia="ru-RU"/>
        </w:rPr>
        <w:tab/>
        <w:t xml:space="preserve">документы, подтверждающие обоснование начальной (максимальной) цены договора (обоснование начальных цен единиц товара, работы, услуги) </w:t>
      </w:r>
      <w:r>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 xml:space="preserve">(в том числе ценовые предложения, содержащие сведения о товарах и конкретные показатели таких товаров, соответствующие товарам, указанным в описании предмета закупки, как минимум двух разных производителей </w:t>
      </w:r>
      <w:r>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(за исключением случаев, предусмотренных законодательством, нормативными правовыми актами, настоящим положением), запросы о предоставлении ценовой информации, подтверждение направления таких запросов, получение заказчиком ценовых предложений при обосновании цены методом сопоставимых рыночных цен). Документы и информация, подтверждающие соответствие закупаемых товаров, работ, услуг, указанных в ценовых предложениях, описанию предмета закупки;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4) проект договора, описание предмета закупки;</w:t>
      </w:r>
    </w:p>
    <w:p w:rsidR="00766A7F" w:rsidRPr="00766A7F" w:rsidRDefault="00933C2C" w:rsidP="00766A7F">
      <w:pPr>
        <w:widowControl w:val="0"/>
        <w:tabs>
          <w:tab w:val="left" w:pos="709"/>
          <w:tab w:val="left" w:pos="13750"/>
        </w:tabs>
        <w:autoSpaceDE w:val="0"/>
        <w:autoSpaceDN w:val="0"/>
        <w:spacing w:after="0" w:line="240" w:lineRule="auto"/>
        <w:ind w:firstLine="709"/>
        <w:jc w:val="both"/>
        <w:rPr>
          <w:rFonts w:ascii="Times New Roman" w:eastAsiaTheme="minorHAnsi" w:hAnsi="Times New Roman" w:cs="Times New Roman"/>
          <w:sz w:val="28"/>
          <w:szCs w:val="28"/>
          <w:lang w:eastAsia="ru-RU"/>
        </w:rPr>
      </w:pPr>
      <w:r>
        <w:rPr>
          <w:rFonts w:ascii="Times New Roman" w:hAnsi="Times New Roman" w:cs="Times New Roman"/>
          <w:sz w:val="28"/>
          <w:szCs w:val="28"/>
          <w:lang w:eastAsia="ru-RU"/>
        </w:rPr>
        <w:t>5)</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документы, необходимые для организации и проведения закупки, </w:t>
      </w:r>
      <w:r w:rsidR="00766A7F">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в случае если такие документы предусмотрены</w:t>
      </w:r>
      <w:r w:rsidR="00766A7F" w:rsidRPr="00766A7F">
        <w:rPr>
          <w:rFonts w:ascii="Times New Roman" w:eastAsiaTheme="minorHAnsi" w:hAnsi="Times New Roman" w:cs="Times New Roman"/>
          <w:sz w:val="28"/>
          <w:szCs w:val="28"/>
          <w:lang w:eastAsia="ru-RU"/>
        </w:rPr>
        <w:t xml:space="preserve"> нормативными правовыми актами, настоящим положением и (или) договором, указанным в пункте 50 настоящего положения.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Положения заявки на закупку не подлежат изменению уполномоченным </w:t>
      </w:r>
      <w:r w:rsidRPr="00766A7F">
        <w:rPr>
          <w:rFonts w:ascii="Times New Roman" w:hAnsi="Times New Roman" w:cs="Times New Roman"/>
          <w:sz w:val="28"/>
          <w:szCs w:val="28"/>
          <w:lang w:eastAsia="ru-RU"/>
        </w:rPr>
        <w:lastRenderedPageBreak/>
        <w:t>учреждением. Форма основных условий закупки, а также требования к ее заполнению устанавливаются уполномоченным учреждением.</w:t>
      </w:r>
    </w:p>
    <w:p w:rsidR="00766A7F" w:rsidRPr="00766A7F" w:rsidRDefault="00933C2C" w:rsidP="00766A7F">
      <w:pPr>
        <w:widowControl w:val="0"/>
        <w:tabs>
          <w:tab w:val="left" w:pos="709"/>
          <w:tab w:val="left" w:pos="13750"/>
        </w:tabs>
        <w:autoSpaceDE w:val="0"/>
        <w:autoSpaceDN w:val="0"/>
        <w:spacing w:after="0" w:line="240" w:lineRule="auto"/>
        <w:ind w:firstLine="709"/>
        <w:jc w:val="both"/>
        <w:rPr>
          <w:rFonts w:ascii="Times New Roman" w:eastAsiaTheme="minorHAnsi" w:hAnsi="Times New Roman" w:cs="Times New Roman"/>
          <w:sz w:val="28"/>
          <w:szCs w:val="28"/>
        </w:rPr>
      </w:pPr>
      <w:r>
        <w:rPr>
          <w:rFonts w:ascii="Times New Roman" w:hAnsi="Times New Roman" w:cs="Times New Roman"/>
          <w:sz w:val="28"/>
          <w:szCs w:val="28"/>
          <w:lang w:eastAsia="ru-RU"/>
        </w:rPr>
        <w:t>52.</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Заявка на закупку направляется заказчиком в уполномоченное учреждение не позднее чем за 20 рабочих дней до даты начала осуществления закупки,</w:t>
      </w:r>
      <w:r w:rsidR="00766A7F" w:rsidRPr="00766A7F">
        <w:rPr>
          <w:rFonts w:ascii="Times New Roman" w:hAnsi="Times New Roman" w:cs="Times New Roman"/>
          <w:color w:val="000000"/>
          <w:sz w:val="28"/>
          <w:szCs w:val="28"/>
          <w:lang w:eastAsia="ru-RU"/>
        </w:rPr>
        <w:t xml:space="preserve"> в том числе с использованием государственной информационной системы Калининградской области «Информационная система в сфере закупок»</w:t>
      </w:r>
      <w:r w:rsidR="00766A7F" w:rsidRPr="00766A7F">
        <w:rPr>
          <w:rFonts w:ascii="Times New Roman" w:hAnsi="Times New Roman" w:cs="Times New Roman"/>
          <w:sz w:val="28"/>
          <w:szCs w:val="28"/>
          <w:lang w:eastAsia="ru-RU"/>
        </w:rPr>
        <w:t>.</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766A7F">
        <w:rPr>
          <w:rFonts w:ascii="Times New Roman" w:eastAsiaTheme="minorHAnsi" w:hAnsi="Times New Roman" w:cs="Times New Roman"/>
          <w:sz w:val="28"/>
          <w:szCs w:val="28"/>
        </w:rPr>
        <w:t xml:space="preserve">53. </w:t>
      </w:r>
      <w:r w:rsidRPr="00766A7F">
        <w:rPr>
          <w:rFonts w:ascii="Times New Roman" w:eastAsia="Calibri" w:hAnsi="Times New Roman" w:cs="Times New Roman"/>
          <w:sz w:val="28"/>
          <w:szCs w:val="28"/>
        </w:rPr>
        <w:t>Уполномоченное учреждение возвращает заявку на закупку заказчику в случаях:</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766A7F">
        <w:rPr>
          <w:rFonts w:ascii="Times New Roman" w:eastAsia="Calibri" w:hAnsi="Times New Roman" w:cs="Times New Roman"/>
          <w:sz w:val="28"/>
          <w:szCs w:val="28"/>
        </w:rPr>
        <w:t>1) отсутствия в составе заявки на закупку документов или сведений, предусмотренных пунктом 51 настоящего положения;</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766A7F">
        <w:rPr>
          <w:rFonts w:ascii="Times New Roman" w:eastAsia="Calibri" w:hAnsi="Times New Roman" w:cs="Times New Roman"/>
          <w:sz w:val="28"/>
          <w:szCs w:val="28"/>
        </w:rPr>
        <w:t>2)  несоответствия документов или сведений, входящих в состав заявки на закупку, требованиям, предусмотренным нормативными правовыми актами, настоящим положением и (или) договором, указанным в пункте 50 настоящего положения.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ind w:firstLine="709"/>
        <w:jc w:val="center"/>
        <w:outlineLvl w:val="2"/>
        <w:rPr>
          <w:rFonts w:ascii="Times New Roman" w:hAnsi="Times New Roman" w:cs="Times New Roman"/>
          <w:b/>
          <w:sz w:val="28"/>
          <w:szCs w:val="28"/>
          <w:lang w:eastAsia="ru-RU"/>
        </w:rPr>
      </w:pPr>
      <w:r w:rsidRPr="00766A7F">
        <w:rPr>
          <w:rFonts w:ascii="Times New Roman" w:hAnsi="Times New Roman" w:cs="Times New Roman"/>
          <w:b/>
          <w:sz w:val="28"/>
          <w:szCs w:val="28"/>
          <w:lang w:eastAsia="ru-RU"/>
        </w:rPr>
        <w:t>Глава 11. Требования к участникам закупок</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095642"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54.</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К участникам закупок, за исключением участников конкурентной закупки с участием субъектов малого и среднего предпринимательства, устанавливаются следующие обязательные требования:</w:t>
      </w:r>
    </w:p>
    <w:p w:rsidR="00766A7F" w:rsidRPr="00766A7F" w:rsidRDefault="00933C2C"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rsidR="00766A7F" w:rsidRPr="00766A7F" w:rsidRDefault="00B17224"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непроведение ликвидации участника закупки – юридического лица </w:t>
      </w:r>
      <w:r w:rsidR="00766A7F">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66A7F" w:rsidRPr="00766A7F" w:rsidRDefault="00933C2C"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1F3426">
        <w:rPr>
          <w:rFonts w:ascii="Times New Roman" w:hAnsi="Times New Roman" w:cs="Times New Roman"/>
          <w:color w:val="FFFFFF" w:themeColor="background1"/>
          <w:sz w:val="28"/>
          <w:szCs w:val="28"/>
          <w:lang w:eastAsia="ru-RU"/>
        </w:rPr>
        <w:t>˚</w:t>
      </w:r>
      <w:proofErr w:type="spellStart"/>
      <w:r w:rsidR="00766A7F" w:rsidRPr="00766A7F">
        <w:rPr>
          <w:rFonts w:ascii="Times New Roman" w:hAnsi="Times New Roman" w:cs="Times New Roman"/>
          <w:sz w:val="28"/>
          <w:szCs w:val="28"/>
          <w:lang w:eastAsia="ru-RU"/>
        </w:rPr>
        <w:t>неприостановление</w:t>
      </w:r>
      <w:proofErr w:type="spellEnd"/>
      <w:r w:rsidR="00766A7F" w:rsidRPr="00766A7F">
        <w:rPr>
          <w:rFonts w:ascii="Times New Roman" w:hAnsi="Times New Roman" w:cs="Times New Roman"/>
          <w:sz w:val="28"/>
          <w:szCs w:val="28"/>
          <w:lang w:eastAsia="ru-RU"/>
        </w:rPr>
        <w:t xml:space="preserve"> деятельности участника закупки в порядке, установленном </w:t>
      </w:r>
      <w:hyperlink r:id="rId40" w:history="1">
        <w:r w:rsidR="00766A7F" w:rsidRPr="00766A7F">
          <w:rPr>
            <w:rFonts w:ascii="Times New Roman" w:hAnsi="Times New Roman" w:cs="Times New Roman"/>
            <w:sz w:val="28"/>
            <w:szCs w:val="28"/>
            <w:lang w:eastAsia="ru-RU"/>
          </w:rPr>
          <w:t>Кодексом</w:t>
        </w:r>
      </w:hyperlink>
      <w:r w:rsidR="00766A7F" w:rsidRPr="00766A7F">
        <w:rPr>
          <w:rFonts w:ascii="Times New Roman" w:hAnsi="Times New Roman" w:cs="Times New Roman"/>
          <w:sz w:val="28"/>
          <w:szCs w:val="28"/>
          <w:lang w:eastAsia="ru-RU"/>
        </w:rPr>
        <w:t xml:space="preserve"> Российской Федерации об административных правонарушениях, на день подачи заявки на участие в процедурах закупок;</w:t>
      </w:r>
    </w:p>
    <w:p w:rsidR="00766A7F" w:rsidRPr="00766A7F" w:rsidRDefault="00933C2C"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450C44">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w:t>
      </w:r>
      <w:r w:rsidR="00450C44">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 xml:space="preserve">о признании обязанности заявителя по уплате этих сумм исполненной или которые признаны безнадежными к взысканию в соответствии </w:t>
      </w:r>
      <w:r w:rsidR="00450C44">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 xml:space="preserve">с законодательством Российской Федерации о налогах и сборах) за прошедший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w:t>
      </w:r>
      <w:r w:rsidR="00766A7F" w:rsidRPr="00766A7F">
        <w:rPr>
          <w:rFonts w:ascii="Times New Roman" w:hAnsi="Times New Roman" w:cs="Times New Roman"/>
          <w:sz w:val="28"/>
          <w:szCs w:val="28"/>
          <w:lang w:eastAsia="ru-RU"/>
        </w:rPr>
        <w:lastRenderedPageBreak/>
        <w:t>рассмотрения заявки на участие в определении поставщика (исполнителя, подрядчика) не принято;</w:t>
      </w:r>
    </w:p>
    <w:p w:rsidR="00766A7F" w:rsidRPr="00766A7F" w:rsidRDefault="00933C2C"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отсутствие у участника закупки – физического лица либо </w:t>
      </w:r>
      <w:r w:rsidR="00450C44">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41" w:history="1">
        <w:r w:rsidR="00766A7F" w:rsidRPr="00766A7F">
          <w:rPr>
            <w:rFonts w:ascii="Times New Roman" w:hAnsi="Times New Roman" w:cs="Times New Roman"/>
            <w:sz w:val="28"/>
            <w:szCs w:val="28"/>
            <w:lang w:eastAsia="ru-RU"/>
          </w:rPr>
          <w:t>статьями 289</w:t>
        </w:r>
      </w:hyperlink>
      <w:r w:rsidR="00766A7F" w:rsidRPr="00766A7F">
        <w:rPr>
          <w:rFonts w:ascii="Times New Roman" w:hAnsi="Times New Roman" w:cs="Times New Roman"/>
          <w:sz w:val="28"/>
          <w:szCs w:val="28"/>
          <w:lang w:eastAsia="ru-RU"/>
        </w:rPr>
        <w:t xml:space="preserve">, </w:t>
      </w:r>
      <w:hyperlink r:id="rId42" w:history="1">
        <w:r w:rsidR="00766A7F" w:rsidRPr="00766A7F">
          <w:rPr>
            <w:rFonts w:ascii="Times New Roman" w:hAnsi="Times New Roman" w:cs="Times New Roman"/>
            <w:sz w:val="28"/>
            <w:szCs w:val="28"/>
            <w:lang w:eastAsia="ru-RU"/>
          </w:rPr>
          <w:t>290</w:t>
        </w:r>
      </w:hyperlink>
      <w:r w:rsidR="00766A7F" w:rsidRPr="00766A7F">
        <w:rPr>
          <w:rFonts w:ascii="Times New Roman" w:hAnsi="Times New Roman" w:cs="Times New Roman"/>
          <w:sz w:val="28"/>
          <w:szCs w:val="28"/>
          <w:lang w:eastAsia="ru-RU"/>
        </w:rPr>
        <w:t xml:space="preserve">, </w:t>
      </w:r>
      <w:hyperlink r:id="rId43" w:history="1">
        <w:r w:rsidR="00766A7F" w:rsidRPr="00766A7F">
          <w:rPr>
            <w:rFonts w:ascii="Times New Roman" w:hAnsi="Times New Roman" w:cs="Times New Roman"/>
            <w:sz w:val="28"/>
            <w:szCs w:val="28"/>
            <w:lang w:eastAsia="ru-RU"/>
          </w:rPr>
          <w:t>291</w:t>
        </w:r>
      </w:hyperlink>
      <w:r w:rsidR="00766A7F" w:rsidRPr="00766A7F">
        <w:rPr>
          <w:rFonts w:ascii="Times New Roman" w:hAnsi="Times New Roman" w:cs="Times New Roman"/>
          <w:sz w:val="28"/>
          <w:szCs w:val="28"/>
          <w:lang w:eastAsia="ru-RU"/>
        </w:rPr>
        <w:t xml:space="preserve">, </w:t>
      </w:r>
      <w:hyperlink r:id="rId44" w:history="1">
        <w:r w:rsidR="00766A7F" w:rsidRPr="00766A7F">
          <w:rPr>
            <w:rFonts w:ascii="Times New Roman" w:hAnsi="Times New Roman" w:cs="Times New Roman"/>
            <w:sz w:val="28"/>
            <w:szCs w:val="28"/>
            <w:lang w:eastAsia="ru-RU"/>
          </w:rPr>
          <w:t>291</w:t>
        </w:r>
      </w:hyperlink>
      <w:r w:rsidR="00766A7F" w:rsidRPr="00766A7F">
        <w:rPr>
          <w:rFonts w:ascii="Times New Roman" w:hAnsi="Times New Roman" w:cs="Times New Roman"/>
          <w:sz w:val="28"/>
          <w:szCs w:val="28"/>
          <w:lang w:eastAsia="ru-RU"/>
        </w:rPr>
        <w:t>¹ Уголовного кодекса Российской Федерации</w:t>
      </w:r>
      <w:r w:rsidR="00450C44">
        <w:rPr>
          <w:rFonts w:ascii="Times New Roman" w:hAnsi="Times New Roman" w:cs="Times New Roman"/>
          <w:sz w:val="28"/>
          <w:szCs w:val="28"/>
          <w:lang w:eastAsia="ru-RU"/>
        </w:rPr>
        <w:t xml:space="preserve"> </w:t>
      </w:r>
      <w:r w:rsidR="00766A7F" w:rsidRPr="00766A7F">
        <w:rPr>
          <w:rFonts w:ascii="Times New Roman" w:hAnsi="Times New Roman" w:cs="Times New Roman"/>
          <w:sz w:val="28"/>
          <w:szCs w:val="28"/>
          <w:lang w:eastAsia="ru-RU"/>
        </w:rPr>
        <w:t xml:space="preserve">(за исключением лиц, </w:t>
      </w:r>
      <w:r w:rsidR="00450C44">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 xml:space="preserve">у которых такая судимость погашена или снята), а также неприменение </w:t>
      </w:r>
      <w:r w:rsidR="00450C44">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 xml:space="preserve">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w:t>
      </w:r>
      <w:r w:rsidR="00450C44">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и административного наказания в виде дисквалификации;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6) участник закупки – юридическое лицо, которое в течение 2 лет до момента подачи заявки на участие в закупке не было привлечено </w:t>
      </w:r>
      <w:r w:rsidR="00450C44">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 xml:space="preserve">к административной ответственности за совершение административного правонарушения, предусмотренного </w:t>
      </w:r>
      <w:hyperlink r:id="rId45" w:history="1">
        <w:r w:rsidRPr="00766A7F">
          <w:rPr>
            <w:rFonts w:ascii="Times New Roman" w:hAnsi="Times New Roman" w:cs="Times New Roman"/>
            <w:sz w:val="28"/>
            <w:szCs w:val="28"/>
            <w:lang w:eastAsia="ru-RU"/>
          </w:rPr>
          <w:t>статьей 19</w:t>
        </w:r>
      </w:hyperlink>
      <w:r w:rsidR="001D1A92">
        <w:rPr>
          <w:rFonts w:ascii="Times New Roman" w:hAnsi="Times New Roman" w:cs="Times New Roman"/>
          <w:sz w:val="28"/>
          <w:szCs w:val="28"/>
          <w:lang w:eastAsia="ru-RU"/>
        </w:rPr>
        <w:t>²⁸</w:t>
      </w:r>
      <w:r w:rsidRPr="00766A7F">
        <w:rPr>
          <w:rFonts w:ascii="Times New Roman" w:hAnsi="Times New Roman" w:cs="Times New Roman"/>
          <w:sz w:val="28"/>
          <w:szCs w:val="28"/>
          <w:lang w:eastAsia="ru-RU"/>
        </w:rPr>
        <w:t xml:space="preserve"> Кодекса Российской</w:t>
      </w:r>
      <w:r w:rsidR="001D1A92">
        <w:rPr>
          <w:rFonts w:ascii="Times New Roman" w:hAnsi="Times New Roman" w:cs="Times New Roman"/>
          <w:sz w:val="28"/>
          <w:szCs w:val="28"/>
          <w:lang w:eastAsia="ru-RU"/>
        </w:rPr>
        <w:t xml:space="preserve"> </w:t>
      </w:r>
      <w:r w:rsidRPr="00766A7F">
        <w:rPr>
          <w:rFonts w:ascii="Times New Roman" w:hAnsi="Times New Roman" w:cs="Times New Roman"/>
          <w:sz w:val="28"/>
          <w:szCs w:val="28"/>
          <w:lang w:eastAsia="ru-RU"/>
        </w:rPr>
        <w:t>Федерации об административных правонарушениях;</w:t>
      </w:r>
    </w:p>
    <w:p w:rsidR="00766A7F" w:rsidRPr="00766A7F" w:rsidRDefault="00933C2C"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rsidR="00766A7F" w:rsidRPr="00766A7F" w:rsidRDefault="00933C2C"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sidR="001D1A92" w:rsidRPr="00766A7F">
        <w:rPr>
          <w:rFonts w:ascii="Times New Roman" w:hAnsi="Times New Roman" w:cs="Times New Roman"/>
          <w:sz w:val="28"/>
          <w:szCs w:val="28"/>
          <w:lang w:eastAsia="ru-RU"/>
        </w:rPr>
        <w:t xml:space="preserve">– </w:t>
      </w:r>
      <w:r w:rsidR="00766A7F" w:rsidRPr="00766A7F">
        <w:rPr>
          <w:rFonts w:ascii="Times New Roman" w:hAnsi="Times New Roman" w:cs="Times New Roman"/>
          <w:sz w:val="28"/>
          <w:szCs w:val="28"/>
          <w:lang w:eastAsia="ru-RU"/>
        </w:rPr>
        <w:t xml:space="preserve">участников закупки, с физическими лицами, в том числе зарегистрированными в качестве индивидуальных предпринимателей, </w:t>
      </w:r>
      <w:r w:rsidR="001D1A92" w:rsidRPr="00766A7F">
        <w:rPr>
          <w:rFonts w:ascii="Times New Roman" w:hAnsi="Times New Roman" w:cs="Times New Roman"/>
          <w:sz w:val="28"/>
          <w:szCs w:val="28"/>
          <w:lang w:eastAsia="ru-RU"/>
        </w:rPr>
        <w:t xml:space="preserve">– </w:t>
      </w:r>
      <w:r w:rsidR="00766A7F" w:rsidRPr="00766A7F">
        <w:rPr>
          <w:rFonts w:ascii="Times New Roman" w:hAnsi="Times New Roman" w:cs="Times New Roman"/>
          <w:sz w:val="28"/>
          <w:szCs w:val="28"/>
          <w:lang w:eastAsia="ru-RU"/>
        </w:rPr>
        <w:t>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766A7F" w:rsidRPr="00766A7F" w:rsidRDefault="00933C2C"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9)</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color w:val="000000"/>
          <w:sz w:val="28"/>
          <w:szCs w:val="28"/>
          <w:lang w:eastAsia="ru-RU"/>
        </w:rPr>
        <w:t>отсутствие заключения хозяйствующим субъектом – участником закупки – недопустимого в соответствии с антимонопольным законодательством Российской Федерации соглашения, а равно участия в нем либо осуществления недопустимых в соответствии с антимонопольным законодательством Российской Федерации согласованных действий;</w:t>
      </w:r>
    </w:p>
    <w:p w:rsidR="00766A7F" w:rsidRPr="00766A7F" w:rsidRDefault="00B17224" w:rsidP="00766A7F">
      <w:pPr>
        <w:tabs>
          <w:tab w:val="left" w:pos="709"/>
          <w:tab w:val="left" w:pos="13750"/>
        </w:tabs>
        <w:autoSpaceDE w:val="0"/>
        <w:autoSpaceDN w:val="0"/>
        <w:adjustRightInd w:val="0"/>
        <w:spacing w:after="0" w:line="240" w:lineRule="auto"/>
        <w:ind w:firstLine="709"/>
        <w:jc w:val="both"/>
        <w:rPr>
          <w:rFonts w:ascii="Times New Roman" w:eastAsiaTheme="minorHAnsi" w:hAnsi="Times New Roman" w:cs="Times New Roman"/>
          <w:sz w:val="28"/>
          <w:szCs w:val="28"/>
        </w:rPr>
      </w:pPr>
      <w:r>
        <w:rPr>
          <w:rFonts w:ascii="Times New Roman" w:hAnsi="Times New Roman" w:cs="Times New Roman"/>
          <w:color w:val="000000"/>
          <w:sz w:val="28"/>
          <w:szCs w:val="28"/>
          <w:lang w:eastAsia="ru-RU"/>
        </w:rPr>
        <w:lastRenderedPageBreak/>
        <w:t>10)</w:t>
      </w:r>
      <w:r w:rsidRPr="001F3426">
        <w:rPr>
          <w:rFonts w:ascii="Times New Roman" w:hAnsi="Times New Roman" w:cs="Times New Roman"/>
          <w:color w:val="FFFFFF" w:themeColor="background1"/>
          <w:sz w:val="28"/>
          <w:szCs w:val="28"/>
          <w:lang w:eastAsia="ru-RU"/>
        </w:rPr>
        <w:t>˚</w:t>
      </w:r>
      <w:r w:rsidR="00766A7F" w:rsidRPr="00766A7F">
        <w:rPr>
          <w:rFonts w:ascii="Times New Roman" w:eastAsiaTheme="minorHAnsi" w:hAnsi="Times New Roman" w:cs="Times New Roman"/>
          <w:sz w:val="28"/>
          <w:szCs w:val="28"/>
        </w:rPr>
        <w:t xml:space="preserve">участник закупки не является офшорной компанией, не имеет </w:t>
      </w:r>
      <w:r w:rsidR="00450C44">
        <w:rPr>
          <w:rFonts w:ascii="Times New Roman" w:eastAsiaTheme="minorHAnsi" w:hAnsi="Times New Roman" w:cs="Times New Roman"/>
          <w:sz w:val="28"/>
          <w:szCs w:val="28"/>
        </w:rPr>
        <w:br/>
      </w:r>
      <w:r w:rsidR="00766A7F" w:rsidRPr="00766A7F">
        <w:rPr>
          <w:rFonts w:ascii="Times New Roman" w:eastAsiaTheme="minorHAnsi" w:hAnsi="Times New Roman" w:cs="Times New Roman"/>
          <w:sz w:val="28"/>
          <w:szCs w:val="28"/>
        </w:rPr>
        <w:t xml:space="preserve">в составе участников (членов) корпоративного юридического лица или </w:t>
      </w:r>
      <w:r w:rsidR="00450C44">
        <w:rPr>
          <w:rFonts w:ascii="Times New Roman" w:eastAsiaTheme="minorHAnsi" w:hAnsi="Times New Roman" w:cs="Times New Roman"/>
          <w:sz w:val="28"/>
          <w:szCs w:val="28"/>
        </w:rPr>
        <w:br/>
      </w:r>
      <w:r w:rsidR="00766A7F" w:rsidRPr="00766A7F">
        <w:rPr>
          <w:rFonts w:ascii="Times New Roman" w:eastAsiaTheme="minorHAnsi" w:hAnsi="Times New Roman" w:cs="Times New Roman"/>
          <w:sz w:val="28"/>
          <w:szCs w:val="28"/>
        </w:rPr>
        <w:t xml:space="preserve">в составе учредителей унитарного юридического лица офшорной компании, </w:t>
      </w:r>
      <w:r w:rsidR="00450C44">
        <w:rPr>
          <w:rFonts w:ascii="Times New Roman" w:eastAsiaTheme="minorHAnsi" w:hAnsi="Times New Roman" w:cs="Times New Roman"/>
          <w:sz w:val="28"/>
          <w:szCs w:val="28"/>
        </w:rPr>
        <w:br/>
      </w:r>
      <w:r w:rsidR="00766A7F" w:rsidRPr="00766A7F">
        <w:rPr>
          <w:rFonts w:ascii="Times New Roman" w:eastAsiaTheme="minorHAnsi" w:hAnsi="Times New Roman" w:cs="Times New Roman"/>
          <w:sz w:val="28"/>
          <w:szCs w:val="28"/>
        </w:rPr>
        <w:t>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766A7F">
        <w:rPr>
          <w:rFonts w:ascii="Times New Roman" w:eastAsiaTheme="minorHAnsi" w:hAnsi="Times New Roman" w:cs="Times New Roman"/>
          <w:sz w:val="28"/>
          <w:szCs w:val="28"/>
        </w:rPr>
        <w:t>11) участник закупки не является иностранным агентом;</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766A7F">
        <w:rPr>
          <w:rFonts w:ascii="Times New Roman" w:eastAsiaTheme="minorHAnsi" w:hAnsi="Times New Roman" w:cs="Times New Roman"/>
          <w:sz w:val="28"/>
          <w:szCs w:val="28"/>
        </w:rPr>
        <w:t>12) отсутствие у участника закупки ограничений для участия в закупках, установленных законодательством Российской Федерации.</w:t>
      </w:r>
    </w:p>
    <w:p w:rsidR="00766A7F" w:rsidRPr="00766A7F" w:rsidRDefault="00095642"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55.</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К участникам конкурентной закупки с участием субъектов малого </w:t>
      </w:r>
      <w:r w:rsidR="00766A7F" w:rsidRPr="00766A7F">
        <w:rPr>
          <w:rFonts w:ascii="Times New Roman" w:hAnsi="Times New Roman" w:cs="Times New Roman"/>
          <w:sz w:val="28"/>
          <w:szCs w:val="28"/>
          <w:lang w:eastAsia="ru-RU"/>
        </w:rPr>
        <w:br/>
        <w:t>и среднего предпринимательства устанавливаются следующие обязательные требования на дату подачи заявки на участие в конкурентной закупке:</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766A7F">
        <w:rPr>
          <w:rFonts w:ascii="Times New Roman" w:eastAsia="Calibri" w:hAnsi="Times New Roman" w:cs="Times New Roman"/>
          <w:sz w:val="28"/>
          <w:szCs w:val="28"/>
        </w:rPr>
        <w:t xml:space="preserve">1) непроведение ликвидации участника конкурентной закупки с участием субъектов малого и среднего предпринимательства </w:t>
      </w:r>
      <w:r w:rsidRPr="00766A7F">
        <w:rPr>
          <w:rFonts w:ascii="Times New Roman" w:eastAsiaTheme="minorHAnsi" w:hAnsi="Times New Roman" w:cs="Times New Roman"/>
          <w:color w:val="000000"/>
          <w:sz w:val="28"/>
          <w:szCs w:val="28"/>
        </w:rPr>
        <w:t xml:space="preserve">– </w:t>
      </w:r>
      <w:r w:rsidRPr="00766A7F">
        <w:rPr>
          <w:rFonts w:ascii="Times New Roman" w:eastAsia="Calibri" w:hAnsi="Times New Roman" w:cs="Times New Roman"/>
          <w:sz w:val="28"/>
          <w:szCs w:val="28"/>
        </w:rPr>
        <w:t xml:space="preserve">юридического лица </w:t>
      </w:r>
      <w:r w:rsidR="00450C44">
        <w:rPr>
          <w:rFonts w:ascii="Times New Roman" w:eastAsia="Calibri" w:hAnsi="Times New Roman" w:cs="Times New Roman"/>
          <w:sz w:val="28"/>
          <w:szCs w:val="28"/>
        </w:rPr>
        <w:br/>
      </w:r>
      <w:r w:rsidRPr="00766A7F">
        <w:rPr>
          <w:rFonts w:ascii="Times New Roman" w:eastAsia="Calibri" w:hAnsi="Times New Roman" w:cs="Times New Roman"/>
          <w:sz w:val="28"/>
          <w:szCs w:val="28"/>
        </w:rPr>
        <w:t xml:space="preserve">и отсутствие решения арбитражного суда о признании участника такой закупки </w:t>
      </w:r>
      <w:r w:rsidRPr="00766A7F">
        <w:rPr>
          <w:rFonts w:ascii="Times New Roman" w:eastAsiaTheme="minorHAnsi" w:hAnsi="Times New Roman" w:cs="Times New Roman"/>
          <w:color w:val="000000"/>
          <w:sz w:val="28"/>
          <w:szCs w:val="28"/>
        </w:rPr>
        <w:t xml:space="preserve">– </w:t>
      </w:r>
      <w:r w:rsidRPr="00766A7F">
        <w:rPr>
          <w:rFonts w:ascii="Times New Roman" w:eastAsia="Calibri" w:hAnsi="Times New Roman" w:cs="Times New Roman"/>
          <w:sz w:val="28"/>
          <w:szCs w:val="28"/>
        </w:rPr>
        <w:t>юридического лица или индивидуального предпринимателя несостоятельным (банкротом);</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766A7F">
        <w:rPr>
          <w:rFonts w:ascii="Times New Roman" w:eastAsia="Calibri" w:hAnsi="Times New Roman" w:cs="Times New Roman"/>
          <w:sz w:val="28"/>
          <w:szCs w:val="28"/>
        </w:rPr>
        <w:t xml:space="preserve">2) </w:t>
      </w:r>
      <w:proofErr w:type="spellStart"/>
      <w:r w:rsidRPr="00766A7F">
        <w:rPr>
          <w:rFonts w:ascii="Times New Roman" w:eastAsia="Calibri" w:hAnsi="Times New Roman" w:cs="Times New Roman"/>
          <w:sz w:val="28"/>
          <w:szCs w:val="28"/>
        </w:rPr>
        <w:t>неприостановление</w:t>
      </w:r>
      <w:proofErr w:type="spellEnd"/>
      <w:r w:rsidRPr="00766A7F">
        <w:rPr>
          <w:rFonts w:ascii="Times New Roman" w:eastAsia="Calibri" w:hAnsi="Times New Roman" w:cs="Times New Roman"/>
          <w:sz w:val="28"/>
          <w:szCs w:val="28"/>
        </w:rPr>
        <w:t xml:space="preserve"> деятельности в порядке, установленном </w:t>
      </w:r>
      <w:hyperlink r:id="rId46" w:history="1">
        <w:r w:rsidRPr="00766A7F">
          <w:rPr>
            <w:rFonts w:ascii="Times New Roman" w:eastAsia="Calibri" w:hAnsi="Times New Roman" w:cs="Times New Roman"/>
            <w:sz w:val="28"/>
            <w:szCs w:val="28"/>
          </w:rPr>
          <w:t>Кодексом</w:t>
        </w:r>
      </w:hyperlink>
      <w:r w:rsidRPr="00766A7F">
        <w:rPr>
          <w:rFonts w:ascii="Times New Roman" w:eastAsia="Calibri" w:hAnsi="Times New Roman" w:cs="Times New Roman"/>
          <w:sz w:val="28"/>
          <w:szCs w:val="28"/>
        </w:rPr>
        <w:t xml:space="preserve"> Российской Федерации об административных правонарушениях;</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766A7F">
        <w:rPr>
          <w:rFonts w:ascii="Times New Roman" w:eastAsia="Calibri" w:hAnsi="Times New Roman" w:cs="Times New Roman"/>
          <w:sz w:val="28"/>
          <w:szCs w:val="28"/>
        </w:rPr>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w:t>
      </w:r>
      <w:r w:rsidR="001D1A92">
        <w:rPr>
          <w:rFonts w:ascii="Times New Roman" w:eastAsia="Calibri" w:hAnsi="Times New Roman" w:cs="Times New Roman"/>
          <w:sz w:val="28"/>
          <w:szCs w:val="28"/>
        </w:rPr>
        <w:t xml:space="preserve"> </w:t>
      </w:r>
      <w:r w:rsidRPr="00766A7F">
        <w:rPr>
          <w:rFonts w:ascii="Times New Roman" w:eastAsia="Calibri" w:hAnsi="Times New Roman" w:cs="Times New Roman"/>
          <w:sz w:val="28"/>
          <w:szCs w:val="28"/>
        </w:rPr>
        <w:t xml:space="preserve">с </w:t>
      </w:r>
      <w:hyperlink r:id="rId47" w:history="1">
        <w:r w:rsidRPr="00766A7F">
          <w:rPr>
            <w:rFonts w:ascii="Times New Roman" w:eastAsia="Calibri" w:hAnsi="Times New Roman" w:cs="Times New Roman"/>
            <w:sz w:val="28"/>
            <w:szCs w:val="28"/>
          </w:rPr>
          <w:t>законодательством</w:t>
        </w:r>
      </w:hyperlink>
      <w:r w:rsidRPr="00766A7F">
        <w:rPr>
          <w:rFonts w:ascii="Times New Roman" w:eastAsia="Calibri" w:hAnsi="Times New Roman" w:cs="Times New Roman"/>
          <w:sz w:val="28"/>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r w:rsidR="001D1A92">
        <w:rPr>
          <w:rFonts w:ascii="Times New Roman" w:eastAsia="Calibri" w:hAnsi="Times New Roman" w:cs="Times New Roman"/>
          <w:sz w:val="28"/>
          <w:szCs w:val="28"/>
        </w:rPr>
        <w:t xml:space="preserve"> </w:t>
      </w:r>
      <w:r w:rsidRPr="00766A7F">
        <w:rPr>
          <w:rFonts w:ascii="Times New Roman" w:eastAsia="Calibri" w:hAnsi="Times New Roman" w:cs="Times New Roman"/>
          <w:sz w:val="28"/>
          <w:szCs w:val="28"/>
        </w:rPr>
        <w:t>о признании обязанности заявителя по уплате этих сумм исполненной или которые признаны безнадежными к взысканию в соответствии</w:t>
      </w:r>
      <w:r w:rsidR="001D1A92">
        <w:rPr>
          <w:rFonts w:ascii="Times New Roman" w:eastAsia="Calibri" w:hAnsi="Times New Roman" w:cs="Times New Roman"/>
          <w:sz w:val="28"/>
          <w:szCs w:val="28"/>
        </w:rPr>
        <w:t xml:space="preserve"> </w:t>
      </w:r>
      <w:r w:rsidRPr="00766A7F">
        <w:rPr>
          <w:rFonts w:ascii="Times New Roman" w:eastAsia="Calibri" w:hAnsi="Times New Roman" w:cs="Times New Roman"/>
          <w:sz w:val="28"/>
          <w:szCs w:val="28"/>
        </w:rPr>
        <w:t xml:space="preserve">с </w:t>
      </w:r>
      <w:hyperlink r:id="rId48" w:history="1">
        <w:r w:rsidRPr="00766A7F">
          <w:rPr>
            <w:rFonts w:ascii="Times New Roman" w:eastAsia="Calibri" w:hAnsi="Times New Roman" w:cs="Times New Roman"/>
            <w:sz w:val="28"/>
            <w:szCs w:val="28"/>
          </w:rPr>
          <w:t>законодательством</w:t>
        </w:r>
      </w:hyperlink>
      <w:r w:rsidRPr="00766A7F">
        <w:rPr>
          <w:rFonts w:ascii="Times New Roman" w:eastAsia="Calibri" w:hAnsi="Times New Roman" w:cs="Times New Roman"/>
          <w:sz w:val="28"/>
          <w:szCs w:val="28"/>
        </w:rPr>
        <w:t xml:space="preserve"> Российской Федерации </w:t>
      </w:r>
      <w:r w:rsidR="00933C2C">
        <w:rPr>
          <w:rFonts w:ascii="Times New Roman" w:eastAsia="Calibri" w:hAnsi="Times New Roman" w:cs="Times New Roman"/>
          <w:sz w:val="28"/>
          <w:szCs w:val="28"/>
        </w:rPr>
        <w:br/>
      </w:r>
      <w:r w:rsidRPr="00766A7F">
        <w:rPr>
          <w:rFonts w:ascii="Times New Roman" w:eastAsia="Calibri" w:hAnsi="Times New Roman" w:cs="Times New Roman"/>
          <w:sz w:val="28"/>
          <w:szCs w:val="28"/>
        </w:rPr>
        <w:t>о налогах и сборах) за прошедший календарный год, размер которых превышает 25 %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w:t>
      </w:r>
      <w:r w:rsidR="001D1A92">
        <w:rPr>
          <w:rFonts w:ascii="Times New Roman" w:eastAsia="Calibri" w:hAnsi="Times New Roman" w:cs="Times New Roman"/>
          <w:sz w:val="28"/>
          <w:szCs w:val="28"/>
        </w:rPr>
        <w:t xml:space="preserve"> </w:t>
      </w:r>
      <w:r w:rsidRPr="00766A7F">
        <w:rPr>
          <w:rFonts w:ascii="Times New Roman" w:eastAsia="Calibri" w:hAnsi="Times New Roman" w:cs="Times New Roman"/>
          <w:sz w:val="28"/>
          <w:szCs w:val="28"/>
        </w:rPr>
        <w:t>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766A7F">
        <w:rPr>
          <w:rFonts w:ascii="Times New Roman" w:eastAsia="Calibri" w:hAnsi="Times New Roman" w:cs="Times New Roman"/>
          <w:sz w:val="28"/>
          <w:szCs w:val="28"/>
        </w:rPr>
        <w:t xml:space="preserve">4) отсутствие у участника конкурентной закупки с участием субъектов малого и среднего предпринимательства </w:t>
      </w:r>
      <w:r w:rsidRPr="00766A7F">
        <w:rPr>
          <w:rFonts w:ascii="Times New Roman" w:eastAsiaTheme="minorHAnsi" w:hAnsi="Times New Roman" w:cs="Times New Roman"/>
          <w:color w:val="000000"/>
          <w:sz w:val="28"/>
          <w:szCs w:val="28"/>
        </w:rPr>
        <w:t xml:space="preserve">– </w:t>
      </w:r>
      <w:r w:rsidRPr="00766A7F">
        <w:rPr>
          <w:rFonts w:ascii="Times New Roman" w:eastAsia="Calibri" w:hAnsi="Times New Roman" w:cs="Times New Roman"/>
          <w:sz w:val="28"/>
          <w:szCs w:val="28"/>
        </w:rPr>
        <w:t xml:space="preserve">физического лица, зарегистрированного в качестве индивидуального предпринимателя, либо </w:t>
      </w:r>
      <w:r w:rsidR="00450C44">
        <w:rPr>
          <w:rFonts w:ascii="Times New Roman" w:eastAsia="Calibri" w:hAnsi="Times New Roman" w:cs="Times New Roman"/>
          <w:sz w:val="28"/>
          <w:szCs w:val="28"/>
        </w:rPr>
        <w:br/>
      </w:r>
      <w:r w:rsidRPr="00766A7F">
        <w:rPr>
          <w:rFonts w:ascii="Times New Roman" w:eastAsia="Calibri" w:hAnsi="Times New Roman" w:cs="Times New Roman"/>
          <w:sz w:val="28"/>
          <w:szCs w:val="28"/>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Pr="00766A7F">
        <w:rPr>
          <w:rFonts w:ascii="Times New Roman" w:eastAsiaTheme="minorHAnsi" w:hAnsi="Times New Roman" w:cs="Times New Roman"/>
          <w:color w:val="000000"/>
          <w:sz w:val="28"/>
          <w:szCs w:val="28"/>
        </w:rPr>
        <w:t xml:space="preserve">– </w:t>
      </w:r>
      <w:r w:rsidRPr="00766A7F">
        <w:rPr>
          <w:rFonts w:ascii="Times New Roman" w:eastAsia="Calibri" w:hAnsi="Times New Roman" w:cs="Times New Roman"/>
          <w:sz w:val="28"/>
          <w:szCs w:val="28"/>
        </w:rPr>
        <w:t xml:space="preserve">участника конкурентной закупки с участием субъектов малого и среднего предпринимательства непогашенной или неснятой </w:t>
      </w:r>
      <w:r w:rsidRPr="00766A7F">
        <w:rPr>
          <w:rFonts w:ascii="Times New Roman" w:eastAsia="Calibri" w:hAnsi="Times New Roman" w:cs="Times New Roman"/>
          <w:sz w:val="28"/>
          <w:szCs w:val="28"/>
        </w:rPr>
        <w:lastRenderedPageBreak/>
        <w:t xml:space="preserve">судимости за преступления в сфере экономики и (или) преступления, предусмотренные </w:t>
      </w:r>
      <w:hyperlink r:id="rId49" w:history="1">
        <w:r w:rsidRPr="00766A7F">
          <w:rPr>
            <w:rFonts w:ascii="Times New Roman" w:eastAsia="Calibri" w:hAnsi="Times New Roman" w:cs="Times New Roman"/>
            <w:sz w:val="28"/>
            <w:szCs w:val="28"/>
          </w:rPr>
          <w:t>статьями 289</w:t>
        </w:r>
      </w:hyperlink>
      <w:r w:rsidRPr="00766A7F">
        <w:rPr>
          <w:rFonts w:ascii="Times New Roman" w:eastAsia="Calibri" w:hAnsi="Times New Roman" w:cs="Times New Roman"/>
          <w:sz w:val="28"/>
          <w:szCs w:val="28"/>
        </w:rPr>
        <w:t xml:space="preserve"> </w:t>
      </w:r>
      <w:r w:rsidRPr="00766A7F">
        <w:rPr>
          <w:rFonts w:ascii="Times New Roman" w:eastAsiaTheme="minorHAnsi" w:hAnsi="Times New Roman" w:cs="Times New Roman"/>
          <w:color w:val="000000"/>
          <w:sz w:val="28"/>
          <w:szCs w:val="28"/>
        </w:rPr>
        <w:t xml:space="preserve">– 291, </w:t>
      </w:r>
      <w:hyperlink r:id="rId50" w:history="1">
        <w:r w:rsidRPr="00766A7F">
          <w:rPr>
            <w:rFonts w:ascii="Times New Roman" w:eastAsia="Calibri" w:hAnsi="Times New Roman" w:cs="Times New Roman"/>
            <w:sz w:val="28"/>
            <w:szCs w:val="28"/>
          </w:rPr>
          <w:t>291</w:t>
        </w:r>
      </w:hyperlink>
      <w:r w:rsidRPr="00766A7F">
        <w:rPr>
          <w:rFonts w:ascii="Times New Roman" w:eastAsia="Calibri" w:hAnsi="Times New Roman" w:cs="Times New Roman"/>
          <w:sz w:val="28"/>
          <w:szCs w:val="28"/>
        </w:rPr>
        <w:t>ˡ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766A7F">
        <w:rPr>
          <w:rFonts w:ascii="Times New Roman" w:eastAsia="Calibri" w:hAnsi="Times New Roman" w:cs="Times New Roman"/>
          <w:sz w:val="28"/>
          <w:szCs w:val="28"/>
        </w:rPr>
        <w:t xml:space="preserve">5) отсутствие фактов привлечения в течение двух лет до момента подачи заявки на участие в конкурентной закупке с участием субъектов малого </w:t>
      </w:r>
      <w:r w:rsidR="00450C44">
        <w:rPr>
          <w:rFonts w:ascii="Times New Roman" w:eastAsia="Calibri" w:hAnsi="Times New Roman" w:cs="Times New Roman"/>
          <w:sz w:val="28"/>
          <w:szCs w:val="28"/>
        </w:rPr>
        <w:br/>
      </w:r>
      <w:r w:rsidRPr="00766A7F">
        <w:rPr>
          <w:rFonts w:ascii="Times New Roman" w:eastAsia="Calibri" w:hAnsi="Times New Roman" w:cs="Times New Roman"/>
          <w:sz w:val="28"/>
          <w:szCs w:val="28"/>
        </w:rPr>
        <w:t xml:space="preserve">и среднего предпринимательства участника такой закупки </w:t>
      </w:r>
      <w:r w:rsidRPr="00766A7F">
        <w:rPr>
          <w:rFonts w:ascii="Times New Roman" w:eastAsiaTheme="minorHAnsi" w:hAnsi="Times New Roman" w:cs="Times New Roman"/>
          <w:color w:val="000000"/>
          <w:sz w:val="28"/>
          <w:szCs w:val="28"/>
        </w:rPr>
        <w:t xml:space="preserve">– </w:t>
      </w:r>
      <w:r w:rsidRPr="00766A7F">
        <w:rPr>
          <w:rFonts w:ascii="Times New Roman" w:eastAsia="Calibri" w:hAnsi="Times New Roman" w:cs="Times New Roman"/>
          <w:sz w:val="28"/>
          <w:szCs w:val="28"/>
        </w:rPr>
        <w:t xml:space="preserve">юридического лица к административной ответственности за совершение административного правонарушения, предусмотренного </w:t>
      </w:r>
      <w:hyperlink r:id="rId51" w:history="1">
        <w:r w:rsidRPr="00766A7F">
          <w:rPr>
            <w:rFonts w:ascii="Times New Roman" w:eastAsia="Calibri" w:hAnsi="Times New Roman" w:cs="Times New Roman"/>
            <w:sz w:val="28"/>
            <w:szCs w:val="28"/>
          </w:rPr>
          <w:t>статьей 19</w:t>
        </w:r>
      </w:hyperlink>
      <w:r w:rsidRPr="00766A7F">
        <w:rPr>
          <w:rFonts w:ascii="Times New Roman" w:eastAsia="Calibri" w:hAnsi="Times New Roman" w:cs="Times New Roman"/>
          <w:sz w:val="28"/>
          <w:szCs w:val="28"/>
        </w:rPr>
        <w:t>²⁸ Кодекса Российской Федерации об административных правонарушениях;</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766A7F">
        <w:rPr>
          <w:rFonts w:ascii="Times New Roman" w:eastAsia="Calibri" w:hAnsi="Times New Roman" w:cs="Times New Roman"/>
          <w:sz w:val="28"/>
          <w:szCs w:val="28"/>
        </w:rPr>
        <w:t xml:space="preserve">6) соответствие участника конкурентной закупки с участием субъектов малого и среднего предпринимательства указанным в документации </w:t>
      </w:r>
      <w:r w:rsidR="00450C44">
        <w:rPr>
          <w:rFonts w:ascii="Times New Roman" w:eastAsia="Calibri" w:hAnsi="Times New Roman" w:cs="Times New Roman"/>
          <w:sz w:val="28"/>
          <w:szCs w:val="28"/>
        </w:rPr>
        <w:br/>
      </w:r>
      <w:r w:rsidRPr="00766A7F">
        <w:rPr>
          <w:rFonts w:ascii="Times New Roman" w:eastAsia="Calibri" w:hAnsi="Times New Roman" w:cs="Times New Roman"/>
          <w:sz w:val="28"/>
          <w:szCs w:val="28"/>
        </w:rPr>
        <w:t xml:space="preserve">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w:t>
      </w:r>
      <w:r w:rsidR="00450C44">
        <w:rPr>
          <w:rFonts w:ascii="Times New Roman" w:eastAsia="Calibri" w:hAnsi="Times New Roman" w:cs="Times New Roman"/>
          <w:sz w:val="28"/>
          <w:szCs w:val="28"/>
        </w:rPr>
        <w:br/>
      </w:r>
      <w:r w:rsidRPr="00766A7F">
        <w:rPr>
          <w:rFonts w:ascii="Times New Roman" w:eastAsia="Calibri" w:hAnsi="Times New Roman" w:cs="Times New Roman"/>
          <w:sz w:val="28"/>
          <w:szCs w:val="28"/>
        </w:rPr>
        <w:t xml:space="preserve">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w:t>
      </w:r>
      <w:r w:rsidR="00450C44">
        <w:rPr>
          <w:rFonts w:ascii="Times New Roman" w:eastAsia="Calibri" w:hAnsi="Times New Roman" w:cs="Times New Roman"/>
          <w:sz w:val="28"/>
          <w:szCs w:val="28"/>
        </w:rPr>
        <w:br/>
      </w:r>
      <w:r w:rsidRPr="00766A7F">
        <w:rPr>
          <w:rFonts w:ascii="Times New Roman" w:eastAsia="Calibri" w:hAnsi="Times New Roman" w:cs="Times New Roman"/>
          <w:sz w:val="28"/>
          <w:szCs w:val="28"/>
        </w:rPr>
        <w:t>на которых размещены эти информация и документы);</w:t>
      </w:r>
    </w:p>
    <w:p w:rsidR="00766A7F" w:rsidRPr="00766A7F" w:rsidRDefault="00766A7F" w:rsidP="00766A7F">
      <w:pPr>
        <w:tabs>
          <w:tab w:val="left" w:pos="709"/>
          <w:tab w:val="left" w:pos="993"/>
          <w:tab w:val="left" w:pos="1375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766A7F">
        <w:rPr>
          <w:rFonts w:ascii="Times New Roman" w:eastAsia="Calibri" w:hAnsi="Times New Roman" w:cs="Times New Roman"/>
          <w:sz w:val="28"/>
          <w:szCs w:val="28"/>
        </w:rPr>
        <w:t>7) обладание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66A7F" w:rsidRPr="00766A7F" w:rsidRDefault="00933C2C" w:rsidP="00766A7F">
      <w:pPr>
        <w:widowControl w:val="0"/>
        <w:tabs>
          <w:tab w:val="left" w:pos="709"/>
          <w:tab w:val="left" w:pos="13750"/>
        </w:tabs>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Pr="001F3426">
        <w:rPr>
          <w:rFonts w:ascii="Times New Roman" w:eastAsia="Calibri" w:hAnsi="Times New Roman" w:cs="Times New Roman"/>
          <w:color w:val="FFFFFF" w:themeColor="background1"/>
          <w:sz w:val="28"/>
          <w:szCs w:val="28"/>
        </w:rPr>
        <w:t>˚</w:t>
      </w:r>
      <w:r w:rsidR="00766A7F" w:rsidRPr="00766A7F">
        <w:rPr>
          <w:rFonts w:ascii="Times New Roman" w:eastAsia="Calibri" w:hAnsi="Times New Roman" w:cs="Times New Roman"/>
          <w:sz w:val="28"/>
          <w:szCs w:val="28"/>
        </w:rPr>
        <w:t>обладание правами использования результата интеллектуальной деятельности в случае использования такого результата при исполнении договора.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56. Отстранение участника закупки от участия в определении поставщика (исполнителя, подрядчика) или отказ от заключения договора с победителем закупки осуществляется в любой момент до заключения договора, если заказчик или комиссия по осуществлению конкурентной закупки обнаружит, что участник закупки не соответствует требованиям, указанным в </w:t>
      </w:r>
      <w:hyperlink w:anchor="P173" w:history="1">
        <w:r w:rsidRPr="00766A7F">
          <w:rPr>
            <w:rFonts w:ascii="Times New Roman" w:hAnsi="Times New Roman" w:cs="Times New Roman"/>
            <w:sz w:val="28"/>
            <w:szCs w:val="28"/>
            <w:lang w:eastAsia="ru-RU"/>
          </w:rPr>
          <w:t xml:space="preserve">пунктах </w:t>
        </w:r>
      </w:hyperlink>
      <w:r w:rsidRPr="00766A7F">
        <w:rPr>
          <w:rFonts w:ascii="Times New Roman" w:hAnsi="Times New Roman" w:cs="Times New Roman"/>
          <w:sz w:val="28"/>
          <w:szCs w:val="28"/>
          <w:lang w:eastAsia="ru-RU"/>
        </w:rPr>
        <w:t>54, 55, 57, 58, 62 настоящего положения, или представил недостоверную информацию в отношении своего соответствия указанным требованиям.</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57. С целью защиты интересов добросовестных участников закупочных процедур и создания условий для справедливой конкуренции заказчиком устанавливаются требования к участникам закупок:</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 отсутствие сведений об участнике закупки в реестре недобросовестных поставщиков, предусмотренном </w:t>
      </w:r>
      <w:hyperlink r:id="rId52" w:history="1">
        <w:r w:rsidRPr="00766A7F">
          <w:rPr>
            <w:rFonts w:ascii="Times New Roman" w:hAnsi="Times New Roman" w:cs="Times New Roman"/>
            <w:sz w:val="28"/>
            <w:szCs w:val="28"/>
            <w:lang w:eastAsia="ru-RU"/>
          </w:rPr>
          <w:t>статьей 5</w:t>
        </w:r>
      </w:hyperlink>
      <w:r w:rsidRPr="00766A7F">
        <w:rPr>
          <w:rFonts w:ascii="Times New Roman" w:hAnsi="Times New Roman" w:cs="Times New Roman"/>
          <w:sz w:val="28"/>
          <w:szCs w:val="28"/>
          <w:lang w:eastAsia="ru-RU"/>
        </w:rPr>
        <w:t xml:space="preserve"> Закона о закупках;</w:t>
      </w:r>
    </w:p>
    <w:p w:rsidR="00450C44"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2) отсутствие сведений об участнике закупки в реестре недобросовестных поставщиков, предусмотренном Федеральным </w:t>
      </w:r>
      <w:hyperlink r:id="rId53" w:history="1">
        <w:r w:rsidRPr="00766A7F">
          <w:rPr>
            <w:rFonts w:ascii="Times New Roman" w:hAnsi="Times New Roman" w:cs="Times New Roman"/>
            <w:sz w:val="28"/>
            <w:szCs w:val="28"/>
            <w:lang w:eastAsia="ru-RU"/>
          </w:rPr>
          <w:t>законом</w:t>
        </w:r>
      </w:hyperlink>
      <w:r w:rsidRPr="00766A7F">
        <w:rPr>
          <w:rFonts w:ascii="Times New Roman" w:hAnsi="Times New Roman" w:cs="Times New Roman"/>
          <w:sz w:val="28"/>
          <w:szCs w:val="28"/>
          <w:lang w:eastAsia="ru-RU"/>
        </w:rPr>
        <w:t xml:space="preserve"> от 05 апреля 2013 года </w:t>
      </w:r>
      <w:r w:rsidR="001D1A92">
        <w:rPr>
          <w:rFonts w:ascii="Times New Roman" w:hAnsi="Times New Roman" w:cs="Times New Roman"/>
          <w:sz w:val="28"/>
          <w:szCs w:val="28"/>
          <w:lang w:eastAsia="ru-RU"/>
        </w:rPr>
        <w:br/>
      </w:r>
      <w:r w:rsidRPr="00766A7F">
        <w:rPr>
          <w:rFonts w:ascii="Times New Roman" w:hAnsi="Times New Roman" w:cs="Times New Roman"/>
          <w:sz w:val="28"/>
          <w:szCs w:val="28"/>
          <w:lang w:eastAsia="ru-RU"/>
        </w:rPr>
        <w:lastRenderedPageBreak/>
        <w:t>№ 44-ФЗ</w:t>
      </w:r>
      <w:r w:rsidR="00450C44">
        <w:rPr>
          <w:rFonts w:ascii="Times New Roman" w:hAnsi="Times New Roman" w:cs="Times New Roman"/>
          <w:sz w:val="28"/>
          <w:szCs w:val="28"/>
          <w:lang w:eastAsia="ru-RU"/>
        </w:rPr>
        <w:t xml:space="preserve"> </w:t>
      </w:r>
      <w:r w:rsidRPr="00766A7F">
        <w:rPr>
          <w:rFonts w:ascii="Times New Roman" w:hAnsi="Times New Roman" w:cs="Times New Roman"/>
          <w:sz w:val="28"/>
          <w:szCs w:val="28"/>
          <w:lang w:eastAsia="ru-RU"/>
        </w:rPr>
        <w:t xml:space="preserve">«О контрактной системе в сфере закупок товаров, работ, услуг для обеспечения государственных и муниципальных нужд» (далее </w:t>
      </w:r>
      <w:r w:rsidRPr="00766A7F">
        <w:rPr>
          <w:rFonts w:ascii="Times New Roman" w:eastAsiaTheme="minorHAnsi" w:hAnsi="Times New Roman" w:cs="Times New Roman"/>
          <w:sz w:val="28"/>
          <w:szCs w:val="28"/>
        </w:rPr>
        <w:t xml:space="preserve">– </w:t>
      </w:r>
      <w:r w:rsidRPr="00766A7F">
        <w:rPr>
          <w:rFonts w:ascii="Times New Roman" w:hAnsi="Times New Roman" w:cs="Times New Roman"/>
          <w:sz w:val="28"/>
          <w:szCs w:val="28"/>
          <w:lang w:eastAsia="ru-RU"/>
        </w:rPr>
        <w:t xml:space="preserve">Закон </w:t>
      </w:r>
      <w:r w:rsidR="00450C44">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о контрактной системе в сфере закупок).</w:t>
      </w:r>
      <w:r w:rsidR="00450C44">
        <w:rPr>
          <w:rFonts w:ascii="Times New Roman" w:hAnsi="Times New Roman" w:cs="Times New Roman"/>
          <w:sz w:val="28"/>
          <w:szCs w:val="28"/>
          <w:lang w:eastAsia="ru-RU"/>
        </w:rPr>
        <w:t xml:space="preserve"> </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eastAsiaTheme="minorHAnsi" w:hAnsi="Times New Roman" w:cs="Times New Roman"/>
          <w:sz w:val="28"/>
          <w:szCs w:val="28"/>
        </w:rPr>
      </w:pPr>
      <w:r w:rsidRPr="00766A7F">
        <w:rPr>
          <w:rFonts w:ascii="Times New Roman" w:eastAsiaTheme="minorHAnsi" w:hAnsi="Times New Roman" w:cs="Times New Roman"/>
          <w:sz w:val="28"/>
          <w:szCs w:val="28"/>
        </w:rPr>
        <w:t xml:space="preserve">58. К участникам конкурентных закупок отдельных видов товаров, работ, услуг, за исключением закупок с участием субъектов малого и среднего предпринимательства, заказчиком могут устанавливаться дополнительные требования, указанные в приложении к настоящему положению, соответствие которым подтверждается информацией и документами, указанными </w:t>
      </w:r>
      <w:r w:rsidR="00450C44">
        <w:rPr>
          <w:rFonts w:ascii="Times New Roman" w:eastAsiaTheme="minorHAnsi" w:hAnsi="Times New Roman" w:cs="Times New Roman"/>
          <w:sz w:val="28"/>
          <w:szCs w:val="28"/>
        </w:rPr>
        <w:br/>
      </w:r>
      <w:r w:rsidRPr="00766A7F">
        <w:rPr>
          <w:rFonts w:ascii="Times New Roman" w:eastAsiaTheme="minorHAnsi" w:hAnsi="Times New Roman" w:cs="Times New Roman"/>
          <w:sz w:val="28"/>
          <w:szCs w:val="28"/>
        </w:rPr>
        <w:t>в приложении к настоящему положению.</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eastAsiaTheme="minorHAnsi" w:hAnsi="Times New Roman" w:cs="Times New Roman"/>
          <w:sz w:val="28"/>
          <w:szCs w:val="28"/>
        </w:rPr>
      </w:pPr>
      <w:r w:rsidRPr="00766A7F">
        <w:rPr>
          <w:rFonts w:ascii="Times New Roman" w:eastAsiaTheme="minorHAnsi" w:hAnsi="Times New Roman" w:cs="Times New Roman"/>
          <w:sz w:val="28"/>
          <w:szCs w:val="28"/>
        </w:rPr>
        <w:t>59. Для целей пункта 58 настоящего положения в таблице приложения к настоящему положению:</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766A7F">
        <w:rPr>
          <w:rFonts w:ascii="Times New Roman" w:eastAsiaTheme="minorHAnsi" w:hAnsi="Times New Roman" w:cs="Times New Roman"/>
          <w:sz w:val="28"/>
          <w:szCs w:val="28"/>
        </w:rPr>
        <w:t xml:space="preserve">1) строка </w:t>
      </w:r>
      <w:hyperlink r:id="rId54" w:history="1"/>
      <w:r w:rsidRPr="00766A7F">
        <w:rPr>
          <w:rFonts w:ascii="Times New Roman" w:eastAsiaTheme="minorHAnsi" w:hAnsi="Times New Roman" w:cs="Times New Roman"/>
          <w:sz w:val="28"/>
          <w:szCs w:val="28"/>
        </w:rPr>
        <w:t xml:space="preserve">применяется с учетом положений настоящего подпункта </w:t>
      </w:r>
      <w:r w:rsidRPr="00766A7F">
        <w:rPr>
          <w:rFonts w:ascii="Times New Roman" w:eastAsiaTheme="minorHAnsi" w:hAnsi="Times New Roman" w:cs="Times New Roman"/>
          <w:sz w:val="28"/>
          <w:szCs w:val="28"/>
        </w:rPr>
        <w:br/>
        <w:t xml:space="preserve">в случае, если предмет закупки включает один или несколько закупаемых товаров, работ, услуг, указанных в </w:t>
      </w:r>
      <w:hyperlink r:id="rId55" w:history="1">
        <w:r w:rsidRPr="00766A7F">
          <w:rPr>
            <w:rFonts w:ascii="Times New Roman" w:eastAsiaTheme="minorHAnsi" w:hAnsi="Times New Roman" w:cs="Times New Roman"/>
            <w:sz w:val="28"/>
            <w:szCs w:val="28"/>
          </w:rPr>
          <w:t>граф</w:t>
        </w:r>
      </w:hyperlink>
      <w:r w:rsidRPr="00766A7F">
        <w:rPr>
          <w:rFonts w:ascii="Times New Roman" w:eastAsiaTheme="minorHAnsi" w:hAnsi="Times New Roman" w:cs="Times New Roman"/>
          <w:sz w:val="28"/>
          <w:szCs w:val="28"/>
        </w:rPr>
        <w:t>е «Наименование отдельных видов товаров, работ, услуг, являющихся предметом закупки, наименование товаров, работ, услуг, являющихся предметом отдельных видов закупок» этой строки;</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766A7F">
        <w:rPr>
          <w:rFonts w:ascii="Times New Roman" w:eastAsiaTheme="minorHAnsi" w:hAnsi="Times New Roman" w:cs="Times New Roman"/>
          <w:sz w:val="28"/>
          <w:szCs w:val="28"/>
        </w:rPr>
        <w:t xml:space="preserve">2) </w:t>
      </w:r>
      <w:hyperlink r:id="rId56" w:history="1">
        <w:r w:rsidRPr="00766A7F">
          <w:rPr>
            <w:rFonts w:ascii="Times New Roman" w:eastAsiaTheme="minorHAnsi" w:hAnsi="Times New Roman" w:cs="Times New Roman"/>
            <w:sz w:val="28"/>
            <w:szCs w:val="28"/>
          </w:rPr>
          <w:t>строки 1</w:t>
        </w:r>
      </w:hyperlink>
      <w:r w:rsidRPr="00766A7F">
        <w:rPr>
          <w:rFonts w:ascii="Times New Roman" w:eastAsiaTheme="minorHAnsi" w:hAnsi="Times New Roman" w:cs="Times New Roman"/>
          <w:sz w:val="28"/>
          <w:szCs w:val="28"/>
        </w:rPr>
        <w:t xml:space="preserve"> – </w:t>
      </w:r>
      <w:hyperlink r:id="rId57" w:history="1">
        <w:r w:rsidRPr="00766A7F">
          <w:rPr>
            <w:rFonts w:ascii="Times New Roman" w:eastAsiaTheme="minorHAnsi" w:hAnsi="Times New Roman" w:cs="Times New Roman"/>
            <w:sz w:val="28"/>
            <w:szCs w:val="28"/>
          </w:rPr>
          <w:t>5</w:t>
        </w:r>
      </w:hyperlink>
      <w:r w:rsidRPr="00766A7F">
        <w:rPr>
          <w:rFonts w:ascii="Times New Roman" w:eastAsiaTheme="minorHAnsi" w:hAnsi="Times New Roman" w:cs="Times New Roman"/>
          <w:sz w:val="28"/>
          <w:szCs w:val="28"/>
        </w:rPr>
        <w:t>, 25 применяются в случае, если при осуществлении закупки НМЦД превышает 500 тыс. рублей;</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766A7F">
        <w:rPr>
          <w:rFonts w:ascii="Times New Roman" w:eastAsiaTheme="minorHAnsi" w:hAnsi="Times New Roman" w:cs="Times New Roman"/>
          <w:sz w:val="28"/>
          <w:szCs w:val="28"/>
        </w:rPr>
        <w:t xml:space="preserve">3) </w:t>
      </w:r>
      <w:hyperlink r:id="rId58" w:history="1">
        <w:r w:rsidRPr="00766A7F">
          <w:rPr>
            <w:rFonts w:ascii="Times New Roman" w:eastAsiaTheme="minorHAnsi" w:hAnsi="Times New Roman" w:cs="Times New Roman"/>
            <w:sz w:val="28"/>
            <w:szCs w:val="28"/>
          </w:rPr>
          <w:t>строки 6</w:t>
        </w:r>
      </w:hyperlink>
      <w:r w:rsidRPr="00766A7F">
        <w:rPr>
          <w:rFonts w:ascii="Times New Roman" w:eastAsiaTheme="minorHAnsi" w:hAnsi="Times New Roman" w:cs="Times New Roman"/>
          <w:sz w:val="28"/>
          <w:szCs w:val="28"/>
        </w:rPr>
        <w:t xml:space="preserve"> – </w:t>
      </w:r>
      <w:hyperlink r:id="rId59" w:history="1">
        <w:r w:rsidRPr="00766A7F">
          <w:rPr>
            <w:rFonts w:ascii="Times New Roman" w:eastAsiaTheme="minorHAnsi" w:hAnsi="Times New Roman" w:cs="Times New Roman"/>
            <w:sz w:val="28"/>
            <w:szCs w:val="28"/>
          </w:rPr>
          <w:t>13</w:t>
        </w:r>
      </w:hyperlink>
      <w:r w:rsidRPr="00766A7F">
        <w:rPr>
          <w:rFonts w:ascii="Times New Roman" w:eastAsiaTheme="minorHAnsi" w:hAnsi="Times New Roman" w:cs="Times New Roman"/>
          <w:sz w:val="28"/>
          <w:szCs w:val="28"/>
        </w:rPr>
        <w:t>, 16</w:t>
      </w:r>
      <w:hyperlink r:id="rId60" w:history="1"/>
      <w:r w:rsidRPr="00766A7F">
        <w:rPr>
          <w:rFonts w:ascii="Times New Roman" w:eastAsiaTheme="minorHAnsi" w:hAnsi="Times New Roman" w:cs="Times New Roman"/>
          <w:sz w:val="28"/>
          <w:szCs w:val="28"/>
        </w:rPr>
        <w:t>, 17</w:t>
      </w:r>
      <w:hyperlink r:id="rId61" w:history="1"/>
      <w:r w:rsidRPr="00766A7F">
        <w:rPr>
          <w:rFonts w:ascii="Times New Roman" w:eastAsiaTheme="minorHAnsi" w:hAnsi="Times New Roman" w:cs="Times New Roman"/>
          <w:sz w:val="28"/>
          <w:szCs w:val="28"/>
        </w:rPr>
        <w:t xml:space="preserve"> применяются в случае, если при осуществлении закупки НМЦД превышает 5 млн рублей;</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766A7F">
        <w:rPr>
          <w:rFonts w:ascii="Times New Roman" w:eastAsiaTheme="minorHAnsi" w:hAnsi="Times New Roman" w:cs="Times New Roman"/>
          <w:sz w:val="28"/>
          <w:szCs w:val="28"/>
        </w:rPr>
        <w:t xml:space="preserve">4) </w:t>
      </w:r>
      <w:hyperlink r:id="rId62" w:history="1">
        <w:r w:rsidRPr="00766A7F">
          <w:rPr>
            <w:rFonts w:ascii="Times New Roman" w:eastAsiaTheme="minorHAnsi" w:hAnsi="Times New Roman" w:cs="Times New Roman"/>
            <w:sz w:val="28"/>
            <w:szCs w:val="28"/>
          </w:rPr>
          <w:t>строки 14</w:t>
        </w:r>
      </w:hyperlink>
      <w:r w:rsidRPr="00766A7F">
        <w:rPr>
          <w:rFonts w:ascii="Times New Roman" w:eastAsiaTheme="minorHAnsi" w:hAnsi="Times New Roman" w:cs="Times New Roman"/>
          <w:sz w:val="28"/>
          <w:szCs w:val="28"/>
        </w:rPr>
        <w:t xml:space="preserve">, </w:t>
      </w:r>
      <w:hyperlink r:id="rId63" w:history="1">
        <w:r w:rsidRPr="00766A7F">
          <w:rPr>
            <w:rFonts w:ascii="Times New Roman" w:eastAsiaTheme="minorHAnsi" w:hAnsi="Times New Roman" w:cs="Times New Roman"/>
            <w:sz w:val="28"/>
            <w:szCs w:val="28"/>
          </w:rPr>
          <w:t>15</w:t>
        </w:r>
      </w:hyperlink>
      <w:r w:rsidRPr="00766A7F">
        <w:rPr>
          <w:rFonts w:ascii="Times New Roman" w:eastAsiaTheme="minorHAnsi" w:hAnsi="Times New Roman" w:cs="Times New Roman"/>
          <w:sz w:val="28"/>
          <w:szCs w:val="28"/>
        </w:rPr>
        <w:t xml:space="preserve">, </w:t>
      </w:r>
      <w:hyperlink r:id="rId64" w:history="1">
        <w:r w:rsidRPr="00766A7F">
          <w:rPr>
            <w:rFonts w:ascii="Times New Roman" w:eastAsiaTheme="minorHAnsi" w:hAnsi="Times New Roman" w:cs="Times New Roman"/>
            <w:sz w:val="28"/>
            <w:szCs w:val="28"/>
          </w:rPr>
          <w:t>2</w:t>
        </w:r>
      </w:hyperlink>
      <w:r w:rsidRPr="00766A7F">
        <w:rPr>
          <w:rFonts w:ascii="Times New Roman" w:eastAsiaTheme="minorHAnsi" w:hAnsi="Times New Roman" w:cs="Times New Roman"/>
          <w:sz w:val="28"/>
          <w:szCs w:val="28"/>
        </w:rPr>
        <w:t>2 применяются в случае, если при осуществлении закупки НМЦД превышает 1 млн рублей;</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766A7F">
        <w:rPr>
          <w:rFonts w:ascii="Times New Roman" w:eastAsiaTheme="minorHAnsi" w:hAnsi="Times New Roman" w:cs="Times New Roman"/>
          <w:sz w:val="28"/>
          <w:szCs w:val="28"/>
        </w:rPr>
        <w:t xml:space="preserve">5) строка </w:t>
      </w:r>
      <w:hyperlink r:id="rId65" w:history="1"/>
      <w:r w:rsidRPr="00766A7F">
        <w:rPr>
          <w:rFonts w:ascii="Times New Roman" w:eastAsiaTheme="minorHAnsi" w:hAnsi="Times New Roman" w:cs="Times New Roman"/>
          <w:sz w:val="28"/>
          <w:szCs w:val="28"/>
        </w:rPr>
        <w:t>18</w:t>
      </w:r>
      <w:hyperlink r:id="rId66" w:history="1"/>
      <w:hyperlink r:id="rId67" w:history="1"/>
      <w:r w:rsidRPr="00766A7F">
        <w:rPr>
          <w:rFonts w:ascii="Times New Roman" w:eastAsiaTheme="minorHAnsi" w:hAnsi="Times New Roman" w:cs="Times New Roman"/>
          <w:sz w:val="28"/>
          <w:szCs w:val="28"/>
        </w:rPr>
        <w:t xml:space="preserve"> применяется в случае, если при осуществлении закупки НМЦД превышает 10 млн рублей;</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766A7F">
        <w:rPr>
          <w:rFonts w:ascii="Times New Roman" w:eastAsiaTheme="minorHAnsi" w:hAnsi="Times New Roman" w:cs="Times New Roman"/>
          <w:sz w:val="28"/>
          <w:szCs w:val="28"/>
        </w:rPr>
        <w:t>6) строки 19 – 21 могут не применяться в случае, если при осуществлении закупки НМЦД не превышает 500 тыс. рублей;</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766A7F">
        <w:rPr>
          <w:rFonts w:ascii="Times New Roman" w:eastAsiaTheme="minorHAnsi" w:hAnsi="Times New Roman" w:cs="Times New Roman"/>
          <w:sz w:val="28"/>
          <w:szCs w:val="28"/>
        </w:rPr>
        <w:t xml:space="preserve">7) строки </w:t>
      </w:r>
      <w:hyperlink r:id="rId68" w:history="1"/>
      <w:r w:rsidRPr="00766A7F">
        <w:rPr>
          <w:rFonts w:ascii="Times New Roman" w:eastAsiaTheme="minorHAnsi" w:hAnsi="Times New Roman" w:cs="Times New Roman"/>
          <w:sz w:val="28"/>
          <w:szCs w:val="28"/>
        </w:rPr>
        <w:t>23, 24 применяются в случае, если при осуществлении закупки НМЦД превышает 100 млн рублей;</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766A7F">
        <w:rPr>
          <w:rFonts w:ascii="Times New Roman" w:eastAsiaTheme="minorHAnsi" w:hAnsi="Times New Roman" w:cs="Times New Roman"/>
          <w:sz w:val="28"/>
          <w:szCs w:val="28"/>
        </w:rPr>
        <w:t>8) опытом исполнения договора, указанным в графе «Дополнительные требования к участникам закупки», считается опыт исполнения участником закупки договора, предметом которого являются поставка одного или нескольких товаров, выполнение одной или нескольких работ, оказание одной или нескольких услуг; при этом, если предусмотрено несколько видов опыта выполнения работ, то соответствующим требованию о наличии опыта выполнения работ является участник закупки, обладающий хотя бы одним из таких видов опыта;</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766A7F">
        <w:rPr>
          <w:rFonts w:ascii="Times New Roman" w:eastAsiaTheme="minorHAnsi" w:hAnsi="Times New Roman" w:cs="Times New Roman"/>
          <w:sz w:val="28"/>
          <w:szCs w:val="28"/>
        </w:rPr>
        <w:t xml:space="preserve">9) опытом исполнения договора, указанным в графе «Дополнительные требования к участникам закупки», считается такой опыт участника закупки за пять лет до дня окончания срока подачи заявок на участие в закупке с учетом правопреемства (в случае наличия подтверждающего документа); указанные в графе «Информация и документы, подтверждающие соответствие участников закупки дополнительным требованиям» 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сохранению </w:t>
      </w:r>
      <w:r w:rsidRPr="00766A7F">
        <w:rPr>
          <w:rFonts w:ascii="Times New Roman" w:eastAsiaTheme="minorHAnsi" w:hAnsi="Times New Roman" w:cs="Times New Roman"/>
          <w:sz w:val="28"/>
          <w:szCs w:val="28"/>
        </w:rPr>
        <w:lastRenderedPageBreak/>
        <w:t>объекта культурного наследия и разрешение на ввод объекта капитального строительства в эксплуатацию должны быть подписаны не ранее чем за пять лет до дня окончания срока подачи заявок на участие в закупке;</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766A7F">
        <w:rPr>
          <w:rFonts w:ascii="Times New Roman" w:eastAsiaTheme="minorHAnsi" w:hAnsi="Times New Roman" w:cs="Times New Roman"/>
          <w:sz w:val="28"/>
          <w:szCs w:val="28"/>
        </w:rPr>
        <w:t xml:space="preserve">10) ценой поставленных товаров, выполненных работ, оказанных услуг </w:t>
      </w:r>
      <w:r w:rsidRPr="00766A7F">
        <w:rPr>
          <w:rFonts w:ascii="Times New Roman" w:eastAsiaTheme="minorHAnsi" w:hAnsi="Times New Roman" w:cs="Times New Roman"/>
          <w:sz w:val="28"/>
          <w:szCs w:val="28"/>
        </w:rPr>
        <w:br/>
        <w:t>по договору, указанному в графе «Дополнительные требования к участникам закупки», считается общая цена (сумма цен) товаров, работ, услуг, указанная в акте (актах) приемки поставленных товаров, выполненных работ, оказанных услуг, указанных в графе «Информация и документы, подтверждающие соответствие участников закупки дополнительным требованиям»; если при исполнении такого договора составлено несколько актов приемки поставленных товаров, выполненных работ, оказанных услуг, участниками закупки направляются все такие акты;</w:t>
      </w:r>
    </w:p>
    <w:p w:rsidR="00766A7F" w:rsidRPr="00766A7F" w:rsidRDefault="00933C2C" w:rsidP="00766A7F">
      <w:pPr>
        <w:tabs>
          <w:tab w:val="left" w:pos="709"/>
          <w:tab w:val="left" w:pos="13750"/>
        </w:tabs>
        <w:autoSpaceDE w:val="0"/>
        <w:autoSpaceDN w:val="0"/>
        <w:adjustRightInd w:val="0"/>
        <w:spacing w:after="0" w:line="24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11)</w:t>
      </w:r>
      <w:r w:rsidRPr="001F3426">
        <w:rPr>
          <w:rFonts w:ascii="Times New Roman" w:eastAsiaTheme="minorHAnsi" w:hAnsi="Times New Roman" w:cs="Times New Roman"/>
          <w:color w:val="FFFFFF" w:themeColor="background1"/>
          <w:sz w:val="28"/>
          <w:szCs w:val="28"/>
        </w:rPr>
        <w:t>˚</w:t>
      </w:r>
      <w:r w:rsidR="00766A7F" w:rsidRPr="00766A7F">
        <w:rPr>
          <w:rFonts w:ascii="Times New Roman" w:eastAsiaTheme="minorHAnsi" w:hAnsi="Times New Roman" w:cs="Times New Roman"/>
          <w:sz w:val="28"/>
          <w:szCs w:val="28"/>
        </w:rPr>
        <w:t xml:space="preserve">договором, указанным в графе «Дополнительные требования </w:t>
      </w:r>
      <w:r w:rsidR="00766A7F" w:rsidRPr="00766A7F">
        <w:rPr>
          <w:rFonts w:ascii="Times New Roman" w:eastAsiaTheme="minorHAnsi" w:hAnsi="Times New Roman" w:cs="Times New Roman"/>
          <w:sz w:val="28"/>
          <w:szCs w:val="28"/>
        </w:rPr>
        <w:br/>
        <w:t xml:space="preserve">к участникам закупки», считается контракт, заключенный и исполненный </w:t>
      </w:r>
      <w:r w:rsidR="00766A7F" w:rsidRPr="00766A7F">
        <w:rPr>
          <w:rFonts w:ascii="Times New Roman" w:eastAsiaTheme="minorHAnsi" w:hAnsi="Times New Roman" w:cs="Times New Roman"/>
          <w:sz w:val="28"/>
          <w:szCs w:val="28"/>
        </w:rPr>
        <w:br/>
        <w:t>в соответствии с Законом о контрактной системе в сфере закупок, либо договор, заключенный и исполненный в соответствии с Законом о закупках;</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766A7F">
        <w:rPr>
          <w:rFonts w:ascii="Times New Roman" w:eastAsiaTheme="minorHAnsi" w:hAnsi="Times New Roman" w:cs="Times New Roman"/>
          <w:sz w:val="28"/>
          <w:szCs w:val="28"/>
        </w:rPr>
        <w:t xml:space="preserve">12) указанные в графе «Информация и документы, подтверждающие соответствие участников закупки дополнительным требованиям» информация и документы направляются участниками закупки в полном объеме и со всеми приложениями, за исключением случаев, предусмотренных подпунктами 4, 5 пункта 61 настоящего положения; при этом, если указанные в графе «Информация и документы, подтверждающие соответствие участников закупки дополнительным требованиям»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w:t>
      </w:r>
      <w:r w:rsidR="00450C44">
        <w:rPr>
          <w:rFonts w:ascii="Times New Roman" w:eastAsiaTheme="minorHAnsi" w:hAnsi="Times New Roman" w:cs="Times New Roman"/>
          <w:sz w:val="28"/>
          <w:szCs w:val="28"/>
        </w:rPr>
        <w:br/>
      </w:r>
      <w:r w:rsidRPr="00766A7F">
        <w:rPr>
          <w:rFonts w:ascii="Times New Roman" w:eastAsiaTheme="minorHAnsi" w:hAnsi="Times New Roman" w:cs="Times New Roman"/>
          <w:sz w:val="28"/>
          <w:szCs w:val="28"/>
        </w:rPr>
        <w:t xml:space="preserve">в том числе ведение которых осуществляется в </w:t>
      </w:r>
      <w:r w:rsidRPr="00766A7F">
        <w:rPr>
          <w:rFonts w:ascii="Times New Roman" w:hAnsi="Times New Roman" w:cs="Times New Roman"/>
          <w:sz w:val="28"/>
          <w:szCs w:val="28"/>
          <w:lang w:eastAsia="ru-RU"/>
        </w:rPr>
        <w:t xml:space="preserve">ЕИС </w:t>
      </w:r>
      <w:r w:rsidRPr="00766A7F">
        <w:rPr>
          <w:rFonts w:ascii="Times New Roman" w:eastAsiaTheme="minorHAnsi" w:hAnsi="Times New Roman" w:cs="Times New Roman"/>
          <w:sz w:val="28"/>
          <w:szCs w:val="28"/>
        </w:rPr>
        <w:t xml:space="preserve">с размещением </w:t>
      </w:r>
      <w:r w:rsidR="00450C44">
        <w:rPr>
          <w:rFonts w:ascii="Times New Roman" w:eastAsiaTheme="minorHAnsi" w:hAnsi="Times New Roman" w:cs="Times New Roman"/>
          <w:sz w:val="28"/>
          <w:szCs w:val="28"/>
        </w:rPr>
        <w:br/>
      </w:r>
      <w:r w:rsidRPr="00766A7F">
        <w:rPr>
          <w:rFonts w:ascii="Times New Roman" w:eastAsiaTheme="minorHAnsi" w:hAnsi="Times New Roman" w:cs="Times New Roman"/>
          <w:sz w:val="28"/>
          <w:szCs w:val="28"/>
        </w:rPr>
        <w:t xml:space="preserve">на официальном сайте таких документов, вместо направления таких документов участник закупки вправе направить номер реестровой записи </w:t>
      </w:r>
      <w:r w:rsidR="00450C44">
        <w:rPr>
          <w:rFonts w:ascii="Times New Roman" w:eastAsiaTheme="minorHAnsi" w:hAnsi="Times New Roman" w:cs="Times New Roman"/>
          <w:sz w:val="28"/>
          <w:szCs w:val="28"/>
        </w:rPr>
        <w:br/>
      </w:r>
      <w:r w:rsidRPr="00766A7F">
        <w:rPr>
          <w:rFonts w:ascii="Times New Roman" w:eastAsiaTheme="minorHAnsi" w:hAnsi="Times New Roman" w:cs="Times New Roman"/>
          <w:sz w:val="28"/>
          <w:szCs w:val="28"/>
        </w:rPr>
        <w:t xml:space="preserve">из соответствующего реестра; в случае наличия противоречий между информацией, содержащейся в </w:t>
      </w:r>
      <w:r w:rsidRPr="00766A7F">
        <w:rPr>
          <w:rFonts w:ascii="Times New Roman" w:hAnsi="Times New Roman" w:cs="Times New Roman"/>
          <w:sz w:val="28"/>
          <w:szCs w:val="28"/>
          <w:lang w:eastAsia="ru-RU"/>
        </w:rPr>
        <w:t>ЕИС</w:t>
      </w:r>
      <w:r w:rsidRPr="00766A7F">
        <w:rPr>
          <w:rFonts w:ascii="Times New Roman" w:eastAsiaTheme="minorHAnsi" w:hAnsi="Times New Roman" w:cs="Times New Roman"/>
          <w:sz w:val="28"/>
          <w:szCs w:val="28"/>
        </w:rPr>
        <w:t xml:space="preserve">, и информацией, содержащейся </w:t>
      </w:r>
      <w:r w:rsidR="00450C44">
        <w:rPr>
          <w:rFonts w:ascii="Times New Roman" w:eastAsiaTheme="minorHAnsi" w:hAnsi="Times New Roman" w:cs="Times New Roman"/>
          <w:sz w:val="28"/>
          <w:szCs w:val="28"/>
        </w:rPr>
        <w:br/>
      </w:r>
      <w:r w:rsidRPr="00766A7F">
        <w:rPr>
          <w:rFonts w:ascii="Times New Roman" w:eastAsiaTheme="minorHAnsi" w:hAnsi="Times New Roman" w:cs="Times New Roman"/>
          <w:sz w:val="28"/>
          <w:szCs w:val="28"/>
        </w:rPr>
        <w:t xml:space="preserve">в документах, направляемых участниками закупки, приоритет имеет информация, содержащаяся в </w:t>
      </w:r>
      <w:r w:rsidRPr="00766A7F">
        <w:rPr>
          <w:rFonts w:ascii="Times New Roman" w:hAnsi="Times New Roman" w:cs="Times New Roman"/>
          <w:sz w:val="28"/>
          <w:szCs w:val="28"/>
          <w:lang w:eastAsia="ru-RU"/>
        </w:rPr>
        <w:t>ЕИС</w:t>
      </w:r>
      <w:r w:rsidRPr="00766A7F">
        <w:rPr>
          <w:rFonts w:ascii="Times New Roman" w:eastAsiaTheme="minorHAnsi" w:hAnsi="Times New Roman" w:cs="Times New Roman"/>
          <w:sz w:val="28"/>
          <w:szCs w:val="28"/>
        </w:rPr>
        <w:t>;</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766A7F">
        <w:rPr>
          <w:rFonts w:ascii="Times New Roman" w:eastAsiaTheme="minorHAnsi" w:hAnsi="Times New Roman" w:cs="Times New Roman"/>
          <w:sz w:val="28"/>
          <w:szCs w:val="28"/>
        </w:rPr>
        <w:t xml:space="preserve">13) </w:t>
      </w:r>
      <w:r w:rsidRPr="00766A7F">
        <w:rPr>
          <w:rFonts w:ascii="Times New Roman" w:eastAsiaTheme="minorHAnsi" w:hAnsi="Times New Roman" w:cs="Times New Roman"/>
          <w:spacing w:val="4"/>
          <w:sz w:val="28"/>
          <w:szCs w:val="28"/>
        </w:rPr>
        <w:t xml:space="preserve">в случае проведения совместного конкурса или аукциона положения, </w:t>
      </w:r>
      <w:r w:rsidRPr="00766A7F">
        <w:rPr>
          <w:rFonts w:ascii="Times New Roman" w:eastAsiaTheme="minorHAnsi" w:hAnsi="Times New Roman" w:cs="Times New Roman"/>
          <w:sz w:val="28"/>
          <w:szCs w:val="28"/>
        </w:rPr>
        <w:t xml:space="preserve">касающиеся НМЦД, применяются к сумме НМЦД каждого заключаемого по результатам проведения такого совместного конкурса или аукциона договора, а в случае, если количество поставляемых товаров, объем подлежащих выполнению работ, оказанию услуг невозможно определить, </w:t>
      </w:r>
      <w:r w:rsidR="00450C44">
        <w:rPr>
          <w:rFonts w:ascii="Times New Roman" w:eastAsiaTheme="minorHAnsi" w:hAnsi="Times New Roman" w:cs="Times New Roman"/>
          <w:sz w:val="28"/>
          <w:szCs w:val="28"/>
        </w:rPr>
        <w:br/>
      </w:r>
      <w:r w:rsidRPr="00766A7F">
        <w:rPr>
          <w:rFonts w:ascii="Times New Roman" w:eastAsiaTheme="minorHAnsi" w:hAnsi="Times New Roman" w:cs="Times New Roman"/>
          <w:sz w:val="28"/>
          <w:szCs w:val="28"/>
        </w:rPr>
        <w:t>– к сумме максимальных значений цены договора;</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766A7F">
        <w:rPr>
          <w:rFonts w:ascii="Times New Roman" w:eastAsiaTheme="minorHAnsi" w:hAnsi="Times New Roman" w:cs="Times New Roman"/>
          <w:sz w:val="28"/>
          <w:szCs w:val="28"/>
        </w:rPr>
        <w:t>14) опытом исполнения договора также считается опыт исполнения договоров, исполненных участником закупки по результатам проведения совместного конкурса или аукциона; при этом ценой поставленных товаров, выполненных работ, оказанных услуг считается сумма цен товаров, работ, услуг, поставленных, выполненных, оказанных по таким договорам;</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766A7F">
        <w:rPr>
          <w:rFonts w:ascii="Times New Roman" w:eastAsiaTheme="minorHAnsi" w:hAnsi="Times New Roman" w:cs="Times New Roman"/>
          <w:sz w:val="28"/>
          <w:szCs w:val="28"/>
        </w:rPr>
        <w:t xml:space="preserve">15) понятие «оборудование и другие материальные ресурсы» используется в значении, предусмотренном законодательством Российской Федерации о </w:t>
      </w:r>
      <w:r w:rsidRPr="00766A7F">
        <w:rPr>
          <w:rFonts w:ascii="Times New Roman" w:eastAsiaTheme="minorHAnsi" w:hAnsi="Times New Roman" w:cs="Times New Roman"/>
          <w:sz w:val="28"/>
          <w:szCs w:val="28"/>
        </w:rPr>
        <w:lastRenderedPageBreak/>
        <w:t>бухгалтерском учете для объекта основных средств; если в графе «Дополнительные требования к участникам закупки» предусмотрено требование о наличии у участника закупки оборудования и других материальных ресурсов, в извещении об осуществлении конкурентной закупки (документации о конкурентной закупке) указываются установленные требования о наличии у участника закупки необходимых для поставки товара, выполнения работ, оказания услуг, являющихся предметом закупки, оборудования и других материальных ресурсов и их количественные, качественные и технические характеристики.</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766A7F">
        <w:rPr>
          <w:rFonts w:ascii="Times New Roman" w:eastAsiaTheme="minorHAnsi" w:hAnsi="Times New Roman" w:cs="Times New Roman"/>
          <w:sz w:val="28"/>
          <w:szCs w:val="28"/>
        </w:rPr>
        <w:t>60. При осуществлении закупок работ, указанных в графе «Наименование отдельных видов товаров, работ, услуг, являющихся предметом закупки, наименование, товаров, работ, услуг, являющихся предметом отдельных видов закупок» строк 1, 2 таблицы приложения к настоящему положению:</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766A7F">
        <w:rPr>
          <w:rFonts w:ascii="Times New Roman" w:eastAsiaTheme="minorHAnsi" w:hAnsi="Times New Roman" w:cs="Times New Roman"/>
          <w:sz w:val="28"/>
          <w:szCs w:val="28"/>
        </w:rPr>
        <w:t>1) положения пункта 59,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766A7F">
        <w:rPr>
          <w:rFonts w:ascii="Times New Roman" w:eastAsiaTheme="minorHAnsi" w:hAnsi="Times New Roman" w:cs="Times New Roman"/>
          <w:sz w:val="28"/>
          <w:szCs w:val="28"/>
        </w:rPr>
        <w:t>2) если по результатам конкурентной закупки заключается договор, предметом которого одновременно являются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указанных работ, применяется строка 1 (если при выполнении работ затрагиваются конструктивные и другие характеристики надежности</w:t>
      </w:r>
      <w:r w:rsidR="00A01A14">
        <w:rPr>
          <w:rFonts w:ascii="Times New Roman" w:eastAsiaTheme="minorHAnsi" w:hAnsi="Times New Roman" w:cs="Times New Roman"/>
          <w:sz w:val="28"/>
          <w:szCs w:val="28"/>
        </w:rPr>
        <w:t xml:space="preserve"> </w:t>
      </w:r>
      <w:r w:rsidRPr="00766A7F">
        <w:rPr>
          <w:rFonts w:ascii="Times New Roman" w:eastAsiaTheme="minorHAnsi" w:hAnsi="Times New Roman" w:cs="Times New Roman"/>
          <w:sz w:val="28"/>
          <w:szCs w:val="28"/>
        </w:rPr>
        <w:t>и безопасности объектов культурного наследия (памятников истории</w:t>
      </w:r>
      <w:r w:rsidR="00A01A14">
        <w:rPr>
          <w:rFonts w:ascii="Times New Roman" w:eastAsiaTheme="minorHAnsi" w:hAnsi="Times New Roman" w:cs="Times New Roman"/>
          <w:sz w:val="28"/>
          <w:szCs w:val="28"/>
        </w:rPr>
        <w:t xml:space="preserve"> </w:t>
      </w:r>
      <w:r w:rsidRPr="00766A7F">
        <w:rPr>
          <w:rFonts w:ascii="Times New Roman" w:eastAsiaTheme="minorHAnsi" w:hAnsi="Times New Roman" w:cs="Times New Roman"/>
          <w:sz w:val="28"/>
          <w:szCs w:val="28"/>
        </w:rPr>
        <w:t>и культуры) народов Российской Федерации) или строка 2 (если при выполнении работ не затрагиваются конструктивные и другие характеристики надежности и безопасности объектов культурного наследия (памятников истории и культуры) народов Российской Федерации).</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766A7F">
        <w:rPr>
          <w:rFonts w:ascii="Times New Roman" w:eastAsiaTheme="minorHAnsi" w:hAnsi="Times New Roman" w:cs="Times New Roman"/>
          <w:sz w:val="28"/>
          <w:szCs w:val="28"/>
        </w:rPr>
        <w:t xml:space="preserve">61. При осуществлении закупок товаров, работ, услуг, предусмотренных графой «Наименование отдельных видов товаров, работ, услуг, являющихся предметом закупки, наименование товаров, работ, услуг, являющихся предметом отдельных видов закупок» строк 6 – 17 таблицы приложения </w:t>
      </w:r>
      <w:r w:rsidR="00450C44">
        <w:rPr>
          <w:rFonts w:ascii="Times New Roman" w:eastAsiaTheme="minorHAnsi" w:hAnsi="Times New Roman" w:cs="Times New Roman"/>
          <w:sz w:val="28"/>
          <w:szCs w:val="28"/>
        </w:rPr>
        <w:br/>
      </w:r>
      <w:r w:rsidRPr="00766A7F">
        <w:rPr>
          <w:rFonts w:ascii="Times New Roman" w:eastAsiaTheme="minorHAnsi" w:hAnsi="Times New Roman" w:cs="Times New Roman"/>
          <w:sz w:val="28"/>
          <w:szCs w:val="28"/>
        </w:rPr>
        <w:t>к настоящему положению:</w:t>
      </w:r>
    </w:p>
    <w:p w:rsidR="00766A7F" w:rsidRPr="00766A7F" w:rsidRDefault="00A01A14" w:rsidP="00766A7F">
      <w:pPr>
        <w:tabs>
          <w:tab w:val="left" w:pos="709"/>
          <w:tab w:val="left" w:pos="13750"/>
        </w:tabs>
        <w:autoSpaceDE w:val="0"/>
        <w:autoSpaceDN w:val="0"/>
        <w:adjustRightInd w:val="0"/>
        <w:spacing w:after="0" w:line="24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w:t>
      </w:r>
      <w:r w:rsidRPr="001F3426">
        <w:rPr>
          <w:rFonts w:ascii="Times New Roman" w:eastAsiaTheme="minorHAnsi" w:hAnsi="Times New Roman" w:cs="Times New Roman"/>
          <w:color w:val="FFFFFF" w:themeColor="background1"/>
          <w:sz w:val="28"/>
          <w:szCs w:val="28"/>
        </w:rPr>
        <w:t>˚</w:t>
      </w:r>
      <w:r w:rsidR="00766A7F" w:rsidRPr="00766A7F">
        <w:rPr>
          <w:rFonts w:ascii="Times New Roman" w:eastAsiaTheme="minorHAnsi" w:hAnsi="Times New Roman" w:cs="Times New Roman"/>
          <w:sz w:val="28"/>
          <w:szCs w:val="28"/>
        </w:rPr>
        <w:t>если исполненный договор, указанный в под</w:t>
      </w:r>
      <w:hyperlink r:id="rId69" w:history="1">
        <w:r w:rsidR="00766A7F" w:rsidRPr="00766A7F">
          <w:rPr>
            <w:rFonts w:ascii="Times New Roman" w:eastAsiaTheme="minorHAnsi" w:hAnsi="Times New Roman" w:cs="Times New Roman"/>
            <w:sz w:val="28"/>
            <w:szCs w:val="28"/>
          </w:rPr>
          <w:t xml:space="preserve">пункте 1 </w:t>
        </w:r>
      </w:hyperlink>
      <w:r w:rsidR="00766A7F" w:rsidRPr="00766A7F">
        <w:rPr>
          <w:rFonts w:ascii="Times New Roman" w:eastAsiaTheme="minorHAnsi" w:hAnsi="Times New Roman" w:cs="Times New Roman"/>
          <w:sz w:val="28"/>
          <w:szCs w:val="28"/>
        </w:rPr>
        <w:t>графы «Информация и документы, подтверждающие соответствие участников закупки дополнительным требованиям» строки 6, предусматривает выполнение работ по подготовке проектной документации и (или) выполнению инженерных изысканий в отношении нескольких объектов капитального строительства, то указанное в под</w:t>
      </w:r>
      <w:hyperlink r:id="rId70" w:history="1">
        <w:r w:rsidR="00766A7F" w:rsidRPr="00766A7F">
          <w:rPr>
            <w:rFonts w:ascii="Times New Roman" w:eastAsiaTheme="minorHAnsi" w:hAnsi="Times New Roman" w:cs="Times New Roman"/>
            <w:sz w:val="28"/>
            <w:szCs w:val="28"/>
          </w:rPr>
          <w:t>пункте 3</w:t>
        </w:r>
      </w:hyperlink>
      <w:r w:rsidR="00766A7F" w:rsidRPr="00766A7F">
        <w:rPr>
          <w:rFonts w:ascii="Times New Roman" w:eastAsiaTheme="minorHAnsi" w:hAnsi="Times New Roman" w:cs="Times New Roman"/>
          <w:sz w:val="28"/>
          <w:szCs w:val="28"/>
        </w:rPr>
        <w:t xml:space="preserve"> графы «Информация и документы, подтверждающие соответствие участников закупки дополнительным требованиям» строки 6 положительное заключение направляется в отношении всех таких объектов капитального строительства;</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766A7F">
        <w:rPr>
          <w:rFonts w:ascii="Times New Roman" w:eastAsiaTheme="minorHAnsi" w:hAnsi="Times New Roman" w:cs="Times New Roman"/>
          <w:sz w:val="28"/>
          <w:szCs w:val="28"/>
        </w:rPr>
        <w:t xml:space="preserve">2) если предмет конкурентной закупки помимо работ по строительству </w:t>
      </w:r>
      <w:r w:rsidRPr="00766A7F">
        <w:rPr>
          <w:rFonts w:ascii="Times New Roman" w:eastAsiaTheme="minorHAnsi" w:hAnsi="Times New Roman" w:cs="Times New Roman"/>
          <w:sz w:val="28"/>
          <w:szCs w:val="28"/>
        </w:rPr>
        <w:br/>
        <w:t xml:space="preserve">и (или) реконструкции объекта капитального строительства включает работы </w:t>
      </w:r>
      <w:r w:rsidRPr="00766A7F">
        <w:rPr>
          <w:rFonts w:ascii="Times New Roman" w:eastAsiaTheme="minorHAnsi" w:hAnsi="Times New Roman" w:cs="Times New Roman"/>
          <w:sz w:val="28"/>
          <w:szCs w:val="28"/>
        </w:rPr>
        <w:br/>
      </w:r>
      <w:r w:rsidRPr="00766A7F">
        <w:rPr>
          <w:rFonts w:ascii="Times New Roman" w:eastAsiaTheme="minorHAnsi" w:hAnsi="Times New Roman" w:cs="Times New Roman"/>
          <w:sz w:val="28"/>
          <w:szCs w:val="28"/>
        </w:rPr>
        <w:lastRenderedPageBreak/>
        <w:t xml:space="preserve">по капитальному ремонту и (или) сносу объекта капитального строительства, применяется </w:t>
      </w:r>
      <w:hyperlink r:id="rId71" w:history="1">
        <w:r w:rsidRPr="00766A7F">
          <w:rPr>
            <w:rFonts w:ascii="Times New Roman" w:eastAsiaTheme="minorHAnsi" w:hAnsi="Times New Roman" w:cs="Times New Roman"/>
            <w:sz w:val="28"/>
            <w:szCs w:val="28"/>
          </w:rPr>
          <w:t>строка 7</w:t>
        </w:r>
      </w:hyperlink>
      <w:r w:rsidRPr="00766A7F">
        <w:rPr>
          <w:rFonts w:ascii="Times New Roman" w:eastAsiaTheme="minorHAnsi" w:hAnsi="Times New Roman" w:cs="Times New Roman"/>
          <w:sz w:val="28"/>
          <w:szCs w:val="28"/>
        </w:rPr>
        <w:t xml:space="preserve">; при этом если такие работы по строительству </w:t>
      </w:r>
      <w:r w:rsidR="00450C44">
        <w:rPr>
          <w:rFonts w:ascii="Times New Roman" w:eastAsiaTheme="minorHAnsi" w:hAnsi="Times New Roman" w:cs="Times New Roman"/>
          <w:sz w:val="28"/>
          <w:szCs w:val="28"/>
        </w:rPr>
        <w:br/>
      </w:r>
      <w:r w:rsidRPr="00766A7F">
        <w:rPr>
          <w:rFonts w:ascii="Times New Roman" w:eastAsiaTheme="minorHAnsi" w:hAnsi="Times New Roman" w:cs="Times New Roman"/>
          <w:sz w:val="28"/>
          <w:szCs w:val="28"/>
        </w:rPr>
        <w:t xml:space="preserve">и реконструкции подлежат выполнению на линейном объекте, автомобильной дороге, то применяются соответственно </w:t>
      </w:r>
      <w:hyperlink r:id="rId72" w:history="1">
        <w:r w:rsidRPr="00766A7F">
          <w:rPr>
            <w:rFonts w:ascii="Times New Roman" w:eastAsiaTheme="minorHAnsi" w:hAnsi="Times New Roman" w:cs="Times New Roman"/>
            <w:sz w:val="28"/>
            <w:szCs w:val="28"/>
          </w:rPr>
          <w:t>строки 8</w:t>
        </w:r>
      </w:hyperlink>
      <w:r w:rsidRPr="00766A7F">
        <w:rPr>
          <w:rFonts w:ascii="Times New Roman" w:eastAsiaTheme="minorHAnsi" w:hAnsi="Times New Roman" w:cs="Times New Roman"/>
          <w:sz w:val="28"/>
          <w:szCs w:val="28"/>
        </w:rPr>
        <w:t xml:space="preserve">, </w:t>
      </w:r>
      <w:hyperlink r:id="rId73" w:history="1">
        <w:r w:rsidRPr="00766A7F">
          <w:rPr>
            <w:rFonts w:ascii="Times New Roman" w:eastAsiaTheme="minorHAnsi" w:hAnsi="Times New Roman" w:cs="Times New Roman"/>
            <w:sz w:val="28"/>
            <w:szCs w:val="28"/>
          </w:rPr>
          <w:t>1</w:t>
        </w:r>
      </w:hyperlink>
      <w:r w:rsidRPr="00766A7F">
        <w:rPr>
          <w:rFonts w:ascii="Times New Roman" w:eastAsiaTheme="minorHAnsi" w:hAnsi="Times New Roman" w:cs="Times New Roman"/>
          <w:sz w:val="28"/>
          <w:szCs w:val="28"/>
        </w:rPr>
        <w:t>6;</w:t>
      </w:r>
    </w:p>
    <w:p w:rsidR="00766A7F" w:rsidRPr="00766A7F" w:rsidRDefault="00A01A14" w:rsidP="00766A7F">
      <w:pPr>
        <w:tabs>
          <w:tab w:val="left" w:pos="709"/>
          <w:tab w:val="left" w:pos="13750"/>
        </w:tabs>
        <w:autoSpaceDE w:val="0"/>
        <w:autoSpaceDN w:val="0"/>
        <w:adjustRightInd w:val="0"/>
        <w:spacing w:after="0" w:line="24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w:t>
      </w:r>
      <w:r w:rsidRPr="001F3426">
        <w:rPr>
          <w:rFonts w:ascii="Times New Roman" w:eastAsiaTheme="minorHAnsi" w:hAnsi="Times New Roman" w:cs="Times New Roman"/>
          <w:color w:val="FFFFFF" w:themeColor="background1"/>
          <w:sz w:val="28"/>
          <w:szCs w:val="28"/>
        </w:rPr>
        <w:t>˚</w:t>
      </w:r>
      <w:r w:rsidR="00766A7F" w:rsidRPr="00766A7F">
        <w:rPr>
          <w:rFonts w:ascii="Times New Roman" w:eastAsiaTheme="minorHAnsi" w:hAnsi="Times New Roman" w:cs="Times New Roman"/>
          <w:sz w:val="28"/>
          <w:szCs w:val="28"/>
        </w:rPr>
        <w:t xml:space="preserve">если по результатам конкурентной закупки заключается договор, предметом которого является одновременно выполнение работ </w:t>
      </w:r>
      <w:r w:rsidR="00450C44">
        <w:rPr>
          <w:rFonts w:ascii="Times New Roman" w:eastAsiaTheme="minorHAnsi" w:hAnsi="Times New Roman" w:cs="Times New Roman"/>
          <w:sz w:val="28"/>
          <w:szCs w:val="28"/>
        </w:rPr>
        <w:br/>
      </w:r>
      <w:r w:rsidR="00766A7F" w:rsidRPr="00766A7F">
        <w:rPr>
          <w:rFonts w:ascii="Times New Roman" w:eastAsiaTheme="minorHAnsi" w:hAnsi="Times New Roman" w:cs="Times New Roman"/>
          <w:sz w:val="28"/>
          <w:szCs w:val="28"/>
        </w:rPr>
        <w:t xml:space="preserve">по проектированию, строительству и вводу в эксплуатацию объектов капитального строительства (при условии, что договор предусматривает проектирование, строительство, реконструкцию, капитальный ремонт объекта капитального строительства), или договор, предметом которого является одновременно подготовка проектной документации и (или) выполнение инженерных изысканий, выполнение работ по строительству, реконструкции </w:t>
      </w:r>
      <w:r w:rsidR="00450C44">
        <w:rPr>
          <w:rFonts w:ascii="Times New Roman" w:eastAsiaTheme="minorHAnsi" w:hAnsi="Times New Roman" w:cs="Times New Roman"/>
          <w:sz w:val="28"/>
          <w:szCs w:val="28"/>
        </w:rPr>
        <w:br/>
      </w:r>
      <w:r w:rsidR="00766A7F" w:rsidRPr="00766A7F">
        <w:rPr>
          <w:rFonts w:ascii="Times New Roman" w:eastAsiaTheme="minorHAnsi" w:hAnsi="Times New Roman" w:cs="Times New Roman"/>
          <w:sz w:val="28"/>
          <w:szCs w:val="28"/>
        </w:rPr>
        <w:t xml:space="preserve">и (или) капитальному ремонту объекта капитального строительства (при условии, что договор предусматривает проектирование, строительство, реконструкцию, капитальный ремонт объекта капитального строительства), применяется строка 7; при этом если такие работы подлежат выполнению на линейном объекте, автомобильной дороге, применяются соответственно </w:t>
      </w:r>
      <w:r w:rsidR="00766A7F" w:rsidRPr="00766A7F">
        <w:rPr>
          <w:rFonts w:ascii="Times New Roman" w:eastAsiaTheme="minorHAnsi" w:hAnsi="Times New Roman" w:cs="Times New Roman"/>
          <w:sz w:val="28"/>
          <w:szCs w:val="28"/>
        </w:rPr>
        <w:br/>
        <w:t>строки 8, 16;</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766A7F">
        <w:rPr>
          <w:rFonts w:ascii="Times New Roman" w:eastAsiaTheme="minorHAnsi" w:hAnsi="Times New Roman" w:cs="Times New Roman"/>
          <w:sz w:val="28"/>
          <w:szCs w:val="28"/>
        </w:rPr>
        <w:t xml:space="preserve">4) к указанному в графе «Информация и документы, подтверждающие соответствие участников закупки дополнительным требованиям» акту приемки объекта капитального строительства относятся в том числе акт приемки законченного строительством объекта по типовым межотраслевым </w:t>
      </w:r>
      <w:hyperlink r:id="rId74" w:history="1">
        <w:r w:rsidRPr="00766A7F">
          <w:rPr>
            <w:rFonts w:ascii="Times New Roman" w:eastAsiaTheme="minorHAnsi" w:hAnsi="Times New Roman" w:cs="Times New Roman"/>
            <w:sz w:val="28"/>
            <w:szCs w:val="28"/>
          </w:rPr>
          <w:t xml:space="preserve">формам </w:t>
        </w:r>
        <w:r w:rsidR="00450C44">
          <w:rPr>
            <w:rFonts w:ascii="Times New Roman" w:eastAsiaTheme="minorHAnsi" w:hAnsi="Times New Roman" w:cs="Times New Roman"/>
            <w:sz w:val="28"/>
            <w:szCs w:val="28"/>
          </w:rPr>
          <w:br/>
        </w:r>
        <w:r w:rsidRPr="00766A7F">
          <w:rPr>
            <w:rFonts w:ascii="Times New Roman" w:eastAsiaTheme="minorHAnsi" w:hAnsi="Times New Roman" w:cs="Times New Roman"/>
            <w:sz w:val="28"/>
            <w:szCs w:val="28"/>
          </w:rPr>
          <w:t>№ КС-11</w:t>
        </w:r>
      </w:hyperlink>
      <w:r w:rsidRPr="00766A7F">
        <w:rPr>
          <w:rFonts w:ascii="Times New Roman" w:eastAsiaTheme="minorHAnsi" w:hAnsi="Times New Roman" w:cs="Times New Roman"/>
          <w:sz w:val="28"/>
          <w:szCs w:val="28"/>
        </w:rPr>
        <w:t xml:space="preserve">, </w:t>
      </w:r>
      <w:hyperlink r:id="rId75" w:history="1">
        <w:r w:rsidRPr="00766A7F">
          <w:rPr>
            <w:rFonts w:ascii="Times New Roman" w:eastAsiaTheme="minorHAnsi" w:hAnsi="Times New Roman" w:cs="Times New Roman"/>
            <w:sz w:val="28"/>
            <w:szCs w:val="28"/>
          </w:rPr>
          <w:t>№ КС-14</w:t>
        </w:r>
      </w:hyperlink>
      <w:r w:rsidRPr="00766A7F">
        <w:rPr>
          <w:rFonts w:ascii="Times New Roman" w:eastAsiaTheme="minorHAnsi" w:hAnsi="Times New Roman" w:cs="Times New Roman"/>
          <w:sz w:val="28"/>
          <w:szCs w:val="28"/>
        </w:rPr>
        <w:t xml:space="preserve"> и акт приемки объекта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таких актов без приложений; ценой выполненных работ по договорам, указанным в графе «Дополнительные требования к участникам закупки», является указанная в актах, предусмотренных настоящим подпунктом,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w:t>
      </w:r>
      <w:r w:rsidRPr="00766A7F">
        <w:rPr>
          <w:rFonts w:ascii="Times New Roman" w:eastAsiaTheme="minorHAnsi" w:hAnsi="Times New Roman" w:cs="Times New Roman"/>
          <w:sz w:val="28"/>
          <w:szCs w:val="28"/>
        </w:rPr>
        <w:br/>
        <w:t>в акте (актах) выполненных работ цена выполненных работ;</w:t>
      </w:r>
    </w:p>
    <w:p w:rsidR="00766A7F" w:rsidRPr="00766A7F" w:rsidRDefault="00A01A14" w:rsidP="00766A7F">
      <w:pPr>
        <w:tabs>
          <w:tab w:val="left" w:pos="709"/>
          <w:tab w:val="left" w:pos="13750"/>
        </w:tabs>
        <w:autoSpaceDE w:val="0"/>
        <w:autoSpaceDN w:val="0"/>
        <w:adjustRightInd w:val="0"/>
        <w:spacing w:after="0" w:line="24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5)</w:t>
      </w:r>
      <w:r w:rsidRPr="001F3426">
        <w:rPr>
          <w:rFonts w:ascii="Times New Roman" w:eastAsiaTheme="minorHAnsi" w:hAnsi="Times New Roman" w:cs="Times New Roman"/>
          <w:color w:val="FFFFFF" w:themeColor="background1"/>
          <w:sz w:val="28"/>
          <w:szCs w:val="28"/>
        </w:rPr>
        <w:t>˚</w:t>
      </w:r>
      <w:r w:rsidR="00766A7F" w:rsidRPr="00766A7F">
        <w:rPr>
          <w:rFonts w:ascii="Times New Roman" w:eastAsiaTheme="minorHAnsi" w:hAnsi="Times New Roman" w:cs="Times New Roman"/>
          <w:sz w:val="28"/>
          <w:szCs w:val="28"/>
        </w:rPr>
        <w:t xml:space="preserve">допускается направление указанных в графе «Информация </w:t>
      </w:r>
      <w:r w:rsidR="00450C44">
        <w:rPr>
          <w:rFonts w:ascii="Times New Roman" w:eastAsiaTheme="minorHAnsi" w:hAnsi="Times New Roman" w:cs="Times New Roman"/>
          <w:sz w:val="28"/>
          <w:szCs w:val="28"/>
        </w:rPr>
        <w:br/>
      </w:r>
      <w:r w:rsidR="00766A7F" w:rsidRPr="00766A7F">
        <w:rPr>
          <w:rFonts w:ascii="Times New Roman" w:eastAsiaTheme="minorHAnsi" w:hAnsi="Times New Roman" w:cs="Times New Roman"/>
          <w:sz w:val="28"/>
          <w:szCs w:val="28"/>
        </w:rPr>
        <w:t>и документы, подтверждающие соответствие участников закупки дополнительным требованиям» договоров, актов приемки объекта капитального строительства без приложения к ним проектной документации (если проектная документация является приложением к таким договорам, актам).</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766A7F">
        <w:rPr>
          <w:rFonts w:ascii="Times New Roman" w:eastAsiaTheme="minorHAnsi" w:hAnsi="Times New Roman" w:cs="Times New Roman"/>
          <w:sz w:val="28"/>
          <w:szCs w:val="28"/>
        </w:rPr>
        <w:t xml:space="preserve">62. Если при осуществлении конкурентной закупки НМЦД, сумма НМЦД (в случае проведения совместного конкурса или аукциона) составляет </w:t>
      </w:r>
      <w:r w:rsidR="00450C44">
        <w:rPr>
          <w:rFonts w:ascii="Times New Roman" w:eastAsiaTheme="minorHAnsi" w:hAnsi="Times New Roman" w:cs="Times New Roman"/>
          <w:sz w:val="28"/>
          <w:szCs w:val="28"/>
        </w:rPr>
        <w:br/>
      </w:r>
      <w:r w:rsidR="00A01A14">
        <w:rPr>
          <w:rFonts w:ascii="Times New Roman" w:eastAsiaTheme="minorHAnsi" w:hAnsi="Times New Roman" w:cs="Times New Roman"/>
          <w:sz w:val="28"/>
          <w:szCs w:val="28"/>
        </w:rPr>
        <w:t xml:space="preserve">20 </w:t>
      </w:r>
      <w:r w:rsidRPr="00766A7F">
        <w:rPr>
          <w:rFonts w:ascii="Times New Roman" w:eastAsiaTheme="minorHAnsi" w:hAnsi="Times New Roman" w:cs="Times New Roman"/>
          <w:sz w:val="28"/>
          <w:szCs w:val="28"/>
        </w:rPr>
        <w:t>000 тыс. руб. и более, заказчик (за исключением случая осуществления закупок, в отношении участников которых установлены дополнительные требования в соответствии с пунктом 58 настоящего положения</w:t>
      </w:r>
      <w:r w:rsidR="003F657F" w:rsidRPr="003F657F">
        <w:t xml:space="preserve"> </w:t>
      </w:r>
      <w:r w:rsidR="003F657F" w:rsidRPr="003F657F">
        <w:rPr>
          <w:rFonts w:ascii="Times New Roman" w:eastAsiaTheme="minorHAnsi" w:hAnsi="Times New Roman" w:cs="Times New Roman"/>
          <w:sz w:val="28"/>
          <w:szCs w:val="28"/>
        </w:rPr>
        <w:t>и закупок с участием субъектов малого и среднего предпринимательства</w:t>
      </w:r>
      <w:r w:rsidRPr="00766A7F">
        <w:rPr>
          <w:rFonts w:ascii="Times New Roman" w:eastAsiaTheme="minorHAnsi" w:hAnsi="Times New Roman" w:cs="Times New Roman"/>
          <w:sz w:val="28"/>
          <w:szCs w:val="28"/>
        </w:rPr>
        <w:t xml:space="preserve">) вправе установить </w:t>
      </w:r>
      <w:r w:rsidRPr="00766A7F">
        <w:rPr>
          <w:rFonts w:ascii="Times New Roman" w:eastAsiaTheme="minorHAnsi" w:hAnsi="Times New Roman" w:cs="Times New Roman"/>
          <w:sz w:val="28"/>
          <w:szCs w:val="28"/>
        </w:rPr>
        <w:lastRenderedPageBreak/>
        <w:t xml:space="preserve">дополнительное требование об исполнении участником закупки </w:t>
      </w:r>
      <w:r w:rsidR="00450C44">
        <w:rPr>
          <w:rFonts w:ascii="Times New Roman" w:eastAsiaTheme="minorHAnsi" w:hAnsi="Times New Roman" w:cs="Times New Roman"/>
          <w:sz w:val="28"/>
          <w:szCs w:val="28"/>
        </w:rPr>
        <w:br/>
      </w:r>
      <w:r w:rsidRPr="00766A7F">
        <w:rPr>
          <w:rFonts w:ascii="Times New Roman" w:eastAsiaTheme="minorHAnsi" w:hAnsi="Times New Roman" w:cs="Times New Roman"/>
          <w:sz w:val="28"/>
          <w:szCs w:val="28"/>
        </w:rPr>
        <w:t xml:space="preserve">(с учетом правопреемства) в течение трех лет до даты подачи заявки на участие </w:t>
      </w:r>
      <w:r w:rsidRPr="00766A7F">
        <w:rPr>
          <w:rFonts w:ascii="Times New Roman" w:eastAsiaTheme="minorHAnsi" w:hAnsi="Times New Roman" w:cs="Times New Roman"/>
          <w:sz w:val="28"/>
          <w:szCs w:val="28"/>
        </w:rPr>
        <w:br/>
        <w:t xml:space="preserve">в конкурентной закупке контракта, заключенного в соответствии с Законом </w:t>
      </w:r>
      <w:r w:rsidRPr="00766A7F">
        <w:rPr>
          <w:rFonts w:ascii="Times New Roman" w:eastAsiaTheme="minorHAnsi" w:hAnsi="Times New Roman" w:cs="Times New Roman"/>
          <w:sz w:val="28"/>
          <w:szCs w:val="28"/>
        </w:rPr>
        <w:br/>
        <w:t xml:space="preserve">о контрактной системе в сфере закупок, или договора, заключенного </w:t>
      </w:r>
      <w:r w:rsidRPr="00766A7F">
        <w:rPr>
          <w:rFonts w:ascii="Times New Roman" w:eastAsiaTheme="minorHAnsi" w:hAnsi="Times New Roman" w:cs="Times New Roman"/>
          <w:sz w:val="28"/>
          <w:szCs w:val="28"/>
        </w:rPr>
        <w:br/>
        <w:t xml:space="preserve">в соответствии с Законом о закупках. Стоимость исполненных обязательств </w:t>
      </w:r>
      <w:r w:rsidRPr="00766A7F">
        <w:rPr>
          <w:rFonts w:ascii="Times New Roman" w:eastAsiaTheme="minorHAnsi" w:hAnsi="Times New Roman" w:cs="Times New Roman"/>
          <w:sz w:val="28"/>
          <w:szCs w:val="28"/>
        </w:rPr>
        <w:br/>
        <w:t>по таким контракту, договору должна составлять не менее 20 % НМЦД.</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766A7F">
        <w:rPr>
          <w:rFonts w:ascii="Times New Roman" w:eastAsiaTheme="minorHAnsi" w:hAnsi="Times New Roman" w:cs="Times New Roman"/>
          <w:sz w:val="28"/>
          <w:szCs w:val="28"/>
        </w:rPr>
        <w:t>63. Информацией и документами, подтверждающими соответствие участника закупки дополнительному требованию, указанному в пункте 62 настоящего положения, являются информация и документы, предусмотренные хотя бы одним из следующих подпунктов:</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766A7F">
        <w:rPr>
          <w:rFonts w:ascii="Times New Roman" w:eastAsiaTheme="minorHAnsi" w:hAnsi="Times New Roman" w:cs="Times New Roman"/>
          <w:sz w:val="28"/>
          <w:szCs w:val="28"/>
        </w:rPr>
        <w:t xml:space="preserve">1) номер реестровой записи в предусмотренном Законом о контрактной системе в сфере закупок реестре контрактов, заключенных заказчиками </w:t>
      </w:r>
      <w:r w:rsidR="00450C44">
        <w:rPr>
          <w:rFonts w:ascii="Times New Roman" w:eastAsiaTheme="minorHAnsi" w:hAnsi="Times New Roman" w:cs="Times New Roman"/>
          <w:sz w:val="28"/>
          <w:szCs w:val="28"/>
        </w:rPr>
        <w:br/>
      </w:r>
      <w:r w:rsidRPr="00766A7F">
        <w:rPr>
          <w:rFonts w:ascii="Times New Roman" w:eastAsiaTheme="minorHAnsi" w:hAnsi="Times New Roman" w:cs="Times New Roman"/>
          <w:sz w:val="28"/>
          <w:szCs w:val="28"/>
        </w:rPr>
        <w:t xml:space="preserve">(в случае исполнения участником закупки контракта, информация и документы в отношении которого включены в установленном порядке в такой реестр </w:t>
      </w:r>
      <w:r w:rsidR="00450C44">
        <w:rPr>
          <w:rFonts w:ascii="Times New Roman" w:eastAsiaTheme="minorHAnsi" w:hAnsi="Times New Roman" w:cs="Times New Roman"/>
          <w:sz w:val="28"/>
          <w:szCs w:val="28"/>
        </w:rPr>
        <w:br/>
      </w:r>
      <w:r w:rsidRPr="00766A7F">
        <w:rPr>
          <w:rFonts w:ascii="Times New Roman" w:eastAsiaTheme="minorHAnsi" w:hAnsi="Times New Roman" w:cs="Times New Roman"/>
          <w:sz w:val="28"/>
          <w:szCs w:val="28"/>
        </w:rPr>
        <w:t xml:space="preserve">и размещены на официальном сайте </w:t>
      </w:r>
      <w:r w:rsidRPr="00766A7F">
        <w:rPr>
          <w:rFonts w:ascii="Times New Roman" w:hAnsi="Times New Roman" w:cs="Times New Roman"/>
          <w:sz w:val="28"/>
          <w:szCs w:val="28"/>
          <w:lang w:eastAsia="ru-RU"/>
        </w:rPr>
        <w:t xml:space="preserve">ЕИС </w:t>
      </w:r>
      <w:r w:rsidRPr="00766A7F">
        <w:rPr>
          <w:rFonts w:ascii="Times New Roman" w:eastAsiaTheme="minorHAnsi" w:hAnsi="Times New Roman" w:cs="Times New Roman"/>
          <w:sz w:val="28"/>
          <w:szCs w:val="28"/>
        </w:rPr>
        <w:t>в информационно-телекоммуникационной сети «Интернет»);</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766A7F">
        <w:rPr>
          <w:rFonts w:ascii="Times New Roman" w:eastAsiaTheme="minorHAnsi" w:hAnsi="Times New Roman" w:cs="Times New Roman"/>
          <w:sz w:val="28"/>
          <w:szCs w:val="28"/>
        </w:rPr>
        <w:t>2) выписка из предусмотренного Законом о контрактной системе в сфере закупок реестра контрактов, содержащего сведения, составляющие государственную тайну</w:t>
      </w:r>
      <w:r w:rsidR="00450C44">
        <w:rPr>
          <w:rFonts w:ascii="Times New Roman" w:eastAsiaTheme="minorHAnsi" w:hAnsi="Times New Roman" w:cs="Times New Roman"/>
          <w:sz w:val="28"/>
          <w:szCs w:val="28"/>
        </w:rPr>
        <w:t xml:space="preserve"> </w:t>
      </w:r>
      <w:r w:rsidRPr="00766A7F">
        <w:rPr>
          <w:rFonts w:ascii="Times New Roman" w:eastAsiaTheme="minorHAnsi" w:hAnsi="Times New Roman" w:cs="Times New Roman"/>
          <w:sz w:val="28"/>
          <w:szCs w:val="28"/>
        </w:rPr>
        <w:t>(в случае исполнения участником закупки контракта, информация о котором включена в установленном порядке в такой реестр);</w:t>
      </w:r>
    </w:p>
    <w:p w:rsidR="00766A7F" w:rsidRPr="00766A7F" w:rsidRDefault="00A01A14" w:rsidP="00766A7F">
      <w:pPr>
        <w:tabs>
          <w:tab w:val="left" w:pos="709"/>
          <w:tab w:val="left" w:pos="13750"/>
        </w:tab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eastAsiaTheme="minorHAnsi" w:hAnsi="Times New Roman" w:cs="Times New Roman"/>
          <w:sz w:val="28"/>
          <w:szCs w:val="28"/>
        </w:rPr>
        <w:t>3)</w:t>
      </w:r>
      <w:r w:rsidRPr="001F3426">
        <w:rPr>
          <w:rFonts w:ascii="Times New Roman" w:eastAsiaTheme="minorHAnsi" w:hAnsi="Times New Roman" w:cs="Times New Roman"/>
          <w:color w:val="FFFFFF" w:themeColor="background1"/>
          <w:sz w:val="28"/>
          <w:szCs w:val="28"/>
        </w:rPr>
        <w:t>˚</w:t>
      </w:r>
      <w:r w:rsidR="00766A7F" w:rsidRPr="00766A7F">
        <w:rPr>
          <w:rFonts w:ascii="Times New Roman" w:eastAsiaTheme="minorHAnsi" w:hAnsi="Times New Roman" w:cs="Times New Roman"/>
          <w:sz w:val="28"/>
          <w:szCs w:val="28"/>
        </w:rPr>
        <w:t xml:space="preserve">исполненный контракт, заключенный в соответствии с Законом </w:t>
      </w:r>
      <w:r w:rsidR="00766A7F" w:rsidRPr="00766A7F">
        <w:rPr>
          <w:rFonts w:ascii="Times New Roman" w:eastAsiaTheme="minorHAnsi" w:hAnsi="Times New Roman" w:cs="Times New Roman"/>
          <w:sz w:val="28"/>
          <w:szCs w:val="28"/>
        </w:rPr>
        <w:br/>
        <w:t xml:space="preserve">о контрактной системе в сфере закупок, или договор, заключенный </w:t>
      </w:r>
      <w:r w:rsidR="00766A7F" w:rsidRPr="00766A7F">
        <w:rPr>
          <w:rFonts w:ascii="Times New Roman" w:eastAsiaTheme="minorHAnsi" w:hAnsi="Times New Roman" w:cs="Times New Roman"/>
          <w:sz w:val="28"/>
          <w:szCs w:val="28"/>
        </w:rPr>
        <w:br/>
        <w:t>в соответствии с Законом о закупках, а также акт приемки поставленных товаров, выполненных работ, оказанных услуг, подтверждающий цену поставленных товаров, выполненных работ, оказанных услуг.</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64. В случае если участником закупки является несколько юридических и/или физических лиц, в том числе индивидуальных предпринимателей, данные участники должны:</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 1)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rsidR="00766A7F" w:rsidRPr="00766A7F" w:rsidRDefault="00A01A14"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нести солидарную ответственность по обязательствам, связанным </w:t>
      </w:r>
      <w:r w:rsidR="00450C44">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с участием в закупках, заключением и последующим исполнением договора.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65. В случае, если несколько юридических лиц, физических лиц </w:t>
      </w:r>
      <w:r w:rsidR="00095642">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 xml:space="preserve">(в том числе индивидуальных предпринимателей) выступают на стороне одного участника закупки, требования, установленные заказчиком в документации </w:t>
      </w:r>
      <w:r w:rsidR="00450C44">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 xml:space="preserve">о закупке к участникам закупки, предъявляются к каждому из указанных лиц </w:t>
      </w:r>
      <w:r w:rsidR="00450C44">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 xml:space="preserve">в отдельности. Данные требования могут быть также установлены заказчиком </w:t>
      </w:r>
      <w:r w:rsidR="00450C44">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w:t>
      </w:r>
      <w:r w:rsidR="00095642">
        <w:rPr>
          <w:rFonts w:ascii="Times New Roman" w:hAnsi="Times New Roman" w:cs="Times New Roman"/>
          <w:sz w:val="28"/>
          <w:szCs w:val="28"/>
          <w:lang w:eastAsia="ru-RU"/>
        </w:rPr>
        <w:t xml:space="preserve"> </w:t>
      </w:r>
      <w:r w:rsidR="00933C2C">
        <w:rPr>
          <w:rFonts w:ascii="Times New Roman" w:hAnsi="Times New Roman" w:cs="Times New Roman"/>
          <w:sz w:val="28"/>
          <w:szCs w:val="28"/>
          <w:lang w:eastAsia="ru-RU"/>
        </w:rPr>
        <w:t>с</w:t>
      </w:r>
      <w:r w:rsidRPr="00766A7F">
        <w:rPr>
          <w:rFonts w:ascii="Times New Roman" w:hAnsi="Times New Roman" w:cs="Times New Roman"/>
          <w:sz w:val="28"/>
          <w:szCs w:val="28"/>
          <w:lang w:eastAsia="ru-RU"/>
        </w:rPr>
        <w:t>убпоставщиками) поставок товаров, выполнения работ, оказания услуг, если предполагаемый объем таких поставок, работ, услуг составляет более 5</w:t>
      </w:r>
      <w:r w:rsidR="00A01A14">
        <w:rPr>
          <w:rFonts w:ascii="Times New Roman" w:hAnsi="Times New Roman" w:cs="Times New Roman"/>
          <w:sz w:val="28"/>
          <w:szCs w:val="28"/>
          <w:lang w:eastAsia="ru-RU"/>
        </w:rPr>
        <w:t xml:space="preserve"> </w:t>
      </w:r>
      <w:r w:rsidRPr="00766A7F">
        <w:rPr>
          <w:rFonts w:ascii="Times New Roman" w:hAnsi="Times New Roman" w:cs="Times New Roman"/>
          <w:sz w:val="28"/>
          <w:szCs w:val="28"/>
          <w:lang w:eastAsia="ru-RU"/>
        </w:rPr>
        <w:t xml:space="preserve">% </w:t>
      </w:r>
      <w:r w:rsidR="00933C2C">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от общей цены заявки участника закупки.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lastRenderedPageBreak/>
        <w:t>В этом случае в составе заявки участник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p w:rsidR="00766A7F" w:rsidRPr="00766A7F" w:rsidRDefault="00A01A14"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66.</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Запрещается предъявление к участникам закупок требований, не предусмотренных законодательством Российской Федерации, настоящим положением и документацией о закупке.</w:t>
      </w:r>
    </w:p>
    <w:p w:rsidR="00766A7F" w:rsidRPr="00766A7F" w:rsidRDefault="00A01A14"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67.</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Перечень документов, подтверждающих соответствие участника закупки требованиям документации о закупке, а также требования к их оформлению определяются документацией о закупке.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jc w:val="center"/>
        <w:outlineLvl w:val="2"/>
        <w:rPr>
          <w:rFonts w:ascii="Times New Roman" w:hAnsi="Times New Roman" w:cs="Times New Roman"/>
          <w:b/>
          <w:sz w:val="28"/>
          <w:szCs w:val="28"/>
          <w:lang w:eastAsia="ru-RU"/>
        </w:rPr>
      </w:pPr>
      <w:r w:rsidRPr="00766A7F">
        <w:rPr>
          <w:rFonts w:ascii="Times New Roman" w:hAnsi="Times New Roman" w:cs="Times New Roman"/>
          <w:b/>
          <w:sz w:val="28"/>
          <w:szCs w:val="28"/>
          <w:lang w:eastAsia="ru-RU"/>
        </w:rPr>
        <w:t xml:space="preserve">Глава 12. Особенности проведения конкурентной закупки, </w:t>
      </w:r>
      <w:r w:rsidRPr="00766A7F">
        <w:rPr>
          <w:rFonts w:ascii="Times New Roman" w:hAnsi="Times New Roman" w:cs="Times New Roman"/>
          <w:b/>
          <w:sz w:val="28"/>
          <w:szCs w:val="28"/>
          <w:lang w:eastAsia="ru-RU"/>
        </w:rPr>
        <w:br/>
        <w:t xml:space="preserve">осуществляемой у субъектов малого и среднего </w:t>
      </w:r>
      <w:r w:rsidRPr="00766A7F">
        <w:rPr>
          <w:rFonts w:ascii="Times New Roman" w:hAnsi="Times New Roman" w:cs="Times New Roman"/>
          <w:b/>
          <w:sz w:val="28"/>
          <w:szCs w:val="28"/>
          <w:lang w:eastAsia="ru-RU"/>
        </w:rPr>
        <w:br/>
        <w:t>предпринимательства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68. Заказчик осуществляет конкурентную закупку товаров, работ, услуг, участниками которой являются исключительно субъекты малого и среднего предпринимательства в случаях и в соответствии с требованиями </w:t>
      </w:r>
      <w:hyperlink r:id="rId76" w:history="1">
        <w:r w:rsidRPr="00766A7F">
          <w:rPr>
            <w:rFonts w:ascii="Times New Roman" w:hAnsi="Times New Roman" w:cs="Times New Roman"/>
            <w:sz w:val="28"/>
            <w:szCs w:val="28"/>
            <w:lang w:eastAsia="ru-RU"/>
          </w:rPr>
          <w:t>Постановления</w:t>
        </w:r>
      </w:hyperlink>
      <w:r w:rsidRPr="00766A7F">
        <w:rPr>
          <w:rFonts w:ascii="Times New Roman" w:hAnsi="Times New Roman" w:cs="Times New Roman"/>
          <w:sz w:val="28"/>
          <w:szCs w:val="28"/>
          <w:lang w:eastAsia="ru-RU"/>
        </w:rPr>
        <w:t xml:space="preserve"> № 1352.</w:t>
      </w:r>
    </w:p>
    <w:p w:rsidR="00766A7F" w:rsidRPr="00766A7F" w:rsidRDefault="00A01A14"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69.</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Закупки у субъектов малого и среднего предпринимательства осуществляются путем проведения предусмотренных настоящим положением способов закупки:</w:t>
      </w:r>
    </w:p>
    <w:p w:rsidR="00766A7F" w:rsidRPr="00766A7F" w:rsidRDefault="00A01A14"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участниками которых являются любые лица, указанные в </w:t>
      </w:r>
      <w:hyperlink r:id="rId77" w:history="1">
        <w:r w:rsidR="00766A7F" w:rsidRPr="00766A7F">
          <w:rPr>
            <w:rFonts w:ascii="Times New Roman" w:hAnsi="Times New Roman" w:cs="Times New Roman"/>
            <w:sz w:val="28"/>
            <w:szCs w:val="28"/>
            <w:lang w:eastAsia="ru-RU"/>
          </w:rPr>
          <w:t xml:space="preserve">части 5 </w:t>
        </w:r>
        <w:r w:rsidR="00766A7F" w:rsidRPr="00766A7F">
          <w:rPr>
            <w:rFonts w:ascii="Times New Roman" w:hAnsi="Times New Roman" w:cs="Times New Roman"/>
            <w:sz w:val="28"/>
            <w:szCs w:val="28"/>
            <w:lang w:eastAsia="ru-RU"/>
          </w:rPr>
          <w:br/>
          <w:t>статьи 3</w:t>
        </w:r>
      </w:hyperlink>
      <w:r w:rsidR="00766A7F" w:rsidRPr="00766A7F">
        <w:rPr>
          <w:rFonts w:ascii="Times New Roman" w:hAnsi="Times New Roman" w:cs="Times New Roman"/>
          <w:sz w:val="28"/>
          <w:szCs w:val="28"/>
          <w:lang w:eastAsia="ru-RU"/>
        </w:rPr>
        <w:t xml:space="preserve"> Закона о закупках, в том числе субъекты малого и среднего предпринимательства;</w:t>
      </w:r>
    </w:p>
    <w:p w:rsidR="00766A7F" w:rsidRPr="00766A7F" w:rsidRDefault="00A01A14"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участниками которых являются только субъекты малого и среднего предпринимательства;</w:t>
      </w:r>
    </w:p>
    <w:p w:rsidR="00766A7F" w:rsidRPr="00766A7F" w:rsidRDefault="00A01A14"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766A7F" w:rsidRPr="00766A7F" w:rsidRDefault="00A01A14"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70.</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Для целей осуществления закупок у субъектов малого и среднего предпринимательства заказчик утверждает на основании Общероссийского </w:t>
      </w:r>
      <w:hyperlink r:id="rId78" w:history="1">
        <w:r w:rsidR="00766A7F" w:rsidRPr="00766A7F">
          <w:rPr>
            <w:rFonts w:ascii="Times New Roman" w:hAnsi="Times New Roman" w:cs="Times New Roman"/>
            <w:sz w:val="28"/>
            <w:szCs w:val="28"/>
            <w:lang w:eastAsia="ru-RU"/>
          </w:rPr>
          <w:t>классификатора</w:t>
        </w:r>
      </w:hyperlink>
      <w:r w:rsidR="00766A7F" w:rsidRPr="00766A7F">
        <w:rPr>
          <w:rFonts w:ascii="Times New Roman" w:hAnsi="Times New Roman" w:cs="Times New Roman"/>
          <w:sz w:val="28"/>
          <w:szCs w:val="28"/>
          <w:lang w:eastAsia="ru-RU"/>
        </w:rPr>
        <w:t xml:space="preserve"> продукции по видам экономической деятельности (ОКПД 2) (ОКВЭД) ОК 034-2014 (КПЕС 2008), принятого и введенного в действие приказом Росстандарта</w:t>
      </w:r>
      <w:r w:rsidR="00450C44">
        <w:rPr>
          <w:rFonts w:ascii="Times New Roman" w:hAnsi="Times New Roman" w:cs="Times New Roman"/>
          <w:sz w:val="28"/>
          <w:szCs w:val="28"/>
          <w:lang w:eastAsia="ru-RU"/>
        </w:rPr>
        <w:t xml:space="preserve"> </w:t>
      </w:r>
      <w:r w:rsidR="00766A7F" w:rsidRPr="00766A7F">
        <w:rPr>
          <w:rFonts w:ascii="Times New Roman" w:hAnsi="Times New Roman" w:cs="Times New Roman"/>
          <w:sz w:val="28"/>
          <w:szCs w:val="28"/>
          <w:lang w:eastAsia="ru-RU"/>
        </w:rPr>
        <w:t xml:space="preserve">от 31 января 2014 года № 14-ст (далее </w:t>
      </w:r>
      <w:r w:rsidR="00766A7F" w:rsidRPr="00766A7F">
        <w:rPr>
          <w:rFonts w:ascii="Times New Roman" w:eastAsiaTheme="minorHAnsi" w:hAnsi="Times New Roman" w:cs="Times New Roman"/>
          <w:sz w:val="28"/>
          <w:szCs w:val="28"/>
        </w:rPr>
        <w:t xml:space="preserve">– </w:t>
      </w:r>
      <w:r w:rsidR="00766A7F" w:rsidRPr="00766A7F">
        <w:rPr>
          <w:rFonts w:ascii="Times New Roman" w:hAnsi="Times New Roman" w:cs="Times New Roman"/>
          <w:sz w:val="28"/>
          <w:szCs w:val="28"/>
          <w:lang w:eastAsia="ru-RU"/>
        </w:rPr>
        <w:t>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и размещает его в ЕИС,</w:t>
      </w:r>
      <w:r>
        <w:rPr>
          <w:rFonts w:ascii="Times New Roman" w:hAnsi="Times New Roman" w:cs="Times New Roman"/>
          <w:sz w:val="28"/>
          <w:szCs w:val="28"/>
          <w:lang w:eastAsia="ru-RU"/>
        </w:rPr>
        <w:t xml:space="preserve"> </w:t>
      </w:r>
      <w:r w:rsidR="00766A7F" w:rsidRPr="00766A7F">
        <w:rPr>
          <w:rFonts w:ascii="Times New Roman" w:hAnsi="Times New Roman" w:cs="Times New Roman"/>
          <w:sz w:val="28"/>
          <w:szCs w:val="28"/>
          <w:lang w:eastAsia="ru-RU"/>
        </w:rPr>
        <w:t>а также на сайте заказчика.</w:t>
      </w:r>
    </w:p>
    <w:p w:rsidR="00766A7F" w:rsidRPr="00766A7F" w:rsidRDefault="00A01A14"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71.</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Заказчик обязан осуществить закупку товаров, работ, услуг, </w:t>
      </w:r>
      <w:r w:rsidR="00766A7F" w:rsidRPr="00766A7F">
        <w:rPr>
          <w:rFonts w:ascii="Times New Roman" w:hAnsi="Times New Roman" w:cs="Times New Roman"/>
          <w:sz w:val="28"/>
          <w:szCs w:val="28"/>
          <w:lang w:eastAsia="ru-RU"/>
        </w:rPr>
        <w:lastRenderedPageBreak/>
        <w:t xml:space="preserve">участниками которой являются исключительно субъекты малого и среднего предпринимательства, в случае, если НМЦД (цена лота) на поставку товаров, выполнение работ, оказание услуг не превышает размера, установленного в </w:t>
      </w:r>
      <w:hyperlink r:id="rId79" w:history="1">
        <w:r w:rsidR="00766A7F" w:rsidRPr="00766A7F">
          <w:rPr>
            <w:rFonts w:ascii="Times New Roman" w:hAnsi="Times New Roman" w:cs="Times New Roman"/>
            <w:sz w:val="28"/>
            <w:szCs w:val="28"/>
            <w:lang w:eastAsia="ru-RU"/>
          </w:rPr>
          <w:t>пункте 18</w:t>
        </w:r>
      </w:hyperlink>
      <w:r w:rsidR="00766A7F" w:rsidRPr="00766A7F">
        <w:rPr>
          <w:rFonts w:ascii="Times New Roman" w:hAnsi="Times New Roman" w:cs="Times New Roman"/>
          <w:sz w:val="28"/>
          <w:szCs w:val="28"/>
          <w:lang w:eastAsia="ru-RU"/>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и указанные товары, работы, услуги включены в перечень, указанный в </w:t>
      </w:r>
      <w:hyperlink w:anchor="P255" w:history="1">
        <w:r w:rsidR="00766A7F" w:rsidRPr="00766A7F">
          <w:rPr>
            <w:rFonts w:ascii="Times New Roman" w:hAnsi="Times New Roman" w:cs="Times New Roman"/>
            <w:sz w:val="28"/>
            <w:szCs w:val="28"/>
            <w:lang w:eastAsia="ru-RU"/>
          </w:rPr>
          <w:t>пункте 70</w:t>
        </w:r>
      </w:hyperlink>
      <w:r w:rsidR="00766A7F" w:rsidRPr="00766A7F">
        <w:rPr>
          <w:rFonts w:ascii="Times New Roman" w:hAnsi="Times New Roman" w:cs="Times New Roman"/>
          <w:sz w:val="28"/>
          <w:szCs w:val="28"/>
          <w:lang w:eastAsia="ru-RU"/>
        </w:rPr>
        <w:t xml:space="preserve"> настоящего положения.</w:t>
      </w:r>
    </w:p>
    <w:p w:rsidR="00766A7F" w:rsidRPr="00766A7F" w:rsidRDefault="00A01A14"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72.</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Заказчик вправе осуществить закупку товаров, работ, услуг, участниками которой являются исключительно субъекты малого и среднего предпринимательства, в случае, если НМЦД (цена лота) на поставку товаров, выполнение работ, оказание услуг соответствует размеру, установленному в </w:t>
      </w:r>
      <w:hyperlink r:id="rId80" w:history="1">
        <w:r w:rsidR="00766A7F" w:rsidRPr="00766A7F">
          <w:rPr>
            <w:rFonts w:ascii="Times New Roman" w:hAnsi="Times New Roman" w:cs="Times New Roman"/>
            <w:sz w:val="28"/>
            <w:szCs w:val="28"/>
            <w:lang w:eastAsia="ru-RU"/>
          </w:rPr>
          <w:t>пункте 19</w:t>
        </w:r>
      </w:hyperlink>
      <w:r w:rsidR="00766A7F" w:rsidRPr="00766A7F">
        <w:rPr>
          <w:rFonts w:ascii="Times New Roman" w:hAnsi="Times New Roman" w:cs="Times New Roman"/>
          <w:sz w:val="28"/>
          <w:szCs w:val="28"/>
          <w:lang w:eastAsia="ru-RU"/>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и указанные товары, работы, услуги включены в перечень, указанный в </w:t>
      </w:r>
      <w:hyperlink w:anchor="P255" w:history="1">
        <w:r w:rsidR="00766A7F" w:rsidRPr="00766A7F">
          <w:rPr>
            <w:rFonts w:ascii="Times New Roman" w:hAnsi="Times New Roman" w:cs="Times New Roman"/>
            <w:sz w:val="28"/>
            <w:szCs w:val="28"/>
            <w:lang w:eastAsia="ru-RU"/>
          </w:rPr>
          <w:t>пункте 70</w:t>
        </w:r>
      </w:hyperlink>
      <w:r w:rsidR="00766A7F" w:rsidRPr="00766A7F">
        <w:rPr>
          <w:rFonts w:ascii="Times New Roman" w:hAnsi="Times New Roman" w:cs="Times New Roman"/>
          <w:sz w:val="28"/>
          <w:szCs w:val="28"/>
          <w:lang w:eastAsia="ru-RU"/>
        </w:rPr>
        <w:t xml:space="preserve"> настоящего положения.</w:t>
      </w:r>
    </w:p>
    <w:p w:rsidR="00766A7F" w:rsidRPr="00766A7F" w:rsidRDefault="00A01A14"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73.</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Годовой объем закупок у субъектов малого и среднего предпринимательства устанавливается в размере не менее 25 %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с субъектами малого и среднего предпринимательства по результатам закупок, осуществленных в соответствии с </w:t>
      </w:r>
      <w:hyperlink w:anchor="P253" w:history="1">
        <w:r w:rsidR="00766A7F" w:rsidRPr="00766A7F">
          <w:rPr>
            <w:rFonts w:ascii="Times New Roman" w:hAnsi="Times New Roman" w:cs="Times New Roman"/>
            <w:sz w:val="28"/>
            <w:szCs w:val="28"/>
            <w:lang w:eastAsia="ru-RU"/>
          </w:rPr>
          <w:t>подпунктом 2 пункта 69</w:t>
        </w:r>
      </w:hyperlink>
      <w:r w:rsidR="00766A7F" w:rsidRPr="00766A7F">
        <w:rPr>
          <w:rFonts w:ascii="Times New Roman" w:hAnsi="Times New Roman" w:cs="Times New Roman"/>
          <w:sz w:val="28"/>
          <w:szCs w:val="28"/>
          <w:lang w:eastAsia="ru-RU"/>
        </w:rPr>
        <w:t xml:space="preserve"> настоящего Положения, должен составлять не менее </w:t>
      </w:r>
      <w:r>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20 % совокупного годового стоимостного объема договоров, заключенных заказчиками по результатам закупок.</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74. При осуществлении закупки товаров, работ, услуг у субъектов малого и среднего предпринимательства в извещении и документации о закупке указывается, что участниками такой закупки могут быть только субъекты малого и среднего предпринимательства.</w:t>
      </w:r>
    </w:p>
    <w:p w:rsidR="00766A7F" w:rsidRPr="00766A7F" w:rsidRDefault="00933C2C"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75.</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Извещение о закупке у субъектов малого и среднего предпринимательства, помимо сведений, указанных в пункте 79 настоящего положения, должно содержать информацию, предусмотренную </w:t>
      </w:r>
      <w:hyperlink r:id="rId81" w:history="1">
        <w:r w:rsidR="00766A7F" w:rsidRPr="00766A7F">
          <w:rPr>
            <w:rFonts w:ascii="Times New Roman" w:hAnsi="Times New Roman" w:cs="Times New Roman"/>
            <w:sz w:val="28"/>
            <w:szCs w:val="28"/>
            <w:lang w:eastAsia="ru-RU"/>
          </w:rPr>
          <w:t>статьей 3</w:t>
        </w:r>
      </w:hyperlink>
      <w:r w:rsidR="00B0243D">
        <w:rPr>
          <w:rFonts w:ascii="Times New Roman" w:hAnsi="Times New Roman" w:cs="Times New Roman"/>
          <w:sz w:val="28"/>
          <w:szCs w:val="28"/>
          <w:lang w:eastAsia="ru-RU"/>
        </w:rPr>
        <w:t>⁴</w:t>
      </w:r>
      <w:r w:rsidR="00766A7F" w:rsidRPr="00766A7F">
        <w:rPr>
          <w:rFonts w:ascii="Times New Roman" w:hAnsi="Times New Roman" w:cs="Times New Roman"/>
          <w:sz w:val="28"/>
          <w:szCs w:val="28"/>
          <w:lang w:eastAsia="ru-RU"/>
        </w:rPr>
        <w:t xml:space="preserve"> Закона о закупках, а также </w:t>
      </w:r>
      <w:hyperlink r:id="rId82" w:history="1">
        <w:r w:rsidR="00766A7F" w:rsidRPr="00766A7F">
          <w:rPr>
            <w:rFonts w:ascii="Times New Roman" w:hAnsi="Times New Roman" w:cs="Times New Roman"/>
            <w:sz w:val="28"/>
            <w:szCs w:val="28"/>
            <w:lang w:eastAsia="ru-RU"/>
          </w:rPr>
          <w:t>Постановлением</w:t>
        </w:r>
      </w:hyperlink>
      <w:r w:rsidR="00450C44">
        <w:rPr>
          <w:rFonts w:ascii="Times New Roman" w:hAnsi="Times New Roman" w:cs="Times New Roman"/>
          <w:sz w:val="28"/>
          <w:szCs w:val="28"/>
          <w:lang w:eastAsia="ru-RU"/>
        </w:rPr>
        <w:t xml:space="preserve"> </w:t>
      </w:r>
      <w:r w:rsidR="00766A7F" w:rsidRPr="00766A7F">
        <w:rPr>
          <w:rFonts w:ascii="Times New Roman" w:hAnsi="Times New Roman" w:cs="Times New Roman"/>
          <w:sz w:val="28"/>
          <w:szCs w:val="28"/>
          <w:lang w:eastAsia="ru-RU"/>
        </w:rPr>
        <w:t>№ 1352.</w:t>
      </w:r>
    </w:p>
    <w:p w:rsidR="00766A7F" w:rsidRPr="00766A7F" w:rsidRDefault="00933C2C"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76.</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Документация о закупке у субъектов малого и среднего предпринимательства, помимо сведений, указанных в пункте 80 настоящего положения, должна содержать информацию, предусмотренную </w:t>
      </w:r>
      <w:hyperlink r:id="rId83" w:history="1">
        <w:r w:rsidR="00766A7F" w:rsidRPr="00766A7F">
          <w:rPr>
            <w:rFonts w:ascii="Times New Roman" w:hAnsi="Times New Roman" w:cs="Times New Roman"/>
            <w:sz w:val="28"/>
            <w:szCs w:val="28"/>
            <w:lang w:eastAsia="ru-RU"/>
          </w:rPr>
          <w:t>статьей 3</w:t>
        </w:r>
      </w:hyperlink>
      <w:r w:rsidR="00B0243D">
        <w:rPr>
          <w:rFonts w:ascii="Times New Roman" w:hAnsi="Times New Roman" w:cs="Times New Roman"/>
          <w:sz w:val="28"/>
          <w:szCs w:val="28"/>
          <w:lang w:eastAsia="ru-RU"/>
        </w:rPr>
        <w:t>⁴</w:t>
      </w:r>
      <w:r w:rsidR="00766A7F" w:rsidRPr="00766A7F">
        <w:rPr>
          <w:rFonts w:ascii="Times New Roman" w:hAnsi="Times New Roman" w:cs="Times New Roman"/>
          <w:sz w:val="28"/>
          <w:szCs w:val="28"/>
          <w:lang w:eastAsia="ru-RU"/>
        </w:rPr>
        <w:t xml:space="preserve"> Закона о закупках, а также </w:t>
      </w:r>
      <w:hyperlink r:id="rId84" w:history="1">
        <w:r w:rsidR="00766A7F" w:rsidRPr="00766A7F">
          <w:rPr>
            <w:rFonts w:ascii="Times New Roman" w:hAnsi="Times New Roman" w:cs="Times New Roman"/>
            <w:sz w:val="28"/>
            <w:szCs w:val="28"/>
            <w:lang w:eastAsia="ru-RU"/>
          </w:rPr>
          <w:t>Постановлением</w:t>
        </w:r>
      </w:hyperlink>
      <w:r w:rsidR="00450C44">
        <w:rPr>
          <w:rFonts w:ascii="Times New Roman" w:hAnsi="Times New Roman" w:cs="Times New Roman"/>
          <w:sz w:val="28"/>
          <w:szCs w:val="28"/>
          <w:lang w:eastAsia="ru-RU"/>
        </w:rPr>
        <w:t xml:space="preserve"> </w:t>
      </w:r>
      <w:r w:rsidR="00766A7F" w:rsidRPr="00766A7F">
        <w:rPr>
          <w:rFonts w:ascii="Times New Roman" w:hAnsi="Times New Roman" w:cs="Times New Roman"/>
          <w:sz w:val="28"/>
          <w:szCs w:val="28"/>
          <w:lang w:eastAsia="ru-RU"/>
        </w:rPr>
        <w:t>№ 1352.</w:t>
      </w:r>
    </w:p>
    <w:p w:rsidR="00766A7F" w:rsidRPr="00766A7F" w:rsidRDefault="00933C2C"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77.</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Иные особенности осуществления закупок у субъектов малого </w:t>
      </w:r>
      <w:r w:rsidR="00450C44">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 xml:space="preserve">и среднего предпринимательства определяются с учетом положений, предусмотренных </w:t>
      </w:r>
      <w:hyperlink r:id="rId85" w:history="1">
        <w:r w:rsidR="00766A7F" w:rsidRPr="00766A7F">
          <w:rPr>
            <w:rFonts w:ascii="Times New Roman" w:hAnsi="Times New Roman" w:cs="Times New Roman"/>
            <w:sz w:val="28"/>
            <w:szCs w:val="28"/>
            <w:lang w:eastAsia="ru-RU"/>
          </w:rPr>
          <w:t>статьей 3</w:t>
        </w:r>
      </w:hyperlink>
      <w:r w:rsidR="007422C4">
        <w:rPr>
          <w:rFonts w:ascii="Times New Roman" w:hAnsi="Times New Roman" w:cs="Times New Roman"/>
          <w:sz w:val="28"/>
          <w:szCs w:val="28"/>
          <w:lang w:eastAsia="ru-RU"/>
        </w:rPr>
        <w:t>⁴</w:t>
      </w:r>
      <w:r w:rsidR="00766A7F" w:rsidRPr="00766A7F">
        <w:rPr>
          <w:rFonts w:ascii="Times New Roman" w:hAnsi="Times New Roman" w:cs="Times New Roman"/>
          <w:sz w:val="28"/>
          <w:szCs w:val="28"/>
          <w:lang w:eastAsia="ru-RU"/>
        </w:rPr>
        <w:t xml:space="preserve"> Закона о закупках, </w:t>
      </w:r>
      <w:hyperlink r:id="rId86" w:history="1">
        <w:r w:rsidR="00766A7F" w:rsidRPr="00766A7F">
          <w:rPr>
            <w:rFonts w:ascii="Times New Roman" w:hAnsi="Times New Roman" w:cs="Times New Roman"/>
            <w:sz w:val="28"/>
            <w:szCs w:val="28"/>
            <w:lang w:eastAsia="ru-RU"/>
          </w:rPr>
          <w:t>Постановлением</w:t>
        </w:r>
      </w:hyperlink>
      <w:r w:rsidR="00766A7F" w:rsidRPr="00766A7F">
        <w:rPr>
          <w:rFonts w:ascii="Times New Roman" w:hAnsi="Times New Roman" w:cs="Times New Roman"/>
          <w:sz w:val="28"/>
          <w:szCs w:val="28"/>
          <w:lang w:eastAsia="ru-RU"/>
        </w:rPr>
        <w:t xml:space="preserve"> № 1352 </w:t>
      </w:r>
      <w:r w:rsidR="00450C44">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и настоящим положением.</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jc w:val="center"/>
        <w:outlineLvl w:val="2"/>
        <w:rPr>
          <w:rFonts w:ascii="Times New Roman" w:hAnsi="Times New Roman" w:cs="Times New Roman"/>
          <w:b/>
          <w:sz w:val="28"/>
          <w:szCs w:val="28"/>
          <w:lang w:eastAsia="ru-RU"/>
        </w:rPr>
      </w:pPr>
      <w:r w:rsidRPr="00766A7F">
        <w:rPr>
          <w:rFonts w:ascii="Times New Roman" w:hAnsi="Times New Roman" w:cs="Times New Roman"/>
          <w:b/>
          <w:sz w:val="28"/>
          <w:szCs w:val="28"/>
          <w:lang w:eastAsia="ru-RU"/>
        </w:rPr>
        <w:t>Глава 13. Извещение о закупке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eastAsia="Calibri" w:hAnsi="Times New Roman" w:cs="Times New Roman"/>
          <w:sz w:val="28"/>
          <w:szCs w:val="28"/>
          <w:lang w:eastAsia="ru-RU"/>
        </w:rPr>
      </w:pPr>
      <w:r w:rsidRPr="00766A7F">
        <w:rPr>
          <w:rFonts w:ascii="Times New Roman" w:hAnsi="Times New Roman" w:cs="Times New Roman"/>
          <w:sz w:val="28"/>
          <w:szCs w:val="28"/>
          <w:lang w:eastAsia="ru-RU"/>
        </w:rPr>
        <w:lastRenderedPageBreak/>
        <w:t xml:space="preserve">78. </w:t>
      </w:r>
      <w:r w:rsidRPr="00766A7F">
        <w:rPr>
          <w:rFonts w:ascii="Times New Roman" w:eastAsia="Calibri" w:hAnsi="Times New Roman" w:cs="Times New Roman"/>
          <w:sz w:val="28"/>
          <w:szCs w:val="28"/>
          <w:lang w:eastAsia="ru-RU"/>
        </w:rPr>
        <w:t xml:space="preserve">Извещение о закупке является неотъемлемой частью документации </w:t>
      </w:r>
      <w:r w:rsidRPr="00766A7F">
        <w:rPr>
          <w:rFonts w:ascii="Times New Roman" w:eastAsia="Calibri" w:hAnsi="Times New Roman" w:cs="Times New Roman"/>
          <w:sz w:val="28"/>
          <w:szCs w:val="28"/>
          <w:lang w:eastAsia="ru-RU"/>
        </w:rPr>
        <w:br/>
        <w:t>о закупке (при наличии). Сведения, содержащиеся в извещении о закупке, должны соответствовать сведениям, содержащимся в документации о закупке (при наличии).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79. В извещении о закупке должны быть указаны следующие сведения: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 способ осуществления закупки;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 наименование, место нахождения, почтовый адрес, адрес электронной почты, номер контактного телефона заказчика;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пунктом 81 настоящего положения </w:t>
      </w:r>
      <w:r w:rsidR="00B0243D">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(при необходимости);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4) место поставки товара, выполнения работы, оказания услуги;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5) сведения о НМЦД, либо формула цены и максимальное значение цены договора, либо цена единицы товара, работы, услуги и максимальное значение цены договора; сведения о начальной (максимальной) цене единицы товара, услуги, работы в случае, если при проведении закупки заказчик не может определить необходимое количество товара и необходимый объем услуг, работ; при этом в документации о закупке должно быть указано, что оплата товара, выполнения работы или оказания услуги осуществляется по цене единицы товара, работы или услуги исходя из объема фактически поставленного товара, выполненной работы или оказанной услуги, но в размере, не превышающем НМЦД, указанной в извещении об осуществлении закупки и документации </w:t>
      </w:r>
      <w:r w:rsidR="00450C44">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о закупке;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6) срок, место и порядок представления документации о закупке, размер, порядок и сроки внесения платы, взимаемой заказчиком за представление данной документации, если такая плата установлена заказчиком, за исключением случаев представления документации о закупке в форме электронного документа;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8) адрес электронной площадки в информационно-телекоммуникационной сети «Интернет» (при осуществлении конкурентной закупки в электронной форме);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eastAsiaTheme="minorHAnsi" w:hAnsi="Times New Roman" w:cs="Times New Roman"/>
          <w:sz w:val="28"/>
          <w:szCs w:val="28"/>
        </w:rPr>
      </w:pPr>
      <w:r w:rsidRPr="00766A7F">
        <w:rPr>
          <w:rFonts w:ascii="Times New Roman" w:eastAsiaTheme="minorHAnsi" w:hAnsi="Times New Roman" w:cs="Times New Roman"/>
          <w:sz w:val="28"/>
          <w:szCs w:val="28"/>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eastAsiaTheme="minorHAnsi" w:hAnsi="Times New Roman" w:cs="Times New Roman"/>
          <w:sz w:val="28"/>
          <w:szCs w:val="28"/>
        </w:rPr>
      </w:pPr>
      <w:r w:rsidRPr="00766A7F">
        <w:rPr>
          <w:rFonts w:ascii="Times New Roman" w:eastAsiaTheme="minorHAnsi" w:hAnsi="Times New Roman" w:cs="Times New Roman"/>
          <w:sz w:val="28"/>
          <w:szCs w:val="28"/>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trike/>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jc w:val="center"/>
        <w:outlineLvl w:val="2"/>
        <w:rPr>
          <w:rFonts w:ascii="Times New Roman" w:hAnsi="Times New Roman" w:cs="Times New Roman"/>
          <w:b/>
          <w:sz w:val="28"/>
          <w:szCs w:val="28"/>
          <w:lang w:eastAsia="ru-RU"/>
        </w:rPr>
      </w:pPr>
      <w:r w:rsidRPr="00766A7F">
        <w:rPr>
          <w:rFonts w:ascii="Times New Roman" w:hAnsi="Times New Roman" w:cs="Times New Roman"/>
          <w:b/>
          <w:sz w:val="28"/>
          <w:szCs w:val="28"/>
          <w:lang w:eastAsia="ru-RU"/>
        </w:rPr>
        <w:t>Глава 14. Документация о закупке</w:t>
      </w:r>
    </w:p>
    <w:p w:rsidR="00766A7F" w:rsidRPr="00766A7F" w:rsidRDefault="00766A7F" w:rsidP="00766A7F">
      <w:pPr>
        <w:spacing w:after="0" w:line="240" w:lineRule="auto"/>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lastRenderedPageBreak/>
        <w:t>80. В документации о закупке должны быть указаны следующие сведения:</w:t>
      </w:r>
    </w:p>
    <w:p w:rsidR="00766A7F" w:rsidRPr="00766A7F" w:rsidRDefault="00B0243D" w:rsidP="00766A7F">
      <w:pPr>
        <w:tabs>
          <w:tab w:val="left" w:pos="709"/>
          <w:tab w:val="left" w:pos="1276"/>
          <w:tab w:val="left" w:pos="13750"/>
        </w:tabs>
        <w:autoSpaceDE w:val="0"/>
        <w:autoSpaceDN w:val="0"/>
        <w:adjustRightInd w:val="0"/>
        <w:spacing w:after="0" w:line="24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w:t>
      </w:r>
      <w:r w:rsidRPr="001F3426">
        <w:rPr>
          <w:rFonts w:ascii="Times New Roman" w:eastAsiaTheme="minorHAnsi" w:hAnsi="Times New Roman" w:cs="Times New Roman"/>
          <w:color w:val="FFFFFF" w:themeColor="background1"/>
          <w:sz w:val="28"/>
          <w:szCs w:val="28"/>
        </w:rPr>
        <w:t>˚</w:t>
      </w:r>
      <w:r w:rsidR="00766A7F" w:rsidRPr="00766A7F">
        <w:rPr>
          <w:rFonts w:ascii="Times New Roman" w:eastAsiaTheme="minorHAnsi" w:hAnsi="Times New Roman" w:cs="Times New Roman"/>
          <w:sz w:val="28"/>
          <w:szCs w:val="28"/>
        </w:rPr>
        <w:t>описание предмета закупки с учетом требований настоящего положения;</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 требования к содержанию, форме, оформлению и составу заявки на участие в закупке;</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 требования к описанию участниками такой закупки поставляемого товара, который является предметом конкурентной закупки, его</w:t>
      </w:r>
      <w:r w:rsidR="00B0243D">
        <w:rPr>
          <w:rFonts w:ascii="Times New Roman" w:hAnsi="Times New Roman" w:cs="Times New Roman"/>
          <w:sz w:val="28"/>
          <w:szCs w:val="28"/>
          <w:lang w:eastAsia="ru-RU"/>
        </w:rPr>
        <w:t xml:space="preserve"> </w:t>
      </w:r>
      <w:r w:rsidRPr="00766A7F">
        <w:rPr>
          <w:rFonts w:ascii="Times New Roman" w:hAnsi="Times New Roman" w:cs="Times New Roman"/>
          <w:sz w:val="28"/>
          <w:szCs w:val="28"/>
          <w:lang w:eastAsia="ru-RU"/>
        </w:rPr>
        <w:t>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4)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w:t>
      </w:r>
      <w:r w:rsidR="00450C44">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 xml:space="preserve">в соответствии с законодательством Российской Федерации о техническом регулировании, документами, разрабатываемыми и применяемыми </w:t>
      </w:r>
      <w:r w:rsidR="00450C44">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 xml:space="preserve">в национальной системе стандартизации, принятыми в соответствии </w:t>
      </w:r>
      <w:r w:rsidR="00450C44">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 xml:space="preserve">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w:t>
      </w:r>
      <w:r w:rsidR="00B0243D">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если иное не предусмотрено документацией о закупке,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5) место, условия и сроки (периоды) поставки товара, выполнения работы, оказания услуги;</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6) сведения о НМЦД, либо формула цены и максимальное значение цены договора, либо цена единицы товара, работы, услуги и максимальное значение цены договора; сведения о начальной (максимальной) цене единицы товара, услуги, работы в случае, если при проведении закупки заказчик не может определить необходимое количество товара и необходимый объем услуг, работ; при этом в документации о закупке должно быть указано, что оплата товара, выполнения работы или оказания услуги осуществляется по цене единицы товара, работы или услуги исходя из объема фактически поставленного товара, </w:t>
      </w:r>
      <w:r w:rsidRPr="00766A7F">
        <w:rPr>
          <w:rFonts w:ascii="Times New Roman" w:hAnsi="Times New Roman" w:cs="Times New Roman"/>
          <w:sz w:val="28"/>
          <w:szCs w:val="28"/>
          <w:lang w:eastAsia="ru-RU"/>
        </w:rPr>
        <w:lastRenderedPageBreak/>
        <w:t xml:space="preserve">выполненной работы или оказанной услуги, но в размере, не превышающем </w:t>
      </w:r>
      <w:r w:rsidRPr="00766A7F">
        <w:rPr>
          <w:rFonts w:ascii="Times New Roman" w:eastAsia="Calibri" w:hAnsi="Times New Roman" w:cs="Times New Roman"/>
          <w:sz w:val="28"/>
          <w:szCs w:val="28"/>
        </w:rPr>
        <w:t>НМЦД</w:t>
      </w:r>
      <w:r w:rsidRPr="00766A7F">
        <w:rPr>
          <w:rFonts w:ascii="Times New Roman" w:hAnsi="Times New Roman" w:cs="Times New Roman"/>
          <w:sz w:val="28"/>
          <w:szCs w:val="28"/>
          <w:lang w:eastAsia="ru-RU"/>
        </w:rPr>
        <w:t xml:space="preserve">, указанной в извещении об осуществлении закупки и документации </w:t>
      </w:r>
      <w:r w:rsidR="00450C44">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о закупке;</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7) форма, сроки и порядок оплаты товара, работы, услуги;</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8)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9)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766A7F" w:rsidRPr="00766A7F" w:rsidRDefault="00A01A14" w:rsidP="00766A7F">
      <w:pPr>
        <w:tabs>
          <w:tab w:val="left" w:pos="709"/>
          <w:tab w:val="left" w:pos="13750"/>
        </w:tab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10)</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766A7F" w:rsidRPr="00766A7F" w:rsidRDefault="00A01A14" w:rsidP="00766A7F">
      <w:pPr>
        <w:tabs>
          <w:tab w:val="left" w:pos="709"/>
          <w:tab w:val="left" w:pos="13750"/>
        </w:tab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11)</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66A7F" w:rsidRPr="00766A7F" w:rsidRDefault="00A01A14" w:rsidP="00766A7F">
      <w:pPr>
        <w:tabs>
          <w:tab w:val="left" w:pos="709"/>
          <w:tab w:val="left" w:pos="13750"/>
        </w:tab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12)</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формы, порядок, дата и время окончания срока представления участникам закупки разъяснений положений документации о закупке;</w:t>
      </w:r>
    </w:p>
    <w:p w:rsidR="00766A7F" w:rsidRPr="00766A7F" w:rsidRDefault="00A01A14" w:rsidP="00766A7F">
      <w:pPr>
        <w:tabs>
          <w:tab w:val="left" w:pos="709"/>
          <w:tab w:val="left" w:pos="13750"/>
        </w:tab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13)</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дата рассмотрения предложений участников такой закупки </w:t>
      </w:r>
      <w:r w:rsidR="00450C44">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и подведения итогов такой закупки, дата и место проведения аукциона, шаг аукциона (в случае проведения аукциона);</w:t>
      </w:r>
    </w:p>
    <w:p w:rsidR="00766A7F" w:rsidRPr="00766A7F" w:rsidRDefault="00A01A14" w:rsidP="00766A7F">
      <w:pPr>
        <w:tabs>
          <w:tab w:val="left" w:pos="709"/>
          <w:tab w:val="left" w:pos="13750"/>
        </w:tab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14)</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дата, время и место вскрытия конвертов с заявками на участие </w:t>
      </w:r>
      <w:r w:rsidR="00450C44">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в открытом конкурсе (в случае проведения открытого конкурса);</w:t>
      </w:r>
    </w:p>
    <w:p w:rsidR="00766A7F" w:rsidRPr="00766A7F" w:rsidRDefault="00A01A14" w:rsidP="00766A7F">
      <w:pPr>
        <w:tabs>
          <w:tab w:val="left" w:pos="709"/>
          <w:tab w:val="left" w:pos="13750"/>
        </w:tab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15)</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дата окончания рассмотрения, оценки и сопоставления заявок </w:t>
      </w:r>
      <w:r w:rsidR="00450C44">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на участие в конкурсе (в случае проведения конкурса);</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16) критерии оценки и сопоставления заявок на участие в закупке;</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17) порядок оценки и сопоставления заявок на участие в закупке;</w:t>
      </w:r>
    </w:p>
    <w:p w:rsidR="00766A7F" w:rsidRPr="00766A7F" w:rsidRDefault="00A01A14" w:rsidP="00766A7F">
      <w:pPr>
        <w:tabs>
          <w:tab w:val="left" w:pos="709"/>
          <w:tab w:val="left" w:pos="13750"/>
        </w:tab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18)</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ограничение участия в определении поставщика (исполнителя, подрядчика), установленное в соответствии с </w:t>
      </w:r>
      <w:hyperlink w:anchor="P250" w:history="1">
        <w:r w:rsidR="00766A7F" w:rsidRPr="00766A7F">
          <w:rPr>
            <w:rFonts w:ascii="Times New Roman" w:hAnsi="Times New Roman" w:cs="Times New Roman"/>
            <w:sz w:val="28"/>
            <w:szCs w:val="28"/>
            <w:lang w:eastAsia="ru-RU"/>
          </w:rPr>
          <w:t xml:space="preserve">пунктами </w:t>
        </w:r>
      </w:hyperlink>
      <w:r w:rsidR="00766A7F" w:rsidRPr="00766A7F">
        <w:rPr>
          <w:rFonts w:ascii="Times New Roman" w:hAnsi="Times New Roman" w:cs="Times New Roman"/>
          <w:sz w:val="28"/>
          <w:szCs w:val="28"/>
          <w:lang w:eastAsia="ru-RU"/>
        </w:rPr>
        <w:t xml:space="preserve">68 </w:t>
      </w:r>
      <w:r w:rsidR="00766A7F" w:rsidRPr="00766A7F">
        <w:rPr>
          <w:rFonts w:ascii="Times New Roman" w:eastAsiaTheme="minorHAnsi" w:hAnsi="Times New Roman" w:cs="Times New Roman"/>
          <w:sz w:val="28"/>
          <w:szCs w:val="28"/>
        </w:rPr>
        <w:t xml:space="preserve">– 77 </w:t>
      </w:r>
      <w:r w:rsidR="00766A7F" w:rsidRPr="00766A7F">
        <w:rPr>
          <w:rFonts w:ascii="Times New Roman" w:hAnsi="Times New Roman" w:cs="Times New Roman"/>
          <w:sz w:val="28"/>
          <w:szCs w:val="28"/>
          <w:lang w:eastAsia="ru-RU"/>
        </w:rPr>
        <w:t xml:space="preserve">настоящего </w:t>
      </w:r>
      <w:proofErr w:type="gramStart"/>
      <w:r w:rsidR="00766A7F" w:rsidRPr="00766A7F">
        <w:rPr>
          <w:rFonts w:ascii="Times New Roman" w:hAnsi="Times New Roman" w:cs="Times New Roman"/>
          <w:sz w:val="28"/>
          <w:szCs w:val="28"/>
          <w:lang w:eastAsia="ru-RU"/>
        </w:rPr>
        <w:t>положения, в случае, если</w:t>
      </w:r>
      <w:proofErr w:type="gramEnd"/>
      <w:r w:rsidR="00766A7F" w:rsidRPr="00766A7F">
        <w:rPr>
          <w:rFonts w:ascii="Times New Roman" w:hAnsi="Times New Roman" w:cs="Times New Roman"/>
          <w:sz w:val="28"/>
          <w:szCs w:val="28"/>
          <w:lang w:eastAsia="ru-RU"/>
        </w:rPr>
        <w:t xml:space="preserve"> такое ограничение установлено заказчиком;</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20) </w:t>
      </w:r>
      <w:r w:rsidRPr="00766A7F">
        <w:rPr>
          <w:rFonts w:ascii="Times New Roman" w:eastAsia="Calibri" w:hAnsi="Times New Roman" w:cs="Times New Roman"/>
          <w:sz w:val="28"/>
          <w:szCs w:val="28"/>
          <w:lang w:eastAsia="ru-RU"/>
        </w:rPr>
        <w:t>условия независимой гарантии</w:t>
      </w:r>
      <w:r w:rsidRPr="00766A7F">
        <w:rPr>
          <w:rFonts w:ascii="Times New Roman" w:hAnsi="Times New Roman" w:cs="Times New Roman"/>
          <w:sz w:val="28"/>
          <w:szCs w:val="28"/>
          <w:lang w:eastAsia="ru-RU"/>
        </w:rPr>
        <w:t xml:space="preserve"> (если обеспечение заявок установлено заказчиком);</w:t>
      </w:r>
    </w:p>
    <w:p w:rsidR="00766A7F" w:rsidRPr="00766A7F" w:rsidRDefault="00A01A14" w:rsidP="00766A7F">
      <w:pPr>
        <w:tabs>
          <w:tab w:val="left" w:pos="709"/>
          <w:tab w:val="left" w:pos="13750"/>
        </w:tab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21)</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lastRenderedPageBreak/>
        <w:t>22) указание на антидемпинговые меры и их описание, если заказчиком принято решение о применении таких мер при проведении закупки, или указание на то, что антидемпинговые меры не применяются;</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66A7F">
        <w:rPr>
          <w:rFonts w:ascii="Times New Roman" w:hAnsi="Times New Roman" w:cs="Times New Roman"/>
          <w:sz w:val="28"/>
          <w:szCs w:val="28"/>
          <w:lang w:eastAsia="ru-RU"/>
        </w:rPr>
        <w:t xml:space="preserve"> 23) сведения, предусмотренные пунктом 5 </w:t>
      </w:r>
      <w:r w:rsidRPr="00766A7F">
        <w:rPr>
          <w:rFonts w:ascii="Times New Roman" w:hAnsi="Times New Roman" w:cs="Times New Roman"/>
          <w:spacing w:val="-2"/>
          <w:sz w:val="28"/>
          <w:szCs w:val="28"/>
          <w:lang w:eastAsia="ru-RU"/>
        </w:rPr>
        <w:t xml:space="preserve">Постановления № 925, для </w:t>
      </w:r>
      <w:r w:rsidRPr="00766A7F">
        <w:rPr>
          <w:rFonts w:ascii="Times New Roman" w:hAnsi="Times New Roman" w:cs="Times New Roman"/>
          <w:sz w:val="28"/>
          <w:szCs w:val="28"/>
          <w:lang w:eastAsia="ru-RU"/>
        </w:rPr>
        <w:t xml:space="preserve">целей установления </w:t>
      </w:r>
      <w:r w:rsidRPr="00766A7F">
        <w:rPr>
          <w:rFonts w:ascii="Times New Roman" w:eastAsia="Calibri" w:hAnsi="Times New Roman" w:cs="Times New Roman"/>
          <w:sz w:val="28"/>
          <w:szCs w:val="28"/>
          <w:lang w:eastAsia="ru-RU"/>
        </w:rPr>
        <w:t>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 24) указание на срок, в течение которого участник закупки, признанный победителем (а в случаях, предусмотренных настоящим положением, иной участник закупки, заявка которого на участие в закупке признана соответствующей требованиям, установленным извещением и/или документацией о закупке), обязан направить заказчику подписанный со своей стороны проект договора, и порядок направления подписанного проекта договора.</w:t>
      </w:r>
    </w:p>
    <w:p w:rsidR="00766A7F" w:rsidRPr="00766A7F" w:rsidRDefault="00A01A14"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81.</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Описание предмета конкурентной закупки осуществляется в соответствии со следующими правилами:</w:t>
      </w:r>
    </w:p>
    <w:p w:rsidR="00766A7F" w:rsidRPr="00766A7F" w:rsidRDefault="00B0243D"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w:t>
      </w:r>
      <w:r w:rsidR="00A01A1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(при необходимости) предмета закупки;</w:t>
      </w:r>
    </w:p>
    <w:p w:rsidR="00766A7F" w:rsidRPr="00766A7F" w:rsidRDefault="00766A7F" w:rsidP="00766A7F">
      <w:pPr>
        <w:tabs>
          <w:tab w:val="left" w:pos="709"/>
          <w:tab w:val="left" w:pos="851"/>
          <w:tab w:val="left" w:pos="1276"/>
          <w:tab w:val="left" w:pos="1375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766A7F">
        <w:rPr>
          <w:rFonts w:ascii="Times New Roman" w:eastAsiaTheme="minorHAnsi" w:hAnsi="Times New Roman" w:cs="Times New Roman"/>
          <w:sz w:val="28"/>
          <w:szCs w:val="28"/>
        </w:rPr>
        <w:t xml:space="preserve">2) описание предмета закупки не должно содержать </w:t>
      </w:r>
      <w:proofErr w:type="spellStart"/>
      <w:r w:rsidRPr="00766A7F">
        <w:rPr>
          <w:rFonts w:ascii="Times New Roman" w:hAnsi="Times New Roman" w:cs="Times New Roman"/>
          <w:sz w:val="28"/>
          <w:szCs w:val="28"/>
          <w:lang w:eastAsia="ru-RU"/>
        </w:rPr>
        <w:t>неизмеряемых</w:t>
      </w:r>
      <w:proofErr w:type="spellEnd"/>
      <w:r w:rsidRPr="00766A7F">
        <w:rPr>
          <w:rFonts w:ascii="Times New Roman" w:hAnsi="Times New Roman" w:cs="Times New Roman"/>
          <w:sz w:val="28"/>
          <w:szCs w:val="28"/>
          <w:lang w:eastAsia="ru-RU"/>
        </w:rPr>
        <w:t xml:space="preserve"> требований, слов, словосочетаний, аббревиатур, которые</w:t>
      </w:r>
      <w:r w:rsidRPr="00766A7F">
        <w:rPr>
          <w:rFonts w:ascii="Times New Roman" w:eastAsiaTheme="minorHAnsi" w:hAnsi="Times New Roman" w:cs="Times New Roman"/>
          <w:sz w:val="28"/>
          <w:szCs w:val="28"/>
        </w:rPr>
        <w:t xml:space="preserve"> могут ограничить допуск к участию в закупке и</w:t>
      </w:r>
      <w:r w:rsidRPr="00766A7F">
        <w:rPr>
          <w:rFonts w:ascii="Times New Roman" w:hAnsi="Times New Roman" w:cs="Times New Roman"/>
          <w:sz w:val="28"/>
          <w:szCs w:val="28"/>
          <w:lang w:eastAsia="ru-RU"/>
        </w:rPr>
        <w:t xml:space="preserve"> использование которых не позволит участнику закупки однозначно определить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 при описании предмета закупки должны применятся положения подпункта 4 пункта 80 настоящего положения;</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766A7F">
        <w:rPr>
          <w:rFonts w:ascii="Times New Roman" w:eastAsia="Calibri" w:hAnsi="Times New Roman" w:cs="Times New Roman"/>
          <w:sz w:val="28"/>
          <w:szCs w:val="28"/>
        </w:rPr>
        <w:t xml:space="preserve">4) описание предмета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87" w:history="1">
        <w:r w:rsidRPr="00766A7F">
          <w:rPr>
            <w:rFonts w:ascii="Times New Roman" w:eastAsia="Calibri" w:hAnsi="Times New Roman" w:cs="Times New Roman"/>
            <w:sz w:val="28"/>
            <w:szCs w:val="28"/>
          </w:rPr>
          <w:t>кодекса</w:t>
        </w:r>
      </w:hyperlink>
      <w:r w:rsidRPr="00766A7F">
        <w:rPr>
          <w:rFonts w:ascii="Times New Roman" w:eastAsia="Calibri" w:hAnsi="Times New Roman" w:cs="Times New Roman"/>
          <w:sz w:val="28"/>
          <w:szCs w:val="28"/>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r w:rsidRPr="00766A7F">
        <w:rPr>
          <w:rFonts w:ascii="Times New Roman" w:eastAsiaTheme="minorHAnsi" w:hAnsi="Times New Roman" w:cs="Times New Roman"/>
          <w:sz w:val="28"/>
          <w:szCs w:val="28"/>
        </w:rPr>
        <w:t>;</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5)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w:t>
      </w:r>
      <w:r w:rsidRPr="00766A7F">
        <w:rPr>
          <w:rFonts w:ascii="Times New Roman" w:hAnsi="Times New Roman" w:cs="Times New Roman"/>
          <w:sz w:val="28"/>
          <w:szCs w:val="28"/>
          <w:lang w:eastAsia="ru-RU"/>
        </w:rPr>
        <w:lastRenderedPageBreak/>
        <w:t>предмета закупки;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6) при использовании в описании предмета закупки указания на товарный знак необходимо использовать слова «(или эквивалент)», за исключением случаев:</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закупок запасных частей и расходных материалов к машинам и оборудованию, используемых заказчиком, в соответствии с технической документацией на указанные машины и оборудование;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закупок товаров, необходимых для исполнения</w:t>
      </w:r>
      <w:r w:rsidR="005D017C" w:rsidRPr="005D017C">
        <w:t xml:space="preserve"> </w:t>
      </w:r>
      <w:r w:rsidR="005D017C" w:rsidRPr="005D017C">
        <w:rPr>
          <w:rFonts w:ascii="Times New Roman" w:hAnsi="Times New Roman" w:cs="Times New Roman"/>
          <w:sz w:val="28"/>
          <w:szCs w:val="28"/>
          <w:lang w:eastAsia="ru-RU"/>
        </w:rPr>
        <w:t>государственного или</w:t>
      </w:r>
      <w:r w:rsidRPr="00766A7F">
        <w:rPr>
          <w:rFonts w:ascii="Times New Roman" w:hAnsi="Times New Roman" w:cs="Times New Roman"/>
          <w:sz w:val="28"/>
          <w:szCs w:val="28"/>
          <w:lang w:eastAsia="ru-RU"/>
        </w:rPr>
        <w:t xml:space="preserve"> муниципального контракта;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88" w:history="1">
        <w:r w:rsidRPr="00766A7F">
          <w:rPr>
            <w:rFonts w:ascii="Times New Roman" w:hAnsi="Times New Roman" w:cs="Times New Roman"/>
            <w:sz w:val="28"/>
            <w:szCs w:val="28"/>
            <w:lang w:eastAsia="ru-RU"/>
          </w:rPr>
          <w:t>части 2 статьи 1</w:t>
        </w:r>
      </w:hyperlink>
      <w:r w:rsidRPr="00766A7F">
        <w:rPr>
          <w:rFonts w:ascii="Times New Roman" w:hAnsi="Times New Roman" w:cs="Times New Roman"/>
          <w:sz w:val="28"/>
          <w:szCs w:val="28"/>
          <w:lang w:eastAsia="ru-RU"/>
        </w:rPr>
        <w:t xml:space="preserve"> Закона о закупках, в целях исполнения этими юридическими лицами обязательств по заключенным договорам </w:t>
      </w:r>
      <w:r w:rsidR="00B0243D">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с юридическими лицами, в том числе иностранными юридическими лицами.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Эквивалентность товаров определяется в соответствии с требованиями и показателями, установленными подпунктами 1 – 4 настоящего пункта.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82. Неотъемлемой частью документации о конкурентной закупке является проект договора.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jc w:val="center"/>
        <w:outlineLvl w:val="2"/>
        <w:rPr>
          <w:rFonts w:ascii="Times New Roman" w:hAnsi="Times New Roman" w:cs="Times New Roman"/>
          <w:b/>
          <w:sz w:val="28"/>
          <w:szCs w:val="28"/>
          <w:lang w:eastAsia="ru-RU"/>
        </w:rPr>
      </w:pPr>
      <w:r w:rsidRPr="00766A7F">
        <w:rPr>
          <w:rFonts w:ascii="Times New Roman" w:hAnsi="Times New Roman" w:cs="Times New Roman"/>
          <w:b/>
          <w:sz w:val="28"/>
          <w:szCs w:val="28"/>
          <w:lang w:eastAsia="ru-RU"/>
        </w:rPr>
        <w:t>Глава 15. Требования к содержанию, оформлению и составу</w:t>
      </w:r>
      <w:r w:rsidRPr="00766A7F">
        <w:rPr>
          <w:rFonts w:ascii="Times New Roman" w:hAnsi="Times New Roman" w:cs="Times New Roman"/>
          <w:b/>
          <w:sz w:val="28"/>
          <w:szCs w:val="28"/>
          <w:lang w:eastAsia="ru-RU"/>
        </w:rPr>
        <w:br/>
        <w:t>заявки на участие в конкурентной закупке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83. Участники конкурентной закупки в электронной форме подают заявки на участие в конкурентных закупках в форме электронного документа на электронной площадке.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Участники конкурентной закупки не в электронной форме подают заявки на участие в конкурентных закупках в письменной форме.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Документация о конкурентной закупке должна содержать требования </w:t>
      </w:r>
      <w:r w:rsidR="00450C44">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 xml:space="preserve">к оформлению заявки. Форма заявки на участие в запросе котировок </w:t>
      </w:r>
      <w:r w:rsidR="00450C44">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в электронной форме устанавливается в извещении о проведении запроса котировок в соответствии с настоящим положением.</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84. Заявка на участие в конкурентной закупке, за исключением закупок, участниками которых являются исключительно субъекты малого и среднего предпринимательства, должна содержать следующую информацию (включая сведения, направляемые электронными площадками заказчику в качестве документов, полученных от участника при аккредитации для закупок в электронной форме):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 информацию и документы об участнике закупки:</w:t>
      </w:r>
    </w:p>
    <w:p w:rsidR="00766A7F" w:rsidRPr="00766A7F" w:rsidRDefault="004D0D52"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1F34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наименование, фирменное наименование (при наличии), место нахождения (для юридического лица), почтовый адрес участника закупки, </w:t>
      </w:r>
      <w:r w:rsidR="00766A7F" w:rsidRPr="00766A7F">
        <w:rPr>
          <w:rFonts w:ascii="Times New Roman" w:hAnsi="Times New Roman" w:cs="Times New Roman"/>
          <w:sz w:val="28"/>
          <w:szCs w:val="28"/>
          <w:lang w:eastAsia="ru-RU"/>
        </w:rPr>
        <w:lastRenderedPageBreak/>
        <w:t>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 </w:t>
      </w:r>
      <w:r w:rsidRPr="00766A7F">
        <w:rPr>
          <w:rFonts w:ascii="Times New Roman" w:eastAsia="Calibri" w:hAnsi="Times New Roman" w:cs="Times New Roman"/>
          <w:sz w:val="28"/>
          <w:szCs w:val="28"/>
          <w:lang w:eastAsia="ru-RU"/>
        </w:rPr>
        <w:t>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r w:rsidRPr="00766A7F">
        <w:rPr>
          <w:rFonts w:ascii="Times New Roman" w:hAnsi="Times New Roman" w:cs="Times New Roman"/>
          <w:sz w:val="28"/>
          <w:szCs w:val="28"/>
          <w:lang w:eastAsia="ru-RU"/>
        </w:rPr>
        <w:t>;</w:t>
      </w:r>
    </w:p>
    <w:p w:rsidR="00766A7F" w:rsidRPr="00766A7F" w:rsidRDefault="004D0D52"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w:t>
      </w:r>
      <w:r w:rsidR="008823F7">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 xml:space="preserve">(далее </w:t>
      </w:r>
      <w:r w:rsidR="00766A7F" w:rsidRPr="00766A7F">
        <w:rPr>
          <w:rFonts w:ascii="Times New Roman" w:eastAsiaTheme="minorHAnsi" w:hAnsi="Times New Roman" w:cs="Times New Roman"/>
          <w:sz w:val="28"/>
          <w:szCs w:val="28"/>
        </w:rPr>
        <w:t xml:space="preserve">– </w:t>
      </w:r>
      <w:r w:rsidR="00766A7F" w:rsidRPr="00766A7F">
        <w:rPr>
          <w:rFonts w:ascii="Times New Roman" w:hAnsi="Times New Roman" w:cs="Times New Roman"/>
          <w:sz w:val="28"/>
          <w:szCs w:val="28"/>
          <w:lang w:eastAsia="ru-RU"/>
        </w:rPr>
        <w:t xml:space="preserve">руководитель), за исключением случая подписания заявки на участие </w:t>
      </w:r>
      <w:r w:rsidR="00A972EC">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в конкурентной закупке лицом, указанным в едином государственном реестре юридических лиц в качестве руководителя;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r w:rsidR="00766A7F" w:rsidRPr="00766A7F">
        <w:rPr>
          <w:rFonts w:ascii="Times New Roman" w:hAnsi="Times New Roman" w:cs="Times New Roman"/>
          <w:bCs/>
          <w:spacing w:val="2"/>
          <w:sz w:val="28"/>
          <w:szCs w:val="28"/>
          <w:lang w:eastAsia="ru-RU"/>
        </w:rPr>
        <w:t xml:space="preserve">; </w:t>
      </w:r>
      <w:r w:rsidR="00A972EC">
        <w:rPr>
          <w:rFonts w:ascii="Times New Roman" w:hAnsi="Times New Roman" w:cs="Times New Roman"/>
          <w:bCs/>
          <w:spacing w:val="2"/>
          <w:sz w:val="28"/>
          <w:szCs w:val="28"/>
          <w:lang w:eastAsia="ru-RU"/>
        </w:rPr>
        <w:br/>
      </w:r>
      <w:r w:rsidR="00766A7F" w:rsidRPr="00766A7F">
        <w:rPr>
          <w:rFonts w:ascii="Times New Roman" w:hAnsi="Times New Roman" w:cs="Times New Roman"/>
          <w:sz w:val="28"/>
          <w:szCs w:val="28"/>
          <w:lang w:eastAsia="ru-RU"/>
        </w:rPr>
        <w:t>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rsidR="00766A7F" w:rsidRPr="00766A7F" w:rsidRDefault="004D0D52"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документы, подтверждающие соответствие участника закупки требованиям к участникам закупки, установленным заказчиком в извещении </w:t>
      </w:r>
      <w:r w:rsidR="00A972EC">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и (или) документации о закупке, или копии таких документов;</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w:t>
      </w:r>
      <w:r w:rsidRPr="00766A7F">
        <w:rPr>
          <w:rFonts w:ascii="Times New Roman" w:eastAsiaTheme="minorHAnsi" w:hAnsi="Times New Roman" w:cs="Times New Roman"/>
          <w:sz w:val="28"/>
          <w:szCs w:val="28"/>
        </w:rPr>
        <w:t xml:space="preserve"> </w:t>
      </w:r>
      <w:r w:rsidRPr="00766A7F">
        <w:rPr>
          <w:rFonts w:ascii="Times New Roman" w:hAnsi="Times New Roman" w:cs="Times New Roman"/>
          <w:sz w:val="28"/>
          <w:szCs w:val="28"/>
          <w:lang w:eastAsia="ru-RU"/>
        </w:rPr>
        <w:t xml:space="preserve">копии учредительных документов участника закупки </w:t>
      </w:r>
      <w:r w:rsidR="008823F7" w:rsidRPr="00766A7F">
        <w:rPr>
          <w:rFonts w:ascii="Times New Roman" w:hAnsi="Times New Roman" w:cs="Times New Roman"/>
          <w:sz w:val="28"/>
          <w:szCs w:val="28"/>
          <w:lang w:eastAsia="ru-RU"/>
        </w:rPr>
        <w:t xml:space="preserve">– </w:t>
      </w:r>
      <w:r w:rsidRPr="00766A7F">
        <w:rPr>
          <w:rFonts w:ascii="Times New Roman" w:hAnsi="Times New Roman" w:cs="Times New Roman"/>
          <w:sz w:val="28"/>
          <w:szCs w:val="28"/>
          <w:lang w:eastAsia="ru-RU"/>
        </w:rPr>
        <w:t>юридического лица;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bCs/>
          <w:spacing w:val="2"/>
          <w:sz w:val="28"/>
          <w:szCs w:val="28"/>
          <w:lang w:eastAsia="ru-RU"/>
        </w:rPr>
        <w:t xml:space="preserve">- </w:t>
      </w:r>
      <w:r w:rsidRPr="00766A7F">
        <w:rPr>
          <w:rFonts w:ascii="Times New Roman" w:hAnsi="Times New Roman" w:cs="Times New Roman"/>
          <w:sz w:val="28"/>
          <w:szCs w:val="28"/>
          <w:lang w:eastAsia="ru-RU"/>
        </w:rPr>
        <w:t xml:space="preserve">копию документа (всех страниц), удостоверяющего личность участника закупки – физического лица, в том числе индивидуального предпринимателя, </w:t>
      </w:r>
      <w:r w:rsidR="00A972EC">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в соответствии с законодательством Российской Федерации;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w:t>
      </w:r>
      <w:r w:rsidRPr="00766A7F">
        <w:rPr>
          <w:rFonts w:ascii="Times New Roman" w:hAnsi="Times New Roman" w:cs="Times New Roman"/>
          <w:sz w:val="28"/>
          <w:szCs w:val="28"/>
          <w:lang w:eastAsia="ru-RU"/>
        </w:rPr>
        <w:lastRenderedPageBreak/>
        <w:t>в качестве обеспечения заявки на участие в закупке, обеспечения исполнения договора являются крупной сделкой;</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w:t>
      </w:r>
      <w:r w:rsidR="004D0D52" w:rsidRPr="00176926">
        <w:rPr>
          <w:rFonts w:ascii="Times New Roman" w:hAnsi="Times New Roman" w:cs="Times New Roman"/>
          <w:b/>
          <w:color w:val="FFFFFF" w:themeColor="background1"/>
          <w:sz w:val="28"/>
          <w:szCs w:val="28"/>
          <w:lang w:eastAsia="ru-RU"/>
        </w:rPr>
        <w:t>˚</w:t>
      </w:r>
      <w:r w:rsidRPr="00766A7F">
        <w:rPr>
          <w:rFonts w:ascii="Times New Roman" w:hAnsi="Times New Roman" w:cs="Times New Roman"/>
          <w:sz w:val="28"/>
          <w:szCs w:val="28"/>
          <w:lang w:eastAsia="ru-RU"/>
        </w:rPr>
        <w:t>декларацию о соответствии участника закупки требованиям, установленным в соответствии с подпунктами 2 – 12</w:t>
      </w:r>
      <w:r w:rsidRPr="00766A7F">
        <w:rPr>
          <w:rFonts w:ascii="Times New Roman" w:hAnsi="Times New Roman" w:cs="Times New Roman"/>
          <w:color w:val="000000" w:themeColor="text1"/>
          <w:sz w:val="28"/>
          <w:szCs w:val="28"/>
          <w:lang w:eastAsia="ru-RU"/>
        </w:rPr>
        <w:t xml:space="preserve"> </w:t>
      </w:r>
      <w:hyperlink w:anchor="P205" w:history="1">
        <w:r w:rsidRPr="00766A7F">
          <w:rPr>
            <w:rFonts w:ascii="Times New Roman" w:hAnsi="Times New Roman" w:cs="Times New Roman"/>
            <w:color w:val="000000" w:themeColor="text1"/>
            <w:sz w:val="28"/>
            <w:szCs w:val="28"/>
            <w:lang w:eastAsia="ru-RU"/>
          </w:rPr>
          <w:t>пункта 5</w:t>
        </w:r>
      </w:hyperlink>
      <w:r w:rsidRPr="00766A7F">
        <w:rPr>
          <w:rFonts w:ascii="Times New Roman" w:hAnsi="Times New Roman" w:cs="Times New Roman"/>
          <w:color w:val="000000" w:themeColor="text1"/>
          <w:sz w:val="28"/>
          <w:szCs w:val="28"/>
          <w:lang w:eastAsia="ru-RU"/>
        </w:rPr>
        <w:t xml:space="preserve">4 настоящего </w:t>
      </w:r>
      <w:r w:rsidRPr="00766A7F">
        <w:rPr>
          <w:rFonts w:ascii="Times New Roman" w:hAnsi="Times New Roman" w:cs="Times New Roman"/>
          <w:sz w:val="28"/>
          <w:szCs w:val="28"/>
          <w:lang w:eastAsia="ru-RU"/>
        </w:rPr>
        <w:t>положения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2) в случаях, предусмотренных документацией о конкурентной закупке, </w:t>
      </w:r>
      <w:r w:rsidRPr="00766A7F">
        <w:rPr>
          <w:rFonts w:ascii="Times New Roman" w:eastAsiaTheme="minorHAnsi" w:hAnsi="Times New Roman" w:cs="Times New Roman"/>
          <w:sz w:val="28"/>
          <w:szCs w:val="28"/>
        </w:rPr>
        <w:t xml:space="preserve">– </w:t>
      </w:r>
      <w:r w:rsidRPr="00766A7F">
        <w:rPr>
          <w:rFonts w:ascii="Times New Roman" w:hAnsi="Times New Roman" w:cs="Times New Roman"/>
          <w:sz w:val="28"/>
          <w:szCs w:val="28"/>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3) в случаях, предусмотренных документацией о конкурентной закупке, </w:t>
      </w:r>
      <w:r w:rsidRPr="00766A7F">
        <w:rPr>
          <w:rFonts w:ascii="Times New Roman" w:eastAsiaTheme="minorHAnsi" w:hAnsi="Times New Roman" w:cs="Times New Roman"/>
          <w:sz w:val="28"/>
          <w:szCs w:val="28"/>
        </w:rPr>
        <w:t xml:space="preserve">– </w:t>
      </w:r>
      <w:r w:rsidRPr="00766A7F">
        <w:rPr>
          <w:rFonts w:ascii="Times New Roman" w:hAnsi="Times New Roman" w:cs="Times New Roman"/>
          <w:sz w:val="28"/>
          <w:szCs w:val="28"/>
          <w:lang w:eastAsia="ru-RU"/>
        </w:rPr>
        <w:t>документы, подтверждающие внесение обеспечения заявки на участие в конкурентной закупке;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4) иные документы и сведения, представление которых предусмотрено настоящим положением и/или документацией о конкурентной закупке.</w:t>
      </w:r>
    </w:p>
    <w:p w:rsidR="00766A7F" w:rsidRPr="00766A7F" w:rsidRDefault="00766A7F" w:rsidP="00766A7F">
      <w:pPr>
        <w:widowControl w:val="0"/>
        <w:tabs>
          <w:tab w:val="left" w:pos="709"/>
          <w:tab w:val="left" w:pos="993"/>
          <w:tab w:val="left" w:pos="1134"/>
          <w:tab w:val="left" w:pos="1418"/>
          <w:tab w:val="left" w:pos="13750"/>
        </w:tabs>
        <w:autoSpaceDE w:val="0"/>
        <w:autoSpaceDN w:val="0"/>
        <w:spacing w:after="0" w:line="240" w:lineRule="auto"/>
        <w:ind w:firstLine="709"/>
        <w:jc w:val="both"/>
        <w:rPr>
          <w:rFonts w:ascii="Times New Roman" w:eastAsiaTheme="minorHAnsi" w:hAnsi="Times New Roman" w:cs="Times New Roman"/>
          <w:sz w:val="28"/>
          <w:szCs w:val="28"/>
        </w:rPr>
      </w:pPr>
      <w:r w:rsidRPr="00766A7F">
        <w:rPr>
          <w:rFonts w:ascii="Times New Roman" w:hAnsi="Times New Roman" w:cs="Times New Roman"/>
          <w:sz w:val="28"/>
          <w:szCs w:val="28"/>
          <w:lang w:eastAsia="ru-RU"/>
        </w:rPr>
        <w:t xml:space="preserve">85. </w:t>
      </w:r>
      <w:r w:rsidRPr="00766A7F">
        <w:rPr>
          <w:rFonts w:ascii="Times New Roman" w:eastAsiaTheme="minorHAnsi" w:hAnsi="Times New Roman" w:cs="Times New Roman"/>
          <w:sz w:val="28"/>
          <w:szCs w:val="28"/>
        </w:rPr>
        <w:t>Заявка на участие в конкурентной закупке, участниками которой могут быть только субъекты малого и среднего предпринимательства, должна содержать:</w:t>
      </w:r>
    </w:p>
    <w:p w:rsidR="00766A7F" w:rsidRPr="00766A7F" w:rsidRDefault="00766A7F" w:rsidP="008E3510">
      <w:pPr>
        <w:widowControl w:val="0"/>
        <w:numPr>
          <w:ilvl w:val="0"/>
          <w:numId w:val="2"/>
        </w:numPr>
        <w:tabs>
          <w:tab w:val="left" w:pos="709"/>
          <w:tab w:val="left" w:pos="851"/>
          <w:tab w:val="left" w:pos="993"/>
          <w:tab w:val="left" w:pos="13750"/>
        </w:tabs>
        <w:autoSpaceDE w:val="0"/>
        <w:autoSpaceDN w:val="0"/>
        <w:spacing w:before="220" w:after="0" w:line="240" w:lineRule="auto"/>
        <w:ind w:left="0" w:firstLine="709"/>
        <w:contextualSpacing/>
        <w:jc w:val="both"/>
        <w:rPr>
          <w:rFonts w:ascii="Times New Roman" w:hAnsi="Times New Roman" w:cs="Times New Roman"/>
          <w:sz w:val="28"/>
          <w:szCs w:val="28"/>
          <w:lang w:eastAsia="ru-RU"/>
        </w:rPr>
      </w:pPr>
      <w:r w:rsidRPr="00766A7F">
        <w:rPr>
          <w:rFonts w:ascii="Times New Roman" w:eastAsiaTheme="minorHAnsi" w:hAnsi="Times New Roman" w:cs="Times New Roman"/>
          <w:sz w:val="28"/>
          <w:szCs w:val="28"/>
        </w:rPr>
        <w:t xml:space="preserve">при проведении конкурса в электронной форме </w:t>
      </w:r>
      <w:r w:rsidRPr="00766A7F">
        <w:rPr>
          <w:rFonts w:ascii="Times New Roman" w:hAnsi="Times New Roman" w:cs="Times New Roman"/>
          <w:sz w:val="28"/>
          <w:szCs w:val="28"/>
          <w:lang w:eastAsia="ru-RU"/>
        </w:rPr>
        <w:t xml:space="preserve">– </w:t>
      </w:r>
      <w:r w:rsidRPr="00766A7F">
        <w:rPr>
          <w:rFonts w:ascii="Times New Roman" w:eastAsiaTheme="minorHAnsi" w:hAnsi="Times New Roman" w:cs="Times New Roman"/>
          <w:sz w:val="28"/>
          <w:szCs w:val="28"/>
        </w:rPr>
        <w:t xml:space="preserve">информацию </w:t>
      </w:r>
      <w:r w:rsidRPr="00766A7F">
        <w:rPr>
          <w:rFonts w:ascii="Times New Roman" w:eastAsiaTheme="minorHAnsi" w:hAnsi="Times New Roman" w:cs="Times New Roman"/>
          <w:sz w:val="28"/>
          <w:szCs w:val="28"/>
        </w:rPr>
        <w:br/>
        <w:t xml:space="preserve">и документы, предусмотренные </w:t>
      </w:r>
      <w:r w:rsidRPr="00766A7F">
        <w:rPr>
          <w:rFonts w:ascii="Times New Roman" w:eastAsiaTheme="minorHAnsi" w:hAnsi="Times New Roman" w:cs="Times New Roman"/>
          <w:color w:val="000000" w:themeColor="text1"/>
          <w:sz w:val="28"/>
          <w:szCs w:val="28"/>
        </w:rPr>
        <w:t>частями</w:t>
      </w:r>
      <w:r w:rsidRPr="00766A7F">
        <w:rPr>
          <w:rFonts w:ascii="Times New Roman" w:eastAsiaTheme="minorHAnsi" w:hAnsi="Times New Roman" w:cs="Times New Roman"/>
          <w:sz w:val="28"/>
          <w:szCs w:val="28"/>
        </w:rPr>
        <w:t xml:space="preserve"> 19</w:t>
      </w:r>
      <w:r w:rsidR="008823F7">
        <w:rPr>
          <w:rFonts w:ascii="Times New Roman" w:eastAsiaTheme="minorHAnsi" w:hAnsi="Times New Roman" w:cs="Times New Roman"/>
          <w:sz w:val="28"/>
          <w:szCs w:val="28"/>
        </w:rPr>
        <w:t>¹</w:t>
      </w:r>
      <w:r w:rsidRPr="00766A7F">
        <w:rPr>
          <w:rFonts w:ascii="Times New Roman" w:eastAsiaTheme="minorHAnsi" w:hAnsi="Times New Roman" w:cs="Times New Roman"/>
          <w:sz w:val="28"/>
          <w:szCs w:val="28"/>
        </w:rPr>
        <w:t>, 19</w:t>
      </w:r>
      <w:r w:rsidR="008823F7">
        <w:rPr>
          <w:rFonts w:ascii="Times New Roman" w:eastAsiaTheme="minorHAnsi" w:hAnsi="Times New Roman" w:cs="Times New Roman"/>
          <w:sz w:val="28"/>
          <w:szCs w:val="28"/>
        </w:rPr>
        <w:t>²</w:t>
      </w:r>
      <w:r w:rsidRPr="00766A7F">
        <w:rPr>
          <w:rFonts w:ascii="Times New Roman" w:eastAsiaTheme="minorHAnsi" w:hAnsi="Times New Roman" w:cs="Times New Roman"/>
          <w:sz w:val="28"/>
          <w:szCs w:val="28"/>
        </w:rPr>
        <w:t xml:space="preserve"> статьи 3</w:t>
      </w:r>
      <w:r w:rsidR="008823F7">
        <w:rPr>
          <w:rFonts w:ascii="Times New Roman" w:eastAsiaTheme="minorHAnsi" w:hAnsi="Times New Roman" w:cs="Times New Roman"/>
          <w:sz w:val="28"/>
          <w:szCs w:val="28"/>
        </w:rPr>
        <w:t xml:space="preserve">⁴ </w:t>
      </w:r>
      <w:r w:rsidRPr="00766A7F">
        <w:rPr>
          <w:rFonts w:ascii="Times New Roman" w:eastAsiaTheme="minorHAnsi" w:hAnsi="Times New Roman" w:cs="Times New Roman"/>
          <w:sz w:val="28"/>
          <w:szCs w:val="28"/>
        </w:rPr>
        <w:t>Закона о закупках;</w:t>
      </w:r>
    </w:p>
    <w:p w:rsidR="00766A7F" w:rsidRPr="00766A7F" w:rsidRDefault="00766A7F" w:rsidP="008E3510">
      <w:pPr>
        <w:widowControl w:val="0"/>
        <w:numPr>
          <w:ilvl w:val="0"/>
          <w:numId w:val="2"/>
        </w:numPr>
        <w:tabs>
          <w:tab w:val="left" w:pos="709"/>
          <w:tab w:val="left" w:pos="851"/>
          <w:tab w:val="left" w:pos="993"/>
          <w:tab w:val="left" w:pos="13750"/>
        </w:tabs>
        <w:autoSpaceDE w:val="0"/>
        <w:autoSpaceDN w:val="0"/>
        <w:spacing w:before="220" w:after="0" w:line="240" w:lineRule="auto"/>
        <w:ind w:left="0" w:firstLine="709"/>
        <w:contextualSpacing/>
        <w:jc w:val="both"/>
        <w:rPr>
          <w:rFonts w:ascii="Times New Roman" w:hAnsi="Times New Roman" w:cs="Times New Roman"/>
          <w:sz w:val="28"/>
          <w:szCs w:val="28"/>
          <w:lang w:eastAsia="ru-RU"/>
        </w:rPr>
      </w:pPr>
      <w:r w:rsidRPr="00766A7F">
        <w:rPr>
          <w:rFonts w:ascii="Times New Roman" w:eastAsiaTheme="minorHAnsi" w:hAnsi="Times New Roman" w:cs="Times New Roman"/>
          <w:sz w:val="28"/>
          <w:szCs w:val="28"/>
        </w:rPr>
        <w:t xml:space="preserve">при проведении аукциона в электронной форме, запроса котировок в электронной форме </w:t>
      </w:r>
      <w:r w:rsidRPr="00766A7F">
        <w:rPr>
          <w:rFonts w:ascii="Times New Roman" w:hAnsi="Times New Roman" w:cs="Times New Roman"/>
          <w:sz w:val="28"/>
          <w:szCs w:val="28"/>
          <w:lang w:eastAsia="ru-RU"/>
        </w:rPr>
        <w:t xml:space="preserve">– </w:t>
      </w:r>
      <w:r w:rsidRPr="00766A7F">
        <w:rPr>
          <w:rFonts w:ascii="Times New Roman" w:eastAsiaTheme="minorHAnsi" w:hAnsi="Times New Roman" w:cs="Times New Roman"/>
          <w:sz w:val="28"/>
          <w:szCs w:val="28"/>
        </w:rPr>
        <w:t xml:space="preserve">информацию и документы, предусмотренные </w:t>
      </w:r>
      <w:r w:rsidRPr="00766A7F">
        <w:rPr>
          <w:rFonts w:ascii="Times New Roman" w:eastAsiaTheme="minorHAnsi" w:hAnsi="Times New Roman" w:cs="Times New Roman"/>
          <w:color w:val="000000" w:themeColor="text1"/>
          <w:sz w:val="28"/>
          <w:szCs w:val="28"/>
        </w:rPr>
        <w:t>частью</w:t>
      </w:r>
      <w:r w:rsidRPr="00766A7F">
        <w:rPr>
          <w:rFonts w:ascii="Times New Roman" w:eastAsiaTheme="minorHAnsi" w:hAnsi="Times New Roman" w:cs="Times New Roman"/>
          <w:sz w:val="28"/>
          <w:szCs w:val="28"/>
        </w:rPr>
        <w:t xml:space="preserve"> 19</w:t>
      </w:r>
      <w:r w:rsidR="008823F7">
        <w:rPr>
          <w:rFonts w:ascii="Times New Roman" w:eastAsiaTheme="minorHAnsi" w:hAnsi="Times New Roman" w:cs="Times New Roman"/>
          <w:sz w:val="28"/>
          <w:szCs w:val="28"/>
        </w:rPr>
        <w:t>¹</w:t>
      </w:r>
      <w:r w:rsidRPr="00766A7F">
        <w:rPr>
          <w:rFonts w:ascii="Times New Roman" w:eastAsiaTheme="minorHAnsi" w:hAnsi="Times New Roman" w:cs="Times New Roman"/>
          <w:sz w:val="28"/>
          <w:szCs w:val="28"/>
        </w:rPr>
        <w:t xml:space="preserve"> статьи 3</w:t>
      </w:r>
      <w:r w:rsidR="008823F7">
        <w:rPr>
          <w:rFonts w:ascii="Times New Roman" w:eastAsiaTheme="minorHAnsi" w:hAnsi="Times New Roman" w:cs="Times New Roman"/>
          <w:sz w:val="28"/>
          <w:szCs w:val="28"/>
        </w:rPr>
        <w:t>⁴</w:t>
      </w:r>
      <w:r w:rsidRPr="00766A7F">
        <w:rPr>
          <w:rFonts w:ascii="Times New Roman" w:eastAsiaTheme="minorHAnsi" w:hAnsi="Times New Roman" w:cs="Times New Roman"/>
          <w:sz w:val="28"/>
          <w:szCs w:val="28"/>
        </w:rPr>
        <w:t xml:space="preserve"> Закона о закупках.</w:t>
      </w:r>
    </w:p>
    <w:p w:rsidR="00766A7F" w:rsidRPr="004D0D52" w:rsidRDefault="00766A7F" w:rsidP="00766A7F">
      <w:pPr>
        <w:widowControl w:val="0"/>
        <w:tabs>
          <w:tab w:val="left" w:pos="709"/>
          <w:tab w:val="left" w:pos="851"/>
          <w:tab w:val="left" w:pos="993"/>
          <w:tab w:val="left" w:pos="13750"/>
        </w:tabs>
        <w:autoSpaceDE w:val="0"/>
        <w:autoSpaceDN w:val="0"/>
        <w:spacing w:before="220"/>
        <w:ind w:firstLine="709"/>
        <w:contextualSpacing/>
        <w:jc w:val="both"/>
        <w:rPr>
          <w:rFonts w:ascii="Times New Roman" w:hAnsi="Times New Roman" w:cs="Times New Roman"/>
          <w:sz w:val="28"/>
          <w:szCs w:val="28"/>
          <w:lang w:eastAsia="ru-RU"/>
        </w:rPr>
      </w:pPr>
      <w:r w:rsidRPr="004D0D52">
        <w:rPr>
          <w:rFonts w:ascii="Times New Roman" w:hAnsi="Times New Roman" w:cs="Times New Roman"/>
          <w:sz w:val="28"/>
          <w:szCs w:val="28"/>
          <w:lang w:eastAsia="ru-RU"/>
        </w:rPr>
        <w:t>86. 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rsidR="00766A7F" w:rsidRPr="004D0D52" w:rsidRDefault="00766A7F" w:rsidP="00766A7F">
      <w:pPr>
        <w:widowControl w:val="0"/>
        <w:tabs>
          <w:tab w:val="left" w:pos="709"/>
          <w:tab w:val="left" w:pos="851"/>
          <w:tab w:val="left" w:pos="993"/>
          <w:tab w:val="left" w:pos="13750"/>
        </w:tabs>
        <w:autoSpaceDE w:val="0"/>
        <w:autoSpaceDN w:val="0"/>
        <w:spacing w:before="220"/>
        <w:ind w:firstLine="709"/>
        <w:contextualSpacing/>
        <w:jc w:val="both"/>
        <w:rPr>
          <w:rFonts w:ascii="Times New Roman" w:hAnsi="Times New Roman" w:cs="Times New Roman"/>
          <w:sz w:val="28"/>
          <w:szCs w:val="28"/>
          <w:lang w:eastAsia="ru-RU"/>
        </w:rPr>
      </w:pPr>
      <w:r w:rsidRPr="004D0D52">
        <w:rPr>
          <w:rFonts w:ascii="Times New Roman" w:hAnsi="Times New Roman" w:cs="Times New Roman"/>
          <w:sz w:val="28"/>
          <w:szCs w:val="28"/>
          <w:lang w:eastAsia="ru-RU"/>
        </w:rPr>
        <w:t>87. Заявка на участие в закупке может содержать иные сведения и</w:t>
      </w:r>
      <w:r w:rsidR="00095642">
        <w:rPr>
          <w:rFonts w:ascii="Times New Roman" w:hAnsi="Times New Roman" w:cs="Times New Roman"/>
          <w:sz w:val="28"/>
          <w:szCs w:val="28"/>
          <w:lang w:eastAsia="ru-RU"/>
        </w:rPr>
        <w:t xml:space="preserve"> </w:t>
      </w:r>
      <w:r w:rsidRPr="004D0D52">
        <w:rPr>
          <w:rFonts w:ascii="Times New Roman" w:hAnsi="Times New Roman" w:cs="Times New Roman"/>
          <w:sz w:val="28"/>
          <w:szCs w:val="28"/>
          <w:lang w:eastAsia="ru-RU"/>
        </w:rPr>
        <w:t>документы (в том числе призванные уточнить и конкретизировать другие</w:t>
      </w:r>
      <w:r w:rsidR="00095642">
        <w:rPr>
          <w:rFonts w:ascii="Times New Roman" w:hAnsi="Times New Roman" w:cs="Times New Roman"/>
          <w:sz w:val="28"/>
          <w:szCs w:val="28"/>
          <w:lang w:eastAsia="ru-RU"/>
        </w:rPr>
        <w:t xml:space="preserve"> </w:t>
      </w:r>
      <w:r w:rsidRPr="004D0D52">
        <w:rPr>
          <w:rFonts w:ascii="Times New Roman" w:hAnsi="Times New Roman" w:cs="Times New Roman"/>
          <w:sz w:val="28"/>
          <w:szCs w:val="28"/>
          <w:lang w:eastAsia="ru-RU"/>
        </w:rPr>
        <w:t>сведения и документы), представление которых не является обязательным в соответствии с требованиями документации о конкурентной закупке.</w:t>
      </w:r>
    </w:p>
    <w:p w:rsidR="008823F7" w:rsidRPr="004D0D52" w:rsidRDefault="008823F7" w:rsidP="00766A7F">
      <w:pPr>
        <w:widowControl w:val="0"/>
        <w:tabs>
          <w:tab w:val="left" w:pos="709"/>
          <w:tab w:val="left" w:pos="851"/>
          <w:tab w:val="left" w:pos="993"/>
          <w:tab w:val="left" w:pos="13750"/>
        </w:tabs>
        <w:autoSpaceDE w:val="0"/>
        <w:autoSpaceDN w:val="0"/>
        <w:spacing w:before="220"/>
        <w:ind w:firstLine="709"/>
        <w:contextualSpacing/>
        <w:jc w:val="both"/>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jc w:val="center"/>
        <w:outlineLvl w:val="2"/>
        <w:rPr>
          <w:rFonts w:ascii="Times New Roman" w:hAnsi="Times New Roman" w:cs="Times New Roman"/>
          <w:b/>
          <w:sz w:val="28"/>
          <w:szCs w:val="28"/>
          <w:lang w:eastAsia="ru-RU"/>
        </w:rPr>
      </w:pPr>
      <w:r w:rsidRPr="00766A7F">
        <w:rPr>
          <w:rFonts w:ascii="Times New Roman" w:hAnsi="Times New Roman" w:cs="Times New Roman"/>
          <w:b/>
          <w:sz w:val="28"/>
          <w:szCs w:val="28"/>
          <w:lang w:eastAsia="ru-RU"/>
        </w:rPr>
        <w:t>Глава 16. Обеспечение заявки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4D0D52" w:rsidP="00766A7F">
      <w:pPr>
        <w:tabs>
          <w:tab w:val="left" w:pos="709"/>
          <w:tab w:val="left" w:pos="13750"/>
        </w:tab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88.</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color w:val="000000"/>
          <w:sz w:val="28"/>
          <w:szCs w:val="28"/>
          <w:lang w:eastAsia="ru-RU"/>
        </w:rPr>
        <w:t xml:space="preserve">Заказчик вправе требовать обеспечение заявок на участие в конкурентных закупках в случае, если НМЦД превышает 5 000 тыс. руб. Размер такого обеспечения не может превышать 5 % НМЦД, а в случае осуществления закупки, участниками которой являются только субъекты малого и среднего предпринимательства, размер такого обеспечения не может превышать </w:t>
      </w:r>
      <w:r>
        <w:rPr>
          <w:rFonts w:ascii="Times New Roman" w:hAnsi="Times New Roman" w:cs="Times New Roman"/>
          <w:color w:val="000000"/>
          <w:sz w:val="28"/>
          <w:szCs w:val="28"/>
          <w:lang w:eastAsia="ru-RU"/>
        </w:rPr>
        <w:br/>
      </w:r>
      <w:r w:rsidR="00766A7F" w:rsidRPr="00766A7F">
        <w:rPr>
          <w:rFonts w:ascii="Times New Roman" w:hAnsi="Times New Roman" w:cs="Times New Roman"/>
          <w:color w:val="000000"/>
          <w:sz w:val="28"/>
          <w:szCs w:val="28"/>
          <w:lang w:eastAsia="ru-RU"/>
        </w:rPr>
        <w:t>2 % НМЦД.</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lastRenderedPageBreak/>
        <w:t xml:space="preserve">Обеспечение заявки на участие в конкурентной закупке предоставляется участником конкурентной закупки путем внесения денежных средств при НМЦД, превышающей </w:t>
      </w:r>
      <w:r w:rsidRPr="00766A7F">
        <w:rPr>
          <w:rFonts w:ascii="Times New Roman" w:hAnsi="Times New Roman" w:cs="Times New Roman"/>
          <w:color w:val="000000"/>
          <w:sz w:val="28"/>
          <w:szCs w:val="28"/>
          <w:lang w:eastAsia="ru-RU"/>
        </w:rPr>
        <w:t xml:space="preserve">5 000 тыс. руб. </w:t>
      </w:r>
      <w:r w:rsidRPr="00766A7F">
        <w:rPr>
          <w:rFonts w:ascii="Times New Roman" w:hAnsi="Times New Roman" w:cs="Times New Roman"/>
          <w:sz w:val="28"/>
          <w:szCs w:val="28"/>
          <w:lang w:eastAsia="ru-RU"/>
        </w:rPr>
        <w:t>и не превышающей 10 000 тыс. руб.</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Обеспечение заявки на участие в конкурентной закупке предоставляется участником конкурентной закупки путем внесения денежных средств или предоставления независимой гарантии, если НМЦД превышает 10 000 тыс. руб.</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766A7F" w:rsidRPr="00766A7F" w:rsidRDefault="00095642"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89.</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настоящим разделом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766A7F" w:rsidRPr="00766A7F" w:rsidRDefault="00095642"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90.</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w:t>
      </w:r>
      <w:r w:rsidR="00766A7F" w:rsidRPr="00766A7F">
        <w:rPr>
          <w:rFonts w:ascii="Times New Roman" w:hAnsi="Times New Roman" w:cs="Times New Roman"/>
          <w:bCs/>
          <w:spacing w:val="2"/>
          <w:sz w:val="28"/>
          <w:szCs w:val="28"/>
          <w:lang w:eastAsia="ru-RU"/>
        </w:rPr>
        <w:t>(в порядке, предусмотренном регламентом электронной площадки)</w:t>
      </w:r>
      <w:r w:rsidR="00766A7F" w:rsidRPr="00766A7F">
        <w:rPr>
          <w:rFonts w:ascii="Times New Roman" w:hAnsi="Times New Roman" w:cs="Times New Roman"/>
          <w:sz w:val="28"/>
          <w:szCs w:val="28"/>
          <w:lang w:eastAsia="ru-RU"/>
        </w:rPr>
        <w:t xml:space="preserve">, открытый им в банке, включенном в </w:t>
      </w:r>
      <w:hyperlink r:id="rId89" w:history="1">
        <w:r w:rsidR="00766A7F" w:rsidRPr="00766A7F">
          <w:rPr>
            <w:rFonts w:ascii="Times New Roman" w:hAnsi="Times New Roman" w:cs="Times New Roman"/>
            <w:sz w:val="28"/>
            <w:szCs w:val="28"/>
            <w:lang w:eastAsia="ru-RU"/>
          </w:rPr>
          <w:t>перечень</w:t>
        </w:r>
      </w:hyperlink>
      <w:r w:rsidR="00766A7F" w:rsidRPr="00766A7F">
        <w:rPr>
          <w:rFonts w:ascii="Times New Roman" w:hAnsi="Times New Roman" w:cs="Times New Roman"/>
          <w:sz w:val="28"/>
          <w:szCs w:val="28"/>
          <w:lang w:eastAsia="ru-RU"/>
        </w:rPr>
        <w:t xml:space="preserve">, утвержденный распоряжением Правительства Российской Федерации </w:t>
      </w:r>
      <w:r w:rsidR="00A972EC">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 xml:space="preserve">от 13 июля 2018 года № 1451-р (далее </w:t>
      </w:r>
      <w:r w:rsidR="00766A7F" w:rsidRPr="00766A7F">
        <w:rPr>
          <w:rFonts w:ascii="Times New Roman" w:eastAsiaTheme="minorHAnsi" w:hAnsi="Times New Roman" w:cs="Times New Roman"/>
          <w:sz w:val="28"/>
          <w:szCs w:val="28"/>
        </w:rPr>
        <w:t xml:space="preserve">– </w:t>
      </w:r>
      <w:r w:rsidR="00766A7F" w:rsidRPr="00766A7F">
        <w:rPr>
          <w:rFonts w:ascii="Times New Roman" w:hAnsi="Times New Roman" w:cs="Times New Roman"/>
          <w:sz w:val="28"/>
          <w:szCs w:val="28"/>
          <w:lang w:eastAsia="ru-RU"/>
        </w:rPr>
        <w:t>специальный банковский счет).</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eastAsiaTheme="minorHAnsi" w:hAnsi="Times New Roman" w:cs="Times New Roman"/>
          <w:sz w:val="28"/>
          <w:szCs w:val="28"/>
        </w:rPr>
      </w:pPr>
      <w:r w:rsidRPr="00766A7F">
        <w:rPr>
          <w:rFonts w:ascii="Times New Roman" w:eastAsiaTheme="minorHAnsi" w:hAnsi="Times New Roman" w:cs="Times New Roman"/>
          <w:sz w:val="28"/>
          <w:szCs w:val="28"/>
        </w:rPr>
        <w:t xml:space="preserve"> 91. Независимая гарантия, предоставляемая в качестве обеспечения заявки на участие в конкурентной закупке с участием субъектов малого </w:t>
      </w:r>
      <w:r w:rsidR="00A972EC">
        <w:rPr>
          <w:rFonts w:ascii="Times New Roman" w:eastAsiaTheme="minorHAnsi" w:hAnsi="Times New Roman" w:cs="Times New Roman"/>
          <w:sz w:val="28"/>
          <w:szCs w:val="28"/>
        </w:rPr>
        <w:br/>
      </w:r>
      <w:r w:rsidRPr="00766A7F">
        <w:rPr>
          <w:rFonts w:ascii="Times New Roman" w:eastAsiaTheme="minorHAnsi" w:hAnsi="Times New Roman" w:cs="Times New Roman"/>
          <w:sz w:val="28"/>
          <w:szCs w:val="28"/>
        </w:rPr>
        <w:t>и среднего предпринимательства, должна соответствовать следующим требованиям:</w:t>
      </w:r>
    </w:p>
    <w:p w:rsidR="00766A7F" w:rsidRPr="00766A7F" w:rsidRDefault="00766A7F" w:rsidP="008E3510">
      <w:pPr>
        <w:numPr>
          <w:ilvl w:val="0"/>
          <w:numId w:val="4"/>
        </w:numPr>
        <w:tabs>
          <w:tab w:val="left" w:pos="709"/>
          <w:tab w:val="left" w:pos="993"/>
          <w:tab w:val="left" w:pos="13750"/>
        </w:tabs>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rPr>
      </w:pPr>
      <w:r w:rsidRPr="00766A7F">
        <w:rPr>
          <w:rFonts w:ascii="Times New Roman" w:eastAsiaTheme="minorHAnsi" w:hAnsi="Times New Roman" w:cs="Times New Roman"/>
          <w:sz w:val="28"/>
          <w:szCs w:val="28"/>
        </w:rPr>
        <w:t xml:space="preserve">независимая гарантия должна быть выдана гарантом, предусмотренным </w:t>
      </w:r>
      <w:hyperlink r:id="rId90" w:history="1">
        <w:r w:rsidRPr="00766A7F">
          <w:rPr>
            <w:rFonts w:ascii="Times New Roman" w:eastAsiaTheme="minorHAnsi" w:hAnsi="Times New Roman" w:cs="Times New Roman"/>
            <w:sz w:val="28"/>
            <w:szCs w:val="28"/>
          </w:rPr>
          <w:t>частью 1 статьи 45</w:t>
        </w:r>
      </w:hyperlink>
      <w:r w:rsidRPr="00766A7F">
        <w:rPr>
          <w:rFonts w:ascii="Times New Roman" w:eastAsiaTheme="minorHAnsi" w:hAnsi="Times New Roman" w:cs="Times New Roman"/>
          <w:sz w:val="28"/>
          <w:szCs w:val="28"/>
        </w:rPr>
        <w:t xml:space="preserve"> Закона о контрактной системе в сфере закупок;</w:t>
      </w:r>
    </w:p>
    <w:p w:rsidR="00766A7F" w:rsidRPr="00766A7F" w:rsidRDefault="00766A7F" w:rsidP="008E3510">
      <w:pPr>
        <w:numPr>
          <w:ilvl w:val="0"/>
          <w:numId w:val="4"/>
        </w:numPr>
        <w:tabs>
          <w:tab w:val="left" w:pos="709"/>
          <w:tab w:val="left" w:pos="993"/>
          <w:tab w:val="left" w:pos="13750"/>
        </w:tabs>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rPr>
      </w:pPr>
      <w:r w:rsidRPr="00766A7F">
        <w:rPr>
          <w:rFonts w:ascii="Times New Roman" w:eastAsiaTheme="minorHAnsi" w:hAnsi="Times New Roman" w:cs="Times New Roman"/>
          <w:sz w:val="28"/>
          <w:szCs w:val="28"/>
        </w:rPr>
        <w:t xml:space="preserve">информация о независимой гарантии должна быть включена в реестр независимых гарантий, предусмотренный </w:t>
      </w:r>
      <w:hyperlink r:id="rId91" w:history="1">
        <w:r w:rsidRPr="00766A7F">
          <w:rPr>
            <w:rFonts w:ascii="Times New Roman" w:eastAsiaTheme="minorHAnsi" w:hAnsi="Times New Roman" w:cs="Times New Roman"/>
            <w:sz w:val="28"/>
            <w:szCs w:val="28"/>
          </w:rPr>
          <w:t>частью 8 статьи 45</w:t>
        </w:r>
      </w:hyperlink>
      <w:r w:rsidRPr="00766A7F">
        <w:rPr>
          <w:rFonts w:ascii="Times New Roman" w:eastAsiaTheme="minorHAnsi" w:hAnsi="Times New Roman" w:cs="Times New Roman"/>
          <w:sz w:val="28"/>
          <w:szCs w:val="28"/>
        </w:rPr>
        <w:t xml:space="preserve"> Закона</w:t>
      </w:r>
      <w:r w:rsidR="00095642">
        <w:rPr>
          <w:rFonts w:ascii="Times New Roman" w:eastAsiaTheme="minorHAnsi" w:hAnsi="Times New Roman" w:cs="Times New Roman"/>
          <w:sz w:val="28"/>
          <w:szCs w:val="28"/>
        </w:rPr>
        <w:t xml:space="preserve"> </w:t>
      </w:r>
      <w:r w:rsidR="00095642">
        <w:rPr>
          <w:rFonts w:ascii="Times New Roman" w:eastAsiaTheme="minorHAnsi" w:hAnsi="Times New Roman" w:cs="Times New Roman"/>
          <w:sz w:val="28"/>
          <w:szCs w:val="28"/>
        </w:rPr>
        <w:br/>
      </w:r>
      <w:r w:rsidRPr="00766A7F">
        <w:rPr>
          <w:rFonts w:ascii="Times New Roman" w:eastAsiaTheme="minorHAnsi" w:hAnsi="Times New Roman" w:cs="Times New Roman"/>
          <w:sz w:val="28"/>
          <w:szCs w:val="28"/>
        </w:rPr>
        <w:t>о</w:t>
      </w:r>
      <w:r w:rsidR="004D0D52">
        <w:rPr>
          <w:rFonts w:ascii="Times New Roman" w:eastAsiaTheme="minorHAnsi" w:hAnsi="Times New Roman" w:cs="Times New Roman"/>
          <w:sz w:val="28"/>
          <w:szCs w:val="28"/>
        </w:rPr>
        <w:t xml:space="preserve"> </w:t>
      </w:r>
      <w:r w:rsidRPr="00766A7F">
        <w:rPr>
          <w:rFonts w:ascii="Times New Roman" w:eastAsiaTheme="minorHAnsi" w:hAnsi="Times New Roman" w:cs="Times New Roman"/>
          <w:sz w:val="28"/>
          <w:szCs w:val="28"/>
        </w:rPr>
        <w:t>контрактной системе в сфере закупок;</w:t>
      </w:r>
    </w:p>
    <w:p w:rsidR="00766A7F" w:rsidRPr="00766A7F" w:rsidRDefault="00766A7F" w:rsidP="008E3510">
      <w:pPr>
        <w:numPr>
          <w:ilvl w:val="0"/>
          <w:numId w:val="4"/>
        </w:numPr>
        <w:tabs>
          <w:tab w:val="left" w:pos="709"/>
          <w:tab w:val="left" w:pos="993"/>
          <w:tab w:val="left" w:pos="13750"/>
        </w:tabs>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rPr>
      </w:pPr>
      <w:r w:rsidRPr="00766A7F">
        <w:rPr>
          <w:rFonts w:ascii="Times New Roman" w:eastAsiaTheme="minorHAnsi" w:hAnsi="Times New Roman" w:cs="Times New Roman"/>
          <w:sz w:val="28"/>
          <w:szCs w:val="28"/>
          <w:lang w:eastAsia="ru-RU"/>
        </w:rPr>
        <w:t>независимая гарантия не может быть отозвана выдавшим ее гарантом;</w:t>
      </w:r>
    </w:p>
    <w:p w:rsidR="00766A7F" w:rsidRPr="00766A7F" w:rsidRDefault="00766A7F" w:rsidP="008E3510">
      <w:pPr>
        <w:numPr>
          <w:ilvl w:val="0"/>
          <w:numId w:val="4"/>
        </w:numPr>
        <w:tabs>
          <w:tab w:val="left" w:pos="709"/>
          <w:tab w:val="left" w:pos="993"/>
          <w:tab w:val="left" w:pos="13750"/>
        </w:tabs>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rPr>
      </w:pPr>
      <w:r w:rsidRPr="00766A7F">
        <w:rPr>
          <w:rFonts w:ascii="Times New Roman" w:eastAsiaTheme="minorHAnsi" w:hAnsi="Times New Roman" w:cs="Times New Roman"/>
          <w:sz w:val="28"/>
          <w:szCs w:val="28"/>
        </w:rPr>
        <w:t>независимая гарантия должна содержать:</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766A7F">
        <w:rPr>
          <w:rFonts w:ascii="Times New Roman" w:eastAsiaTheme="minorHAnsi" w:hAnsi="Times New Roman" w:cs="Times New Roman"/>
          <w:sz w:val="28"/>
          <w:szCs w:val="28"/>
        </w:rPr>
        <w:t xml:space="preserve">-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92" w:history="1">
        <w:r w:rsidRPr="00766A7F">
          <w:rPr>
            <w:rFonts w:ascii="Times New Roman" w:eastAsiaTheme="minorHAnsi" w:hAnsi="Times New Roman" w:cs="Times New Roman"/>
            <w:sz w:val="28"/>
            <w:szCs w:val="28"/>
          </w:rPr>
          <w:t>кодексом</w:t>
        </w:r>
      </w:hyperlink>
      <w:r w:rsidRPr="00766A7F">
        <w:rPr>
          <w:rFonts w:ascii="Times New Roman" w:eastAsiaTheme="minorHAnsi" w:hAnsi="Times New Roman" w:cs="Times New Roman"/>
          <w:sz w:val="28"/>
          <w:szCs w:val="28"/>
        </w:rPr>
        <w:t xml:space="preserve"> Российской Федерации оснований для отказа в удовлетворении этого требования;</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766A7F">
        <w:rPr>
          <w:rFonts w:ascii="Times New Roman" w:eastAsiaTheme="minorHAnsi" w:hAnsi="Times New Roman" w:cs="Times New Roman"/>
          <w:sz w:val="28"/>
          <w:szCs w:val="28"/>
        </w:rPr>
        <w:t>-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w:t>
      </w:r>
      <w:r w:rsidR="008823F7">
        <w:rPr>
          <w:rFonts w:ascii="Times New Roman" w:eastAsiaTheme="minorHAnsi" w:hAnsi="Times New Roman" w:cs="Times New Roman"/>
          <w:sz w:val="28"/>
          <w:szCs w:val="28"/>
        </w:rPr>
        <w:t>⁴</w:t>
      </w:r>
      <w:r w:rsidRPr="00766A7F">
        <w:rPr>
          <w:rFonts w:ascii="Times New Roman" w:eastAsiaTheme="minorHAnsi" w:hAnsi="Times New Roman" w:cs="Times New Roman"/>
          <w:sz w:val="28"/>
          <w:szCs w:val="28"/>
        </w:rPr>
        <w:t xml:space="preserve"> Закона о закупках;</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766A7F">
        <w:rPr>
          <w:rFonts w:ascii="Times New Roman" w:eastAsiaTheme="minorHAnsi" w:hAnsi="Times New Roman" w:cs="Times New Roman"/>
          <w:sz w:val="28"/>
          <w:szCs w:val="28"/>
        </w:rPr>
        <w:lastRenderedPageBreak/>
        <w:t>-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766A7F">
        <w:rPr>
          <w:rFonts w:ascii="Times New Roman" w:hAnsi="Times New Roman" w:cs="Times New Roman"/>
          <w:sz w:val="28"/>
          <w:szCs w:val="28"/>
          <w:lang w:eastAsia="ru-RU"/>
        </w:rPr>
        <w:t xml:space="preserve">92.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также должна быть составлена по типовой форме в соответствии с постановлением Правительства Российской Федерации </w:t>
      </w:r>
      <w:r w:rsidR="008823F7">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от 09 августа 2022 года № 1397</w:t>
      </w:r>
      <w:r w:rsidR="00A972EC">
        <w:rPr>
          <w:rFonts w:ascii="Times New Roman" w:hAnsi="Times New Roman" w:cs="Times New Roman"/>
          <w:sz w:val="28"/>
          <w:szCs w:val="28"/>
          <w:lang w:eastAsia="ru-RU"/>
        </w:rPr>
        <w:t xml:space="preserve"> </w:t>
      </w:r>
      <w:r w:rsidRPr="00766A7F">
        <w:rPr>
          <w:rFonts w:ascii="Times New Roman" w:hAnsi="Times New Roman" w:cs="Times New Roman"/>
          <w:sz w:val="28"/>
          <w:szCs w:val="28"/>
          <w:lang w:eastAsia="ru-RU"/>
        </w:rPr>
        <w: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и содержать условия и требования, предусмотренные указанным постановлением Правительства.</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766A7F">
        <w:rPr>
          <w:rFonts w:ascii="Times New Roman" w:eastAsiaTheme="minorHAnsi" w:hAnsi="Times New Roman" w:cs="Times New Roman"/>
          <w:sz w:val="28"/>
          <w:szCs w:val="28"/>
        </w:rPr>
        <w:t>93.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пунктом 91 настоящего положения, является основанием для отказа в принятии ее заказчиком.</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766A7F">
        <w:rPr>
          <w:rFonts w:ascii="Times New Roman" w:eastAsiaTheme="minorHAnsi" w:hAnsi="Times New Roman" w:cs="Times New Roman"/>
          <w:sz w:val="28"/>
          <w:szCs w:val="28"/>
        </w:rPr>
        <w:t>94.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 денежной суммы, подлежащей уплате по такой независимой гарантии.</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95. В случаях, предусмотренных частью 26 статьи 3</w:t>
      </w:r>
      <w:r w:rsidR="008823F7">
        <w:rPr>
          <w:rFonts w:ascii="Times New Roman" w:hAnsi="Times New Roman" w:cs="Times New Roman"/>
          <w:sz w:val="28"/>
          <w:szCs w:val="28"/>
          <w:lang w:eastAsia="ru-RU"/>
        </w:rPr>
        <w:t>²</w:t>
      </w:r>
      <w:r w:rsidRPr="00766A7F">
        <w:rPr>
          <w:rFonts w:ascii="Times New Roman" w:hAnsi="Times New Roman" w:cs="Times New Roman"/>
          <w:sz w:val="28"/>
          <w:szCs w:val="28"/>
          <w:lang w:eastAsia="ru-RU"/>
        </w:rPr>
        <w:t xml:space="preserve"> Закона о закупках,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w:t>
      </w:r>
      <w:r w:rsidR="00A972EC">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 xml:space="preserve">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w:t>
      </w:r>
      <w:r w:rsidR="00A972EC">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и среднего предпринимательства.</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96. Обеспечение заявки на участие в конкурентной закупке представляется одновременно с такой заявкой. Требования, касающиеся обеспечения заявки на участие в конкурентной закупке, являются одинаковыми для всех участников закупок. На момент открытия доступа к заявкам денежные средства должны поступить на указанный в извещении документации специальный банковский счет.</w:t>
      </w:r>
    </w:p>
    <w:p w:rsidR="003F657F" w:rsidRDefault="00766A7F" w:rsidP="003F657F">
      <w:pPr>
        <w:tabs>
          <w:tab w:val="left" w:pos="709"/>
          <w:tab w:val="left" w:pos="13750"/>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766A7F">
        <w:rPr>
          <w:rFonts w:ascii="Times New Roman" w:hAnsi="Times New Roman" w:cs="Times New Roman"/>
          <w:sz w:val="28"/>
          <w:szCs w:val="28"/>
          <w:lang w:eastAsia="ru-RU"/>
        </w:rPr>
        <w:t>97.</w:t>
      </w:r>
      <w:r w:rsidRPr="00766A7F">
        <w:rPr>
          <w:rFonts w:ascii="Times New Roman" w:hAnsi="Times New Roman" w:cs="Times New Roman"/>
          <w:color w:val="000000"/>
          <w:sz w:val="28"/>
          <w:szCs w:val="28"/>
          <w:lang w:eastAsia="ru-RU"/>
        </w:rPr>
        <w:t xml:space="preserve"> </w:t>
      </w:r>
      <w:r w:rsidR="003F657F" w:rsidRPr="003F657F">
        <w:rPr>
          <w:rFonts w:ascii="Times New Roman" w:hAnsi="Times New Roman" w:cs="Times New Roman"/>
          <w:color w:val="000000"/>
          <w:sz w:val="28"/>
          <w:szCs w:val="28"/>
          <w:lang w:eastAsia="ru-RU"/>
        </w:rPr>
        <w:t xml:space="preserve">Заказчик в качестве обеспечения заявки принимает независимые гарантии, выданные банками, соответствующие требованиям, установленным постановлением Правительства Российской Федерации от 20 ноября 2021 года № 2369 «О требованиях к банкам и фондам содействия кредитованию </w:t>
      </w:r>
      <w:r w:rsidR="003F657F" w:rsidRPr="003F657F">
        <w:rPr>
          <w:rFonts w:ascii="Times New Roman" w:hAnsi="Times New Roman" w:cs="Times New Roman"/>
          <w:color w:val="000000"/>
          <w:sz w:val="28"/>
          <w:szCs w:val="28"/>
          <w:lang w:eastAsia="ru-RU"/>
        </w:rPr>
        <w:lastRenderedPageBreak/>
        <w:t>(гарантийным фондам, фондам поручительств) для целей осуществления закупок товаров (работ, услуг) для обеспечения государственных</w:t>
      </w:r>
      <w:r w:rsidR="003F657F">
        <w:rPr>
          <w:rFonts w:ascii="Times New Roman" w:hAnsi="Times New Roman" w:cs="Times New Roman"/>
          <w:color w:val="000000"/>
          <w:sz w:val="28"/>
          <w:szCs w:val="28"/>
          <w:lang w:eastAsia="ru-RU"/>
        </w:rPr>
        <w:t xml:space="preserve"> </w:t>
      </w:r>
      <w:r w:rsidR="003F657F" w:rsidRPr="003F657F">
        <w:rPr>
          <w:rFonts w:ascii="Times New Roman" w:hAnsi="Times New Roman" w:cs="Times New Roman"/>
          <w:color w:val="000000"/>
          <w:sz w:val="28"/>
          <w:szCs w:val="28"/>
          <w:lang w:eastAsia="ru-RU"/>
        </w:rPr>
        <w:t>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(далее – Постановление № 2369), за исключением закупок с участием субъектов малого и среднего предпринимательства.</w:t>
      </w:r>
    </w:p>
    <w:p w:rsidR="00766A7F" w:rsidRPr="00766A7F" w:rsidRDefault="00766A7F" w:rsidP="003F657F">
      <w:pPr>
        <w:tabs>
          <w:tab w:val="left" w:pos="709"/>
          <w:tab w:val="left" w:pos="1375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Независимая гарантия должна быть безотзывной и содержать:</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bCs/>
          <w:sz w:val="28"/>
          <w:szCs w:val="28"/>
          <w:lang w:eastAsia="ru-RU"/>
        </w:rPr>
        <w:t xml:space="preserve">1) </w:t>
      </w:r>
      <w:r w:rsidRPr="00766A7F">
        <w:rPr>
          <w:rFonts w:ascii="Times New Roman" w:hAnsi="Times New Roman" w:cs="Times New Roman"/>
          <w:sz w:val="28"/>
          <w:szCs w:val="28"/>
          <w:lang w:eastAsia="ru-RU"/>
        </w:rPr>
        <w:t>срок действия независимой гарантии, предоставленной в качестве обеспечения заявки, который должен составлять не менее чем два месяца со дня окончания срока подачи заявок;</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 сумму гарантии, подлежащую уплате гарантом заказчику в случае ненадлежащего исполнения обязательств принципалом;</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 обязательства принципала, надлежащее исполнение которых обеспечивается гарантией;</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4) обязанность гаранта в случае просрочки исполнения обязательств </w:t>
      </w:r>
      <w:r w:rsidRPr="00766A7F">
        <w:rPr>
          <w:rFonts w:ascii="Times New Roman" w:hAnsi="Times New Roman" w:cs="Times New Roman"/>
          <w:sz w:val="28"/>
          <w:szCs w:val="28"/>
          <w:lang w:eastAsia="ru-RU"/>
        </w:rPr>
        <w:br/>
        <w:t>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(пени) в размере 0,1 % денежной суммы, подлежащей уплате по такой независимой гарантии;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5) условие, согласно которому исполнением обязательств гаранта по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гарантии, направленное до окончания срока действия гарантии;</w:t>
      </w:r>
    </w:p>
    <w:p w:rsidR="00766A7F" w:rsidRPr="00766A7F" w:rsidRDefault="00766A7F" w:rsidP="00766A7F">
      <w:pPr>
        <w:widowControl w:val="0"/>
        <w:tabs>
          <w:tab w:val="left" w:pos="709"/>
          <w:tab w:val="left" w:pos="1134"/>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bCs/>
          <w:sz w:val="28"/>
          <w:szCs w:val="28"/>
          <w:lang w:eastAsia="ru-RU"/>
        </w:rPr>
        <w:t>7) условие о том, что о</w:t>
      </w:r>
      <w:r w:rsidRPr="00766A7F">
        <w:rPr>
          <w:rFonts w:ascii="Times New Roman" w:hAnsi="Times New Roman" w:cs="Times New Roman"/>
          <w:sz w:val="28"/>
          <w:szCs w:val="28"/>
          <w:lang w:eastAsia="ru-RU"/>
        </w:rPr>
        <w:t>тветственность гаранта перед бенефициаром за невыполнение или ненадлежащее выполнение своих обязательств по гарантии не ограничивается суммой, на которую она выдана;</w:t>
      </w:r>
    </w:p>
    <w:p w:rsidR="00766A7F" w:rsidRDefault="008823F7" w:rsidP="00766A7F">
      <w:pPr>
        <w:widowControl w:val="0"/>
        <w:tabs>
          <w:tab w:val="left" w:pos="709"/>
          <w:tab w:val="left" w:pos="1134"/>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гарантии. </w:t>
      </w:r>
    </w:p>
    <w:p w:rsidR="003F657F" w:rsidRPr="003F657F" w:rsidRDefault="003F657F" w:rsidP="003F657F">
      <w:pPr>
        <w:widowControl w:val="0"/>
        <w:tabs>
          <w:tab w:val="left" w:pos="709"/>
          <w:tab w:val="left" w:pos="1134"/>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3F657F">
        <w:rPr>
          <w:rFonts w:ascii="Times New Roman" w:hAnsi="Times New Roman" w:cs="Times New Roman"/>
          <w:sz w:val="28"/>
          <w:szCs w:val="28"/>
          <w:lang w:eastAsia="ru-RU"/>
        </w:rPr>
        <w:t xml:space="preserve">Независимая гарантия должна соответствовать типовой форме </w:t>
      </w:r>
      <w:r w:rsidRPr="003F657F">
        <w:rPr>
          <w:rFonts w:ascii="Times New Roman" w:hAnsi="Times New Roman" w:cs="Times New Roman"/>
          <w:sz w:val="28"/>
          <w:szCs w:val="28"/>
          <w:lang w:eastAsia="ru-RU"/>
        </w:rPr>
        <w:br/>
        <w:t xml:space="preserve">и требованиям, установленным постановлением Правительства Российской Федерации от 08 ноября 2013 года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w:t>
      </w:r>
      <w:r w:rsidRPr="003F657F">
        <w:rPr>
          <w:rFonts w:ascii="Times New Roman" w:hAnsi="Times New Roman" w:cs="Times New Roman"/>
          <w:sz w:val="28"/>
          <w:szCs w:val="28"/>
          <w:lang w:eastAsia="ru-RU"/>
        </w:rPr>
        <w:br/>
        <w:t>и муниципальных нужд» (далее – Постановление № 1005).</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98. В случае, если установлено требование обеспечения заявки на участие в конкурентной закупке, заказчик возвращает денежные средства, внесенные </w:t>
      </w:r>
      <w:r w:rsidR="00A972EC">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в качестве обеспечения заявок на участие в конкурентной закупке, а п</w:t>
      </w:r>
      <w:r w:rsidRPr="00766A7F">
        <w:rPr>
          <w:rFonts w:ascii="Times New Roman" w:hAnsi="Times New Roman" w:cs="Times New Roman"/>
          <w:sz w:val="28"/>
          <w:szCs w:val="28"/>
        </w:rPr>
        <w:t xml:space="preserve">ри проведении закупки в электронной форме прекращается блокирование денежных средств на специальном счете участника закупки </w:t>
      </w:r>
      <w:r w:rsidRPr="00766A7F">
        <w:rPr>
          <w:rFonts w:ascii="Times New Roman" w:hAnsi="Times New Roman" w:cs="Times New Roman"/>
          <w:sz w:val="28"/>
          <w:szCs w:val="28"/>
          <w:lang w:eastAsia="ru-RU"/>
        </w:rPr>
        <w:t xml:space="preserve">в порядке, </w:t>
      </w:r>
      <w:r w:rsidRPr="00766A7F">
        <w:rPr>
          <w:rFonts w:ascii="Times New Roman" w:hAnsi="Times New Roman" w:cs="Times New Roman"/>
          <w:sz w:val="28"/>
          <w:szCs w:val="28"/>
          <w:lang w:eastAsia="ru-RU"/>
        </w:rPr>
        <w:lastRenderedPageBreak/>
        <w:t>предусмотренном регламентом электронной площадки, в течение пяти рабочих дней со дня: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 принятия заказчиком решения об отказе от проведения процедуры закупки </w:t>
      </w:r>
      <w:r w:rsidRPr="00766A7F">
        <w:rPr>
          <w:rFonts w:ascii="Times New Roman" w:eastAsiaTheme="minorHAnsi" w:hAnsi="Times New Roman" w:cs="Times New Roman"/>
          <w:sz w:val="28"/>
          <w:szCs w:val="28"/>
        </w:rPr>
        <w:t>–</w:t>
      </w:r>
      <w:r w:rsidRPr="00766A7F">
        <w:rPr>
          <w:rFonts w:ascii="Times New Roman" w:hAnsi="Times New Roman" w:cs="Times New Roman"/>
          <w:sz w:val="28"/>
          <w:szCs w:val="28"/>
          <w:lang w:eastAsia="ru-RU"/>
        </w:rPr>
        <w:t xml:space="preserve"> участнику, подавшему заявку на участие в процедуре закупки;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2) поступления заказчику уведомления об отзыве заявки на участие в закупке </w:t>
      </w:r>
      <w:r w:rsidRPr="00766A7F">
        <w:rPr>
          <w:rFonts w:ascii="Times New Roman" w:eastAsiaTheme="minorHAnsi" w:hAnsi="Times New Roman" w:cs="Times New Roman"/>
          <w:sz w:val="28"/>
          <w:szCs w:val="28"/>
        </w:rPr>
        <w:t xml:space="preserve">– </w:t>
      </w:r>
      <w:r w:rsidRPr="00766A7F">
        <w:rPr>
          <w:rFonts w:ascii="Times New Roman" w:hAnsi="Times New Roman" w:cs="Times New Roman"/>
          <w:sz w:val="28"/>
          <w:szCs w:val="28"/>
          <w:lang w:eastAsia="ru-RU"/>
        </w:rPr>
        <w:t>участнику, отозвавшему заявку на участие в закупке;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3) подписания протокола рассмотрения заявок на участие в закупке, итогового протокола </w:t>
      </w:r>
      <w:r w:rsidRPr="00766A7F">
        <w:rPr>
          <w:rFonts w:ascii="Times New Roman" w:eastAsiaTheme="minorHAnsi" w:hAnsi="Times New Roman" w:cs="Times New Roman"/>
          <w:sz w:val="28"/>
          <w:szCs w:val="28"/>
        </w:rPr>
        <w:t xml:space="preserve">– </w:t>
      </w:r>
      <w:r w:rsidRPr="00766A7F">
        <w:rPr>
          <w:rFonts w:ascii="Times New Roman" w:hAnsi="Times New Roman" w:cs="Times New Roman"/>
          <w:sz w:val="28"/>
          <w:szCs w:val="28"/>
          <w:lang w:eastAsia="ru-RU"/>
        </w:rPr>
        <w:t>участнику, подавшему заявку на участие и не допущенному к участию в закупке;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4) подписания протокола оценки и сопоставления заявок на участие в закупке, итогового протокола </w:t>
      </w:r>
      <w:r w:rsidRPr="00766A7F">
        <w:rPr>
          <w:rFonts w:ascii="Times New Roman" w:eastAsiaTheme="minorHAnsi" w:hAnsi="Times New Roman" w:cs="Times New Roman"/>
          <w:sz w:val="28"/>
          <w:szCs w:val="28"/>
        </w:rPr>
        <w:t xml:space="preserve">– </w:t>
      </w:r>
      <w:r w:rsidRPr="00766A7F">
        <w:rPr>
          <w:rFonts w:ascii="Times New Roman" w:hAnsi="Times New Roman" w:cs="Times New Roman"/>
          <w:sz w:val="28"/>
          <w:szCs w:val="28"/>
          <w:lang w:eastAsia="ru-RU"/>
        </w:rPr>
        <w:t>участникам процедуры закупки, которые участвовали, но не стали победителями, кроме участника, сделавшего предложение, следующее за предложением победителя процедуры закупки, заявке которого был присвоен второй номер;</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5) заключения договора </w:t>
      </w:r>
      <w:r w:rsidRPr="00766A7F">
        <w:rPr>
          <w:rFonts w:ascii="Times New Roman" w:eastAsiaTheme="minorHAnsi" w:hAnsi="Times New Roman" w:cs="Times New Roman"/>
          <w:sz w:val="28"/>
          <w:szCs w:val="28"/>
        </w:rPr>
        <w:t xml:space="preserve">– </w:t>
      </w:r>
      <w:r w:rsidRPr="00766A7F">
        <w:rPr>
          <w:rFonts w:ascii="Times New Roman" w:hAnsi="Times New Roman" w:cs="Times New Roman"/>
          <w:sz w:val="28"/>
          <w:szCs w:val="28"/>
          <w:lang w:eastAsia="ru-RU"/>
        </w:rPr>
        <w:t>победителю процедуры закупки или единственному участнику;</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6) заключения договора </w:t>
      </w:r>
      <w:r w:rsidRPr="00766A7F">
        <w:rPr>
          <w:rFonts w:ascii="Times New Roman" w:eastAsiaTheme="minorHAnsi" w:hAnsi="Times New Roman" w:cs="Times New Roman"/>
          <w:sz w:val="28"/>
          <w:szCs w:val="28"/>
        </w:rPr>
        <w:t xml:space="preserve">– </w:t>
      </w:r>
      <w:r w:rsidRPr="00766A7F">
        <w:rPr>
          <w:rFonts w:ascii="Times New Roman" w:hAnsi="Times New Roman" w:cs="Times New Roman"/>
          <w:sz w:val="28"/>
          <w:szCs w:val="28"/>
          <w:lang w:eastAsia="ru-RU"/>
        </w:rPr>
        <w:t>участнику закупки, заявке на участие которого присвоен второй номер.</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ind w:firstLine="709"/>
        <w:jc w:val="center"/>
        <w:outlineLvl w:val="2"/>
        <w:rPr>
          <w:rFonts w:ascii="Times New Roman" w:hAnsi="Times New Roman" w:cs="Times New Roman"/>
          <w:b/>
          <w:sz w:val="28"/>
          <w:szCs w:val="28"/>
          <w:lang w:eastAsia="ru-RU"/>
        </w:rPr>
      </w:pPr>
      <w:r w:rsidRPr="00766A7F">
        <w:rPr>
          <w:rFonts w:ascii="Times New Roman" w:hAnsi="Times New Roman" w:cs="Times New Roman"/>
          <w:b/>
          <w:sz w:val="28"/>
          <w:szCs w:val="28"/>
          <w:lang w:eastAsia="ru-RU"/>
        </w:rPr>
        <w:t>Глава 17. Обеспечение исполнения договора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99. Заказчик вправе установить требование об обеспечении исполнения договора, заключаемого по итогам конкурентной закупки. Такое требование в равной мере распространяется на всех участников соответствующей закупки и указывается в документации о закупке.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Заказчик вправе установить требование об обеспечении исполнения договора, заключаемого с единственным поставщиком (исполнителем, подрядчиком).</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100. Заказчик в документации о закупке устанавливает вид обеспечения, его размер, срок и порядок его внесения, реквизиты счета для перечисления денежных средств, срок и порядок возврата обеспечения.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101. Размер обеспечения исполнения договора </w:t>
      </w:r>
      <w:r w:rsidRPr="00766A7F">
        <w:rPr>
          <w:rFonts w:ascii="Times New Roman" w:hAnsi="Times New Roman" w:cs="Times New Roman"/>
          <w:spacing w:val="-2"/>
          <w:sz w:val="28"/>
          <w:szCs w:val="28"/>
          <w:lang w:eastAsia="ru-RU"/>
        </w:rPr>
        <w:t xml:space="preserve">не может составлять более 100 % </w:t>
      </w:r>
      <w:r w:rsidRPr="00766A7F">
        <w:rPr>
          <w:rFonts w:ascii="Times New Roman" w:hAnsi="Times New Roman" w:cs="Times New Roman"/>
          <w:sz w:val="28"/>
          <w:szCs w:val="28"/>
          <w:lang w:eastAsia="ru-RU"/>
        </w:rPr>
        <w:t>от НМЦД.</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При этом в случае проведения закупок с участием субъектов малого </w:t>
      </w:r>
      <w:r w:rsidR="00A972EC">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и среднего предпринимательства размер такого обеспечения: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а) не может превышать 5 % НМЦД (цены лота), если договором не предусмотрена выплата аванса;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б) устанавливается в размере аванса, если договором предусмотрена выплата аванса.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102. Победитель закупки или участник закупки, с которым заключается договор, в течение пяти дней со дня направления ему проекта договора заказчиком должен представить заказчику обеспечение исполнения договора </w:t>
      </w:r>
      <w:r w:rsidR="00A972EC">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(в случае установления заказчиком обеспечения исполнения договора).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103. Перечисление денежных средств в качестве обеспечения исполнения договора осуществляется на основании итогового протокола закупки. Денежные </w:t>
      </w:r>
      <w:r w:rsidRPr="00766A7F">
        <w:rPr>
          <w:rFonts w:ascii="Times New Roman" w:hAnsi="Times New Roman" w:cs="Times New Roman"/>
          <w:sz w:val="28"/>
          <w:szCs w:val="28"/>
          <w:lang w:eastAsia="ru-RU"/>
        </w:rPr>
        <w:lastRenderedPageBreak/>
        <w:t xml:space="preserve">средства должны быть перечислены по реквизитам, указанным в извещении, документации о закупке. Факт перечисления денежных средств в обеспечение исполнения договора подтверждается платежным поручением 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w:t>
      </w:r>
      <w:r w:rsidRPr="00766A7F">
        <w:rPr>
          <w:rFonts w:ascii="Times New Roman" w:eastAsiaTheme="minorHAnsi" w:hAnsi="Times New Roman" w:cs="Times New Roman"/>
          <w:sz w:val="28"/>
          <w:szCs w:val="28"/>
        </w:rPr>
        <w:t xml:space="preserve">– </w:t>
      </w:r>
      <w:r w:rsidRPr="00766A7F">
        <w:rPr>
          <w:rFonts w:ascii="Times New Roman" w:hAnsi="Times New Roman" w:cs="Times New Roman"/>
          <w:sz w:val="28"/>
          <w:szCs w:val="28"/>
          <w:lang w:eastAsia="ru-RU"/>
        </w:rPr>
        <w:t>наименование (фамилия, имя, отчество) физического лица.</w:t>
      </w:r>
    </w:p>
    <w:p w:rsidR="00766A7F" w:rsidRPr="00766A7F" w:rsidRDefault="00D4042B"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104.</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Денежные средства возвращаются поставщику (исполнителю, подрядчику) заказчиком при условии надлежащего исполнения поставщиком своих обязательств по договору. Возврат денежных средств производится заказчиком на основании письменного обращения поставщика (исполнителя, подрядчика) о возврате денежных средств, внесенных в качестве обеспечения исполнения договора, направленного заказчику после исполнения предусмотренных договором обязательств, по указанным в обращении реквизитам в течение пяти рабочих дней с момента поступления обращения.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105. </w:t>
      </w:r>
      <w:r w:rsidRPr="00766A7F">
        <w:rPr>
          <w:rFonts w:ascii="Times New Roman" w:hAnsi="Times New Roman" w:cs="Times New Roman"/>
          <w:color w:val="000000"/>
          <w:sz w:val="28"/>
          <w:szCs w:val="28"/>
          <w:lang w:eastAsia="ru-RU"/>
        </w:rPr>
        <w:t xml:space="preserve">Заказчик в качестве обеспечения исполнения договора принимает независимые гарантии, выданные банками, которые соответствуют </w:t>
      </w:r>
      <w:hyperlink r:id="rId93" w:history="1">
        <w:r w:rsidRPr="00766A7F">
          <w:rPr>
            <w:rFonts w:ascii="Times New Roman" w:hAnsi="Times New Roman" w:cs="Times New Roman"/>
            <w:color w:val="000000"/>
            <w:sz w:val="28"/>
            <w:szCs w:val="28"/>
            <w:lang w:eastAsia="ru-RU"/>
          </w:rPr>
          <w:t>требованиям</w:t>
        </w:r>
      </w:hyperlink>
      <w:r w:rsidRPr="00766A7F">
        <w:rPr>
          <w:rFonts w:ascii="Times New Roman" w:hAnsi="Times New Roman" w:cs="Times New Roman"/>
          <w:color w:val="000000"/>
          <w:sz w:val="28"/>
          <w:szCs w:val="28"/>
          <w:lang w:eastAsia="ru-RU"/>
        </w:rPr>
        <w:t xml:space="preserve">, установленным </w:t>
      </w:r>
      <w:r w:rsidR="00331F31" w:rsidRPr="00331F31">
        <w:rPr>
          <w:rFonts w:ascii="Times New Roman" w:hAnsi="Times New Roman" w:cs="Times New Roman"/>
          <w:color w:val="000000"/>
          <w:sz w:val="28"/>
          <w:szCs w:val="28"/>
          <w:lang w:eastAsia="ru-RU"/>
        </w:rPr>
        <w:t>Постановлением № 2369</w:t>
      </w:r>
      <w:r w:rsidRPr="00766A7F">
        <w:rPr>
          <w:rFonts w:ascii="Times New Roman" w:hAnsi="Times New Roman" w:cs="Times New Roman"/>
          <w:sz w:val="28"/>
          <w:szCs w:val="28"/>
          <w:lang w:eastAsia="ru-RU"/>
        </w:rPr>
        <w:t>, за исключением закупок с участием субъектов малого и среднего предпринимательства.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106. Независимая гарантия (далее также </w:t>
      </w:r>
      <w:r w:rsidR="00D4042B" w:rsidRPr="00766A7F">
        <w:rPr>
          <w:rFonts w:ascii="Times New Roman" w:eastAsiaTheme="minorHAnsi" w:hAnsi="Times New Roman" w:cs="Times New Roman"/>
          <w:sz w:val="28"/>
          <w:szCs w:val="28"/>
        </w:rPr>
        <w:t xml:space="preserve">– </w:t>
      </w:r>
      <w:r w:rsidRPr="00766A7F">
        <w:rPr>
          <w:rFonts w:ascii="Times New Roman" w:hAnsi="Times New Roman" w:cs="Times New Roman"/>
          <w:sz w:val="28"/>
          <w:szCs w:val="28"/>
          <w:lang w:eastAsia="ru-RU"/>
        </w:rPr>
        <w:t>гарантия), указанная в пункте 105 настоящего положения, должна быть безотзывной и содержать:</w:t>
      </w:r>
    </w:p>
    <w:p w:rsidR="00766A7F" w:rsidRPr="00766A7F" w:rsidRDefault="00D4042B"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bCs/>
          <w:sz w:val="28"/>
          <w:szCs w:val="28"/>
          <w:lang w:eastAsia="ru-RU"/>
        </w:rPr>
        <w:t>1)</w:t>
      </w:r>
      <w:r w:rsidRPr="00176926">
        <w:rPr>
          <w:rFonts w:ascii="Times New Roman" w:hAnsi="Times New Roman" w:cs="Times New Roman"/>
          <w:bCs/>
          <w:color w:val="FFFFFF" w:themeColor="background1"/>
          <w:sz w:val="28"/>
          <w:szCs w:val="28"/>
          <w:lang w:eastAsia="ru-RU"/>
        </w:rPr>
        <w:t>˚</w:t>
      </w:r>
      <w:r w:rsidR="00766A7F" w:rsidRPr="00766A7F">
        <w:rPr>
          <w:rFonts w:ascii="Times New Roman" w:hAnsi="Times New Roman" w:cs="Times New Roman"/>
          <w:sz w:val="28"/>
          <w:szCs w:val="28"/>
          <w:lang w:eastAsia="ru-RU"/>
        </w:rPr>
        <w:t>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в случае изменения договора;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 сумму независимой гарантии, подлежащую уплате гарантом заказчику в случае ненадлежащего исполнения обязательств принципалом;</w:t>
      </w:r>
    </w:p>
    <w:p w:rsidR="00766A7F" w:rsidRPr="00766A7F" w:rsidRDefault="00D4042B"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обязательства принципала, надлежащее исполнение </w:t>
      </w:r>
      <w:proofErr w:type="gramStart"/>
      <w:r w:rsidR="00766A7F" w:rsidRPr="00766A7F">
        <w:rPr>
          <w:rFonts w:ascii="Times New Roman" w:hAnsi="Times New Roman" w:cs="Times New Roman"/>
          <w:sz w:val="28"/>
          <w:szCs w:val="28"/>
          <w:lang w:eastAsia="ru-RU"/>
        </w:rPr>
        <w:t xml:space="preserve">которых </w:t>
      </w:r>
      <w:r>
        <w:rPr>
          <w:rFonts w:ascii="Times New Roman" w:hAnsi="Times New Roman" w:cs="Times New Roman"/>
          <w:sz w:val="28"/>
          <w:szCs w:val="28"/>
          <w:lang w:eastAsia="ru-RU"/>
        </w:rPr>
        <w:t xml:space="preserve"> о</w:t>
      </w:r>
      <w:r w:rsidR="00766A7F" w:rsidRPr="00766A7F">
        <w:rPr>
          <w:rFonts w:ascii="Times New Roman" w:hAnsi="Times New Roman" w:cs="Times New Roman"/>
          <w:sz w:val="28"/>
          <w:szCs w:val="28"/>
          <w:lang w:eastAsia="ru-RU"/>
        </w:rPr>
        <w:t>беспечивается</w:t>
      </w:r>
      <w:proofErr w:type="gramEnd"/>
      <w:r w:rsidR="00766A7F" w:rsidRPr="00766A7F">
        <w:rPr>
          <w:rFonts w:ascii="Times New Roman" w:hAnsi="Times New Roman" w:cs="Times New Roman"/>
          <w:sz w:val="28"/>
          <w:szCs w:val="28"/>
          <w:lang w:eastAsia="ru-RU"/>
        </w:rPr>
        <w:t xml:space="preserve"> независимой гарантией;</w:t>
      </w:r>
    </w:p>
    <w:p w:rsidR="00766A7F" w:rsidRPr="00766A7F" w:rsidRDefault="00506495"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обязанность гаранта в случае просрочки исполнения обязательств </w:t>
      </w:r>
      <w:r w:rsidR="00766A7F" w:rsidRPr="00766A7F">
        <w:rPr>
          <w:rFonts w:ascii="Times New Roman" w:hAnsi="Times New Roman" w:cs="Times New Roman"/>
          <w:sz w:val="28"/>
          <w:szCs w:val="28"/>
          <w:lang w:eastAsia="ru-RU"/>
        </w:rPr>
        <w:br/>
        <w:t>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 денежной суммы, подлежащей уплате по такой независимой гарантии;</w:t>
      </w:r>
    </w:p>
    <w:p w:rsidR="00766A7F" w:rsidRPr="00766A7F" w:rsidRDefault="00506495"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66A7F" w:rsidRPr="00766A7F" w:rsidRDefault="00506495"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отлагательное условие, предусматривающее заключение договора предоставления гарантии по обязательствам принципала, возникшим из договора при его заключении, в случае предоставления гарантии в качестве обеспечения исполнения договора;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7) условие о праве заказчика на бесспорное списание денежных средств со </w:t>
      </w:r>
      <w:r w:rsidRPr="00766A7F">
        <w:rPr>
          <w:rFonts w:ascii="Times New Roman" w:hAnsi="Times New Roman" w:cs="Times New Roman"/>
          <w:sz w:val="28"/>
          <w:szCs w:val="28"/>
          <w:lang w:eastAsia="ru-RU"/>
        </w:rPr>
        <w:lastRenderedPageBreak/>
        <w:t>счета гаранта, если гарантом в срок не более чем пять рабочих дней не исполнено требование заказчика об уплате денежной суммы по гарантии, направленное до окончания срока действия гарантии;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bCs/>
          <w:sz w:val="28"/>
          <w:szCs w:val="28"/>
          <w:lang w:eastAsia="ru-RU"/>
        </w:rPr>
        <w:t>8) условие о том, что о</w:t>
      </w:r>
      <w:r w:rsidRPr="00766A7F">
        <w:rPr>
          <w:rFonts w:ascii="Times New Roman" w:hAnsi="Times New Roman" w:cs="Times New Roman"/>
          <w:sz w:val="28"/>
          <w:szCs w:val="28"/>
          <w:lang w:eastAsia="ru-RU"/>
        </w:rPr>
        <w:t>тветственность гаранта перед бенефициаром за невыполнение или ненадлежащее выполнение своих обязательств по гарантии не ограничивается суммой, на которую она выдана;</w:t>
      </w:r>
    </w:p>
    <w:p w:rsidR="00766A7F" w:rsidRDefault="00506495"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гарантии.</w:t>
      </w:r>
    </w:p>
    <w:p w:rsidR="00331F31" w:rsidRPr="00766A7F" w:rsidRDefault="00331F31"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331F31">
        <w:rPr>
          <w:rFonts w:ascii="Times New Roman" w:hAnsi="Times New Roman" w:cs="Times New Roman"/>
          <w:sz w:val="28"/>
          <w:szCs w:val="28"/>
          <w:lang w:eastAsia="ru-RU"/>
        </w:rPr>
        <w:t>Гарантия должна соответствовать типовой форме и требованиям, установленным Постановлением № 1005.</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eastAsiaTheme="minorHAnsi" w:hAnsi="Times New Roman" w:cs="Times New Roman"/>
          <w:sz w:val="28"/>
          <w:szCs w:val="28"/>
        </w:rPr>
      </w:pPr>
      <w:r w:rsidRPr="00766A7F">
        <w:rPr>
          <w:rFonts w:ascii="Times New Roman" w:eastAsiaTheme="minorHAnsi" w:hAnsi="Times New Roman" w:cs="Times New Roman"/>
          <w:sz w:val="28"/>
          <w:szCs w:val="28"/>
        </w:rPr>
        <w:t xml:space="preserve">107. Независимая гарантия, предоставляемая в качестве обеспечения договора, заключаемого по результатам конкурентной закупки с участием субъектов малого и среднего предпринимательства, должна соответствовать положениям подпунктов 1 </w:t>
      </w:r>
      <w:r w:rsidRPr="00766A7F">
        <w:rPr>
          <w:rFonts w:ascii="Times New Roman" w:hAnsi="Times New Roman" w:cs="Times New Roman"/>
          <w:sz w:val="28"/>
          <w:szCs w:val="28"/>
          <w:lang w:eastAsia="ru-RU"/>
        </w:rPr>
        <w:t xml:space="preserve">– </w:t>
      </w:r>
      <w:r w:rsidRPr="00766A7F">
        <w:rPr>
          <w:rFonts w:ascii="Times New Roman" w:eastAsiaTheme="minorHAnsi" w:hAnsi="Times New Roman" w:cs="Times New Roman"/>
          <w:sz w:val="28"/>
          <w:szCs w:val="28"/>
        </w:rPr>
        <w:t xml:space="preserve">3, </w:t>
      </w:r>
      <w:r w:rsidRPr="00766A7F">
        <w:rPr>
          <w:rFonts w:ascii="Times New Roman" w:hAnsi="Times New Roman" w:cs="Times New Roman"/>
          <w:sz w:val="28"/>
          <w:szCs w:val="28"/>
          <w:lang w:eastAsia="ru-RU"/>
        </w:rPr>
        <w:t>абзацев второго, третьего</w:t>
      </w:r>
      <w:r w:rsidRPr="00766A7F">
        <w:rPr>
          <w:rFonts w:ascii="Times New Roman" w:eastAsiaTheme="minorHAnsi" w:hAnsi="Times New Roman" w:cs="Times New Roman"/>
          <w:sz w:val="28"/>
          <w:szCs w:val="28"/>
        </w:rPr>
        <w:t xml:space="preserve"> подпункта 4 пункта 91, пунктов 93, 94 настоящего положения, при этом такая независимая гарантия: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eastAsiaTheme="minorHAnsi" w:hAnsi="Times New Roman" w:cs="Times New Roman"/>
          <w:sz w:val="28"/>
          <w:szCs w:val="28"/>
        </w:rPr>
      </w:pPr>
      <w:r w:rsidRPr="00766A7F">
        <w:rPr>
          <w:rFonts w:ascii="Times New Roman" w:eastAsiaTheme="minorHAnsi" w:hAnsi="Times New Roman" w:cs="Times New Roman"/>
          <w:sz w:val="28"/>
          <w:szCs w:val="28"/>
        </w:rPr>
        <w:t xml:space="preserve">1) должна содержать указание на срок ее действия, который не может составлять менее одного месяца с даты </w:t>
      </w:r>
      <w:proofErr w:type="gramStart"/>
      <w:r w:rsidRPr="00766A7F">
        <w:rPr>
          <w:rFonts w:ascii="Times New Roman" w:eastAsiaTheme="minorHAnsi" w:hAnsi="Times New Roman" w:cs="Times New Roman"/>
          <w:sz w:val="28"/>
          <w:szCs w:val="28"/>
        </w:rPr>
        <w:t>окончания</w:t>
      </w:r>
      <w:proofErr w:type="gramEnd"/>
      <w:r w:rsidRPr="00766A7F">
        <w:rPr>
          <w:rFonts w:ascii="Times New Roman" w:eastAsiaTheme="minorHAnsi" w:hAnsi="Times New Roman" w:cs="Times New Roman"/>
          <w:sz w:val="28"/>
          <w:szCs w:val="28"/>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eastAsiaTheme="minorHAnsi" w:hAnsi="Times New Roman" w:cs="Times New Roman"/>
          <w:sz w:val="28"/>
          <w:szCs w:val="28"/>
        </w:rPr>
      </w:pPr>
      <w:r w:rsidRPr="00766A7F">
        <w:rPr>
          <w:rFonts w:ascii="Times New Roman" w:eastAsiaTheme="minorHAnsi" w:hAnsi="Times New Roman" w:cs="Times New Roman"/>
          <w:sz w:val="28"/>
          <w:szCs w:val="28"/>
        </w:rPr>
        <w:t>2) не должна содержать условие о представлении заказчиком гаранту</w:t>
      </w:r>
      <w:r w:rsidR="00506495">
        <w:rPr>
          <w:rFonts w:ascii="Times New Roman" w:eastAsiaTheme="minorHAnsi" w:hAnsi="Times New Roman" w:cs="Times New Roman"/>
          <w:sz w:val="28"/>
          <w:szCs w:val="28"/>
        </w:rPr>
        <w:t xml:space="preserve"> </w:t>
      </w:r>
      <w:r w:rsidRPr="00766A7F">
        <w:rPr>
          <w:rFonts w:ascii="Times New Roman" w:eastAsiaTheme="minorHAnsi" w:hAnsi="Times New Roman" w:cs="Times New Roman"/>
          <w:sz w:val="28"/>
          <w:szCs w:val="28"/>
        </w:rPr>
        <w:t>судебных актов, подтверждающих неисполнение участником закупки обязательств, обеспечиваемых независимой гарантией.</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108. Независимая гарантия, предоставляемая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также должна быть составлена по типовой форме в соответствии с постановлением Правительства Российской Федерации от 09 августа</w:t>
      </w:r>
      <w:r w:rsidR="00A972EC">
        <w:rPr>
          <w:rFonts w:ascii="Times New Roman" w:hAnsi="Times New Roman" w:cs="Times New Roman"/>
          <w:sz w:val="28"/>
          <w:szCs w:val="28"/>
          <w:lang w:eastAsia="ru-RU"/>
        </w:rPr>
        <w:t xml:space="preserve"> </w:t>
      </w:r>
      <w:r w:rsidRPr="00766A7F">
        <w:rPr>
          <w:rFonts w:ascii="Times New Roman" w:hAnsi="Times New Roman" w:cs="Times New Roman"/>
          <w:sz w:val="28"/>
          <w:szCs w:val="28"/>
          <w:lang w:eastAsia="ru-RU"/>
        </w:rPr>
        <w:t>2022 года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и содержать условия и требования, предусмотренные указанным постановлением Правительства.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109. Основанием для отказа в принятии гарантии заказчиком является: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 несоответствие гарантии законодательству Российской Федерации;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 несоответствие гарантии требованиям, содержащимся в извещении об осуществлении закупки, документации о закупке, проекте договора.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В случае отказа в принятии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гарантию, с указанием причин, послуживших основанием для отказа.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110. В случае, если победитель закупки или участник закупки, с которым </w:t>
      </w:r>
      <w:r w:rsidRPr="00766A7F">
        <w:rPr>
          <w:rFonts w:ascii="Times New Roman" w:hAnsi="Times New Roman" w:cs="Times New Roman"/>
          <w:sz w:val="28"/>
          <w:szCs w:val="28"/>
          <w:lang w:eastAsia="ru-RU"/>
        </w:rPr>
        <w:lastRenderedPageBreak/>
        <w:t xml:space="preserve">заключается договор, в вышеуказанный срок не представил заказчику обеспечение исполнения договора, победитель закупки или участник закупки, </w:t>
      </w:r>
      <w:r w:rsidR="00A972EC">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с которым заключается договор, признается уклонившимся от заключения договора.</w:t>
      </w:r>
    </w:p>
    <w:p w:rsidR="00766A7F" w:rsidRPr="00766A7F" w:rsidRDefault="00506495"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111.</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Заказчик вправе установить, что часть денежных средств, предоставленных участником закупки в качестве обеспечения исполнения договора, является обеспечением надлежащего исполнения гарантийных обязательств в соответствии с условиями договора.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112.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113. Положения настоящей главы не применяются в случае: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 заключения договора с участником закупки, который является казенным учреждением;</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 осуществления закупки услуги по предоставлению кредита;</w:t>
      </w:r>
    </w:p>
    <w:p w:rsidR="00766A7F" w:rsidRDefault="00506495"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заключения договора, предметом которого является выдача независимой гарантии.</w:t>
      </w:r>
    </w:p>
    <w:p w:rsidR="00857904" w:rsidRPr="00766A7F" w:rsidRDefault="00857904"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jc w:val="center"/>
        <w:outlineLvl w:val="2"/>
        <w:rPr>
          <w:rFonts w:ascii="Times New Roman" w:hAnsi="Times New Roman" w:cs="Times New Roman"/>
          <w:b/>
          <w:sz w:val="28"/>
          <w:szCs w:val="28"/>
          <w:lang w:eastAsia="ru-RU"/>
        </w:rPr>
      </w:pPr>
      <w:r w:rsidRPr="00766A7F">
        <w:rPr>
          <w:rFonts w:ascii="Times New Roman" w:hAnsi="Times New Roman" w:cs="Times New Roman"/>
          <w:b/>
          <w:sz w:val="28"/>
          <w:szCs w:val="28"/>
          <w:lang w:eastAsia="ru-RU"/>
        </w:rPr>
        <w:t>Глава 18. Оценка заявок, окончательных предложений</w:t>
      </w:r>
      <w:r w:rsidRPr="00766A7F">
        <w:rPr>
          <w:rFonts w:ascii="Times New Roman" w:hAnsi="Times New Roman" w:cs="Times New Roman"/>
          <w:b/>
          <w:sz w:val="28"/>
          <w:szCs w:val="28"/>
          <w:lang w:eastAsia="ru-RU"/>
        </w:rPr>
        <w:br/>
        <w:t>участников закупки и критерии этой оценки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506495"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114.</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Критериями оценки и сопоставления заявок, окончательных предложений участников конкурентных закупок являются: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 цена договора, цена единицы товара, работы, услуги;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 расходы на эксплуатацию и ремонт товаров, использование результатов работ;</w:t>
      </w:r>
    </w:p>
    <w:p w:rsidR="00766A7F" w:rsidRPr="00766A7F" w:rsidRDefault="00506495"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качественные, функциональные и экологические характеристики предмета закупки;</w:t>
      </w:r>
    </w:p>
    <w:p w:rsidR="00766A7F" w:rsidRPr="00766A7F" w:rsidRDefault="00506495"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специалистов и иных работников определенного уровня квалификации </w:t>
      </w:r>
      <w:r w:rsidR="00766A7F" w:rsidRPr="00766A7F">
        <w:rPr>
          <w:rFonts w:ascii="Times New Roman" w:hAnsi="Times New Roman" w:cs="Times New Roman"/>
          <w:color w:val="000000"/>
          <w:sz w:val="28"/>
          <w:szCs w:val="28"/>
          <w:lang w:eastAsia="ru-RU"/>
        </w:rPr>
        <w:t>(далее также – квалификация участников закупки)</w:t>
      </w:r>
      <w:r w:rsidR="00766A7F" w:rsidRPr="00766A7F">
        <w:rPr>
          <w:rFonts w:ascii="Times New Roman" w:hAnsi="Times New Roman" w:cs="Times New Roman"/>
          <w:sz w:val="28"/>
          <w:szCs w:val="28"/>
          <w:lang w:eastAsia="ru-RU"/>
        </w:rPr>
        <w:t>;</w:t>
      </w:r>
    </w:p>
    <w:p w:rsidR="00766A7F" w:rsidRPr="00766A7F" w:rsidRDefault="00766A7F" w:rsidP="00766A7F">
      <w:pPr>
        <w:tabs>
          <w:tab w:val="left" w:pos="709"/>
          <w:tab w:val="left" w:pos="13750"/>
        </w:tabs>
        <w:spacing w:after="0" w:line="240" w:lineRule="auto"/>
        <w:ind w:firstLine="709"/>
        <w:jc w:val="both"/>
        <w:rPr>
          <w:rFonts w:ascii="Times New Roman" w:eastAsia="Calibri" w:hAnsi="Times New Roman" w:cs="Times New Roman"/>
          <w:sz w:val="28"/>
          <w:szCs w:val="28"/>
        </w:rPr>
      </w:pPr>
      <w:r w:rsidRPr="00766A7F">
        <w:rPr>
          <w:rFonts w:ascii="Times New Roman" w:eastAsia="Calibri" w:hAnsi="Times New Roman" w:cs="Times New Roman"/>
          <w:sz w:val="28"/>
          <w:szCs w:val="28"/>
        </w:rPr>
        <w:t xml:space="preserve">115. По критерию, указанному в </w:t>
      </w:r>
      <w:hyperlink w:anchor="P551" w:history="1">
        <w:r w:rsidRPr="00766A7F">
          <w:rPr>
            <w:rFonts w:ascii="Times New Roman" w:eastAsia="Calibri" w:hAnsi="Times New Roman" w:cs="Times New Roman"/>
            <w:sz w:val="28"/>
            <w:szCs w:val="28"/>
          </w:rPr>
          <w:t xml:space="preserve">подпункте 4 пункта </w:t>
        </w:r>
      </w:hyperlink>
      <w:r w:rsidRPr="00766A7F">
        <w:rPr>
          <w:rFonts w:ascii="Times New Roman" w:eastAsia="Calibri" w:hAnsi="Times New Roman" w:cs="Times New Roman"/>
          <w:sz w:val="28"/>
          <w:szCs w:val="28"/>
        </w:rPr>
        <w:t>114 настоящего положения, в части подтверждения опыта работы, связанного с предметом договора, участниками закупки предоставляются:</w:t>
      </w:r>
    </w:p>
    <w:p w:rsidR="00766A7F" w:rsidRPr="00766A7F" w:rsidRDefault="00766A7F" w:rsidP="00766A7F">
      <w:pPr>
        <w:tabs>
          <w:tab w:val="left" w:pos="709"/>
          <w:tab w:val="left" w:pos="13750"/>
        </w:tabs>
        <w:spacing w:after="0" w:line="240" w:lineRule="auto"/>
        <w:ind w:firstLine="709"/>
        <w:jc w:val="both"/>
        <w:rPr>
          <w:rFonts w:ascii="Times New Roman" w:eastAsia="Calibri" w:hAnsi="Times New Roman" w:cs="Times New Roman"/>
          <w:sz w:val="28"/>
          <w:szCs w:val="28"/>
        </w:rPr>
      </w:pPr>
      <w:r w:rsidRPr="00766A7F">
        <w:rPr>
          <w:rFonts w:ascii="Times New Roman" w:eastAsia="Calibri" w:hAnsi="Times New Roman" w:cs="Times New Roman"/>
          <w:sz w:val="28"/>
          <w:szCs w:val="28"/>
        </w:rPr>
        <w:t xml:space="preserve">1) копии исполненных (исполняемых) контрактов (договоров) со всеми приложениями, заключенных в порядке, установленном </w:t>
      </w:r>
      <w:hyperlink r:id="rId94" w:history="1">
        <w:r w:rsidRPr="00766A7F">
          <w:rPr>
            <w:rFonts w:ascii="Times New Roman" w:eastAsia="Calibri" w:hAnsi="Times New Roman" w:cs="Times New Roman"/>
            <w:sz w:val="28"/>
            <w:szCs w:val="28"/>
          </w:rPr>
          <w:t>Законом</w:t>
        </w:r>
      </w:hyperlink>
      <w:r w:rsidRPr="00766A7F">
        <w:rPr>
          <w:rFonts w:ascii="Times New Roman" w:eastAsia="Calibri" w:hAnsi="Times New Roman" w:cs="Times New Roman"/>
          <w:sz w:val="28"/>
          <w:szCs w:val="28"/>
        </w:rPr>
        <w:t xml:space="preserve"> о контрактной системе в сфере закупок либо </w:t>
      </w:r>
      <w:hyperlink r:id="rId95" w:history="1">
        <w:r w:rsidRPr="00766A7F">
          <w:rPr>
            <w:rFonts w:ascii="Times New Roman" w:eastAsia="Calibri" w:hAnsi="Times New Roman" w:cs="Times New Roman"/>
            <w:sz w:val="28"/>
            <w:szCs w:val="28"/>
          </w:rPr>
          <w:t>Законом</w:t>
        </w:r>
      </w:hyperlink>
      <w:r w:rsidRPr="00766A7F">
        <w:rPr>
          <w:rFonts w:ascii="Times New Roman" w:eastAsia="Calibri" w:hAnsi="Times New Roman" w:cs="Times New Roman"/>
          <w:sz w:val="28"/>
          <w:szCs w:val="28"/>
        </w:rPr>
        <w:t xml:space="preserve"> о закупках за последние пять лет, а также </w:t>
      </w:r>
      <w:r w:rsidRPr="00766A7F">
        <w:rPr>
          <w:rFonts w:ascii="Times New Roman" w:eastAsia="Calibri" w:hAnsi="Times New Roman" w:cs="Times New Roman"/>
          <w:sz w:val="28"/>
          <w:szCs w:val="28"/>
          <w:shd w:val="clear" w:color="auto" w:fill="FFFFFF"/>
        </w:rPr>
        <w:t xml:space="preserve">копии подписанного (подписанных) акта (актов) </w:t>
      </w:r>
      <w:r w:rsidRPr="00766A7F">
        <w:rPr>
          <w:rFonts w:ascii="Times New Roman" w:eastAsia="Calibri" w:hAnsi="Times New Roman" w:cs="Times New Roman"/>
          <w:sz w:val="28"/>
          <w:szCs w:val="28"/>
        </w:rPr>
        <w:t xml:space="preserve">выполненных работ на стоимость не менее 50 % цены каждого контракта (договора), подтверждающих стоимость исполнения участником закупки контракта (договора) на сумму не менее 20 % от НМЦД, на право заключить который проводится закупка (если </w:t>
      </w:r>
      <w:r w:rsidRPr="00766A7F">
        <w:rPr>
          <w:rFonts w:ascii="Times New Roman" w:eastAsia="Calibri" w:hAnsi="Times New Roman" w:cs="Times New Roman"/>
          <w:sz w:val="28"/>
          <w:szCs w:val="28"/>
        </w:rPr>
        <w:lastRenderedPageBreak/>
        <w:t>предметом закупки является выполнение работ и (или) оказание услуг по рекультивации свалок твердых коммунальных отходов);</w:t>
      </w:r>
    </w:p>
    <w:p w:rsidR="00766A7F" w:rsidRPr="00766A7F" w:rsidRDefault="00506495" w:rsidP="00766A7F">
      <w:pPr>
        <w:tabs>
          <w:tab w:val="left" w:pos="709"/>
          <w:tab w:val="left" w:pos="13750"/>
        </w:tabs>
        <w:autoSpaceDE w:val="0"/>
        <w:autoSpaceDN w:val="0"/>
        <w:adjustRightInd w:val="0"/>
        <w:spacing w:after="0" w:line="240" w:lineRule="auto"/>
        <w:ind w:firstLine="709"/>
        <w:jc w:val="both"/>
        <w:rPr>
          <w:rFonts w:ascii="Times New Roman" w:eastAsia="Calibri" w:hAnsi="Times New Roman" w:cs="Times New Roman"/>
          <w:strike/>
          <w:sz w:val="28"/>
          <w:szCs w:val="28"/>
        </w:rPr>
      </w:pPr>
      <w:r>
        <w:rPr>
          <w:rFonts w:ascii="Times New Roman" w:eastAsia="Calibri" w:hAnsi="Times New Roman" w:cs="Times New Roman"/>
          <w:sz w:val="28"/>
          <w:szCs w:val="28"/>
        </w:rPr>
        <w:t>2)</w:t>
      </w:r>
      <w:r w:rsidRPr="00176926">
        <w:rPr>
          <w:rFonts w:ascii="Times New Roman" w:eastAsia="Calibri" w:hAnsi="Times New Roman" w:cs="Times New Roman"/>
          <w:color w:val="FFFFFF" w:themeColor="background1"/>
          <w:sz w:val="28"/>
          <w:szCs w:val="28"/>
        </w:rPr>
        <w:t>˚</w:t>
      </w:r>
      <w:r w:rsidR="00766A7F" w:rsidRPr="00766A7F">
        <w:rPr>
          <w:rFonts w:ascii="Times New Roman" w:eastAsia="Calibri" w:hAnsi="Times New Roman" w:cs="Times New Roman"/>
          <w:sz w:val="28"/>
          <w:szCs w:val="28"/>
        </w:rPr>
        <w:t xml:space="preserve">копии исполненных ими договоров (контрактов), заключенных </w:t>
      </w:r>
      <w:r w:rsidR="00766A7F" w:rsidRPr="00766A7F">
        <w:rPr>
          <w:rFonts w:ascii="Times New Roman" w:eastAsia="Calibri" w:hAnsi="Times New Roman" w:cs="Times New Roman"/>
          <w:sz w:val="28"/>
          <w:szCs w:val="28"/>
        </w:rPr>
        <w:br/>
        <w:t xml:space="preserve">в порядке, установленном </w:t>
      </w:r>
      <w:hyperlink r:id="rId96" w:history="1">
        <w:r w:rsidR="00766A7F" w:rsidRPr="00766A7F">
          <w:rPr>
            <w:rFonts w:ascii="Times New Roman" w:eastAsia="Calibri" w:hAnsi="Times New Roman" w:cs="Times New Roman"/>
            <w:sz w:val="28"/>
            <w:szCs w:val="28"/>
          </w:rPr>
          <w:t>Законом</w:t>
        </w:r>
      </w:hyperlink>
      <w:r w:rsidR="00766A7F" w:rsidRPr="00766A7F">
        <w:rPr>
          <w:rFonts w:ascii="Times New Roman" w:eastAsia="Calibri" w:hAnsi="Times New Roman" w:cs="Times New Roman"/>
          <w:sz w:val="28"/>
          <w:szCs w:val="28"/>
        </w:rPr>
        <w:t xml:space="preserve"> о контрактной системе в сфере закупок либо </w:t>
      </w:r>
      <w:hyperlink r:id="rId97" w:history="1">
        <w:r w:rsidR="00766A7F" w:rsidRPr="00766A7F">
          <w:rPr>
            <w:rFonts w:ascii="Times New Roman" w:eastAsia="Calibri" w:hAnsi="Times New Roman" w:cs="Times New Roman"/>
            <w:sz w:val="28"/>
            <w:szCs w:val="28"/>
          </w:rPr>
          <w:t>Законом</w:t>
        </w:r>
      </w:hyperlink>
      <w:r w:rsidR="00766A7F" w:rsidRPr="00766A7F">
        <w:rPr>
          <w:rFonts w:ascii="Times New Roman" w:eastAsia="Calibri" w:hAnsi="Times New Roman" w:cs="Times New Roman"/>
          <w:sz w:val="28"/>
          <w:szCs w:val="28"/>
        </w:rPr>
        <w:t xml:space="preserve"> о закупках, </w:t>
      </w:r>
      <w:hyperlink r:id="rId98" w:history="1">
        <w:r w:rsidR="00766A7F" w:rsidRPr="00766A7F">
          <w:rPr>
            <w:rFonts w:ascii="Times New Roman" w:eastAsia="Calibri" w:hAnsi="Times New Roman" w:cs="Times New Roman"/>
            <w:sz w:val="28"/>
            <w:szCs w:val="28"/>
          </w:rPr>
          <w:t>постановлением</w:t>
        </w:r>
      </w:hyperlink>
      <w:r w:rsidR="00766A7F" w:rsidRPr="00766A7F">
        <w:rPr>
          <w:rFonts w:ascii="Times New Roman" w:eastAsia="Calibri" w:hAnsi="Times New Roman" w:cs="Times New Roman"/>
          <w:sz w:val="28"/>
          <w:szCs w:val="28"/>
        </w:rPr>
        <w:t xml:space="preserve"> Правительства Российской Федерации от 03 ноября 2016 года № 1133 «Об утверждении Правил проведения торгов, по результатам которых формируются цены на услуги по транспортированию твердых коммунальных отходов для регионального оператора» </w:t>
      </w:r>
      <w:r w:rsidR="00A972EC">
        <w:rPr>
          <w:rFonts w:ascii="Times New Roman" w:eastAsia="Calibri" w:hAnsi="Times New Roman" w:cs="Times New Roman"/>
          <w:sz w:val="28"/>
          <w:szCs w:val="28"/>
        </w:rPr>
        <w:br/>
      </w:r>
      <w:r w:rsidR="00766A7F" w:rsidRPr="00766A7F">
        <w:rPr>
          <w:rFonts w:ascii="Times New Roman" w:eastAsia="Calibri" w:hAnsi="Times New Roman" w:cs="Times New Roman"/>
          <w:sz w:val="28"/>
          <w:szCs w:val="28"/>
        </w:rPr>
        <w:t>(если предметом закупки является оказание услуг по транспортированию твердых коммунальных отходов для регионального оператора по обращению с твердыми коммунальными отходами), и копии актов выполненных работ (оказанных услуг), подтверждающих стоимость исполнения участником закупки контракта (договора) на сумму не менее 20 % от НМЦД, на право заключить который проводится закупка;</w:t>
      </w:r>
    </w:p>
    <w:p w:rsidR="00766A7F" w:rsidRPr="00766A7F" w:rsidRDefault="00506495" w:rsidP="00766A7F">
      <w:pPr>
        <w:tabs>
          <w:tab w:val="left" w:pos="709"/>
          <w:tab w:val="left" w:pos="13750"/>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3)</w:t>
      </w:r>
      <w:r w:rsidRPr="00176926">
        <w:rPr>
          <w:rFonts w:ascii="Times New Roman" w:eastAsia="Calibri" w:hAnsi="Times New Roman" w:cs="Times New Roman"/>
          <w:color w:val="FFFFFF" w:themeColor="background1"/>
          <w:sz w:val="28"/>
          <w:szCs w:val="28"/>
          <w:lang w:eastAsia="ru-RU"/>
        </w:rPr>
        <w:t>˚</w:t>
      </w:r>
      <w:r w:rsidR="00766A7F" w:rsidRPr="00766A7F">
        <w:rPr>
          <w:rFonts w:ascii="Times New Roman" w:eastAsia="Calibri" w:hAnsi="Times New Roman" w:cs="Times New Roman"/>
          <w:color w:val="000000" w:themeColor="text1"/>
          <w:sz w:val="28"/>
          <w:szCs w:val="28"/>
          <w:lang w:eastAsia="ru-RU"/>
        </w:rPr>
        <w:t xml:space="preserve">копии исполненных ими договоров (контрактов), заключенных </w:t>
      </w:r>
      <w:r w:rsidR="00766A7F" w:rsidRPr="00766A7F">
        <w:rPr>
          <w:rFonts w:ascii="Times New Roman" w:eastAsia="Calibri" w:hAnsi="Times New Roman" w:cs="Times New Roman"/>
          <w:color w:val="000000" w:themeColor="text1"/>
          <w:sz w:val="28"/>
          <w:szCs w:val="28"/>
          <w:lang w:eastAsia="ru-RU"/>
        </w:rPr>
        <w:br/>
        <w:t xml:space="preserve">в порядке, установленном Законом о контрактной системе в сфере закупок либо Законом о закупках, и копии актов выполненных работ (оказанных услуг), подтверждающих стоимость исполнения участником закупки контракта (договора) на сумму не менее 20 % от </w:t>
      </w:r>
      <w:r w:rsidR="00766A7F" w:rsidRPr="00766A7F">
        <w:rPr>
          <w:rFonts w:ascii="Times New Roman" w:eastAsia="Calibri" w:hAnsi="Times New Roman" w:cs="Times New Roman"/>
          <w:sz w:val="28"/>
          <w:szCs w:val="28"/>
        </w:rPr>
        <w:t>НМЦД</w:t>
      </w:r>
      <w:r w:rsidR="00766A7F" w:rsidRPr="00766A7F">
        <w:rPr>
          <w:rFonts w:ascii="Times New Roman" w:eastAsia="Calibri" w:hAnsi="Times New Roman" w:cs="Times New Roman"/>
          <w:color w:val="000000" w:themeColor="text1"/>
          <w:sz w:val="28"/>
          <w:szCs w:val="28"/>
          <w:lang w:eastAsia="ru-RU"/>
        </w:rPr>
        <w:t>, на право заключить который проводится закупка (если предметом закупки является выполнение работ (оказание услуг), не указанных в подпунктах 1, 2 настоящего пункта).</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116. В документации о закупке указываются используемые критерии оценки и их величины значимости. При проведении конкурентной закупки </w:t>
      </w:r>
      <w:r w:rsidR="00506495">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(за исключением случаев проведения аукционов и запросов котировок в электронной форме) количество используемых критериев должно быть не менее чем два, одним из которых является цена договора (цена единицы товара, работы, услуги). Не указанные в документации о закупке критерии и величины их значимости не могут применяться для целей оценки заявок.</w:t>
      </w:r>
    </w:p>
    <w:p w:rsidR="00766A7F" w:rsidRPr="00766A7F" w:rsidRDefault="00506495"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117.</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Сумма величин значимости всех критериев, предусмотренных документацией о закупке, составляет 100 %. Соотношение критериев должно быть следующим:</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 стоимостные критерии (критерии, указанные в </w:t>
      </w:r>
      <w:hyperlink w:anchor="P395" w:history="1">
        <w:r w:rsidRPr="00766A7F">
          <w:rPr>
            <w:rFonts w:ascii="Times New Roman" w:hAnsi="Times New Roman" w:cs="Times New Roman"/>
            <w:sz w:val="28"/>
            <w:szCs w:val="28"/>
            <w:lang w:eastAsia="ru-RU"/>
          </w:rPr>
          <w:t>подпунктах 1</w:t>
        </w:r>
      </w:hyperlink>
      <w:r w:rsidRPr="00766A7F">
        <w:rPr>
          <w:rFonts w:ascii="Times New Roman" w:hAnsi="Times New Roman" w:cs="Times New Roman"/>
          <w:sz w:val="28"/>
          <w:szCs w:val="28"/>
          <w:lang w:eastAsia="ru-RU"/>
        </w:rPr>
        <w:t xml:space="preserve">, </w:t>
      </w:r>
      <w:hyperlink w:anchor="P396" w:history="1">
        <w:r w:rsidRPr="00766A7F">
          <w:rPr>
            <w:rFonts w:ascii="Times New Roman" w:hAnsi="Times New Roman" w:cs="Times New Roman"/>
            <w:sz w:val="28"/>
            <w:szCs w:val="28"/>
            <w:lang w:eastAsia="ru-RU"/>
          </w:rPr>
          <w:t>2 пункта 114</w:t>
        </w:r>
      </w:hyperlink>
      <w:r w:rsidRPr="00766A7F">
        <w:rPr>
          <w:rFonts w:ascii="Times New Roman" w:hAnsi="Times New Roman" w:cs="Times New Roman"/>
          <w:sz w:val="28"/>
          <w:szCs w:val="28"/>
          <w:lang w:eastAsia="ru-RU"/>
        </w:rPr>
        <w:t xml:space="preserve"> настоящего положения) </w:t>
      </w:r>
      <w:r w:rsidRPr="00766A7F">
        <w:rPr>
          <w:rFonts w:ascii="Times New Roman" w:eastAsiaTheme="minorHAnsi" w:hAnsi="Times New Roman" w:cs="Times New Roman"/>
          <w:sz w:val="28"/>
          <w:szCs w:val="28"/>
        </w:rPr>
        <w:t xml:space="preserve">– </w:t>
      </w:r>
      <w:r w:rsidRPr="00766A7F">
        <w:rPr>
          <w:rFonts w:ascii="Times New Roman" w:hAnsi="Times New Roman" w:cs="Times New Roman"/>
          <w:sz w:val="28"/>
          <w:szCs w:val="28"/>
          <w:lang w:eastAsia="ru-RU"/>
        </w:rPr>
        <w:t>не менее 20 %;</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2) </w:t>
      </w:r>
      <w:proofErr w:type="spellStart"/>
      <w:r w:rsidRPr="00766A7F">
        <w:rPr>
          <w:rFonts w:ascii="Times New Roman" w:hAnsi="Times New Roman" w:cs="Times New Roman"/>
          <w:sz w:val="28"/>
          <w:szCs w:val="28"/>
          <w:lang w:eastAsia="ru-RU"/>
        </w:rPr>
        <w:t>нестоимостные</w:t>
      </w:r>
      <w:proofErr w:type="spellEnd"/>
      <w:r w:rsidRPr="00766A7F">
        <w:rPr>
          <w:rFonts w:ascii="Times New Roman" w:hAnsi="Times New Roman" w:cs="Times New Roman"/>
          <w:sz w:val="28"/>
          <w:szCs w:val="28"/>
          <w:lang w:eastAsia="ru-RU"/>
        </w:rPr>
        <w:t xml:space="preserve"> критерии (критерии, указанные в </w:t>
      </w:r>
      <w:hyperlink w:anchor="P397" w:history="1">
        <w:r w:rsidRPr="00766A7F">
          <w:rPr>
            <w:rFonts w:ascii="Times New Roman" w:hAnsi="Times New Roman" w:cs="Times New Roman"/>
            <w:sz w:val="28"/>
            <w:szCs w:val="28"/>
            <w:lang w:eastAsia="ru-RU"/>
          </w:rPr>
          <w:t>подпунктах 3</w:t>
        </w:r>
      </w:hyperlink>
      <w:r w:rsidRPr="00766A7F">
        <w:rPr>
          <w:rFonts w:ascii="Times New Roman" w:hAnsi="Times New Roman" w:cs="Times New Roman"/>
          <w:sz w:val="28"/>
          <w:szCs w:val="28"/>
          <w:lang w:eastAsia="ru-RU"/>
        </w:rPr>
        <w:t xml:space="preserve">, 4 </w:t>
      </w:r>
      <w:hyperlink w:anchor="P399" w:history="1">
        <w:r w:rsidRPr="00766A7F">
          <w:rPr>
            <w:rFonts w:ascii="Times New Roman" w:hAnsi="Times New Roman" w:cs="Times New Roman"/>
            <w:sz w:val="28"/>
            <w:szCs w:val="28"/>
            <w:lang w:eastAsia="ru-RU"/>
          </w:rPr>
          <w:t xml:space="preserve">пункта </w:t>
        </w:r>
      </w:hyperlink>
      <w:r w:rsidRPr="00766A7F">
        <w:rPr>
          <w:rFonts w:ascii="Times New Roman" w:hAnsi="Times New Roman" w:cs="Times New Roman"/>
          <w:sz w:val="28"/>
          <w:szCs w:val="28"/>
          <w:lang w:eastAsia="ru-RU"/>
        </w:rPr>
        <w:t xml:space="preserve">114 настоящего положения) </w:t>
      </w:r>
      <w:r w:rsidRPr="00766A7F">
        <w:rPr>
          <w:rFonts w:ascii="Times New Roman" w:eastAsiaTheme="minorHAnsi" w:hAnsi="Times New Roman" w:cs="Times New Roman"/>
          <w:sz w:val="28"/>
          <w:szCs w:val="28"/>
        </w:rPr>
        <w:t xml:space="preserve">– </w:t>
      </w:r>
      <w:r w:rsidRPr="00766A7F">
        <w:rPr>
          <w:rFonts w:ascii="Times New Roman" w:hAnsi="Times New Roman" w:cs="Times New Roman"/>
          <w:sz w:val="28"/>
          <w:szCs w:val="28"/>
          <w:lang w:eastAsia="ru-RU"/>
        </w:rPr>
        <w:t>не более 80 %.</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118. Оценка и сопоставление заявок на участие в закупке производятся с учетом норм, предусмотренных </w:t>
      </w:r>
      <w:hyperlink r:id="rId99" w:history="1">
        <w:r w:rsidRPr="00766A7F">
          <w:rPr>
            <w:rFonts w:ascii="Times New Roman" w:hAnsi="Times New Roman" w:cs="Times New Roman"/>
            <w:sz w:val="28"/>
            <w:szCs w:val="28"/>
            <w:lang w:eastAsia="ru-RU"/>
          </w:rPr>
          <w:t>Постановлением</w:t>
        </w:r>
      </w:hyperlink>
      <w:r w:rsidRPr="00766A7F">
        <w:rPr>
          <w:rFonts w:ascii="Times New Roman" w:hAnsi="Times New Roman" w:cs="Times New Roman"/>
          <w:sz w:val="28"/>
          <w:szCs w:val="28"/>
          <w:lang w:eastAsia="ru-RU"/>
        </w:rPr>
        <w:t xml:space="preserve"> № 925.</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119. </w:t>
      </w:r>
      <w:r w:rsidRPr="00766A7F">
        <w:rPr>
          <w:rFonts w:ascii="Times New Roman" w:eastAsia="Calibri" w:hAnsi="Times New Roman" w:cs="Times New Roman"/>
          <w:color w:val="000000" w:themeColor="text1"/>
          <w:sz w:val="28"/>
          <w:szCs w:val="28"/>
          <w:lang w:eastAsia="ru-RU"/>
        </w:rPr>
        <w:t>Порядок оценки и сопоставления заявок участников закупки, в том числе величина значимости каждого критерия, перечень документов, подлежащих представлению в заявке на участие в закупке для осуществления ее оценки и требования к таким документам, предмет оценки (детализирующие показатели оценки) и предельные значения (при необходимости) по такому критерию (показателю), устанавливается в документации о закупке заказчиком самостоятельно.</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jc w:val="center"/>
        <w:outlineLvl w:val="2"/>
        <w:rPr>
          <w:rFonts w:ascii="Times New Roman" w:hAnsi="Times New Roman" w:cs="Times New Roman"/>
          <w:b/>
          <w:sz w:val="28"/>
          <w:szCs w:val="28"/>
          <w:lang w:eastAsia="ru-RU"/>
        </w:rPr>
      </w:pPr>
      <w:r w:rsidRPr="00766A7F">
        <w:rPr>
          <w:rFonts w:ascii="Times New Roman" w:hAnsi="Times New Roman" w:cs="Times New Roman"/>
          <w:b/>
          <w:sz w:val="28"/>
          <w:szCs w:val="28"/>
          <w:lang w:eastAsia="ru-RU"/>
        </w:rPr>
        <w:lastRenderedPageBreak/>
        <w:t>Глава 19. Порядок разъяснения положений документации</w:t>
      </w:r>
      <w:r w:rsidRPr="00766A7F">
        <w:rPr>
          <w:rFonts w:ascii="Times New Roman" w:hAnsi="Times New Roman" w:cs="Times New Roman"/>
          <w:b/>
          <w:sz w:val="28"/>
          <w:szCs w:val="28"/>
          <w:lang w:eastAsia="ru-RU"/>
        </w:rPr>
        <w:br/>
        <w:t>о закупке, внесения изменений в извещение и документацию</w:t>
      </w:r>
      <w:r w:rsidRPr="00766A7F">
        <w:rPr>
          <w:rFonts w:ascii="Times New Roman" w:hAnsi="Times New Roman" w:cs="Times New Roman"/>
          <w:b/>
          <w:sz w:val="28"/>
          <w:szCs w:val="28"/>
          <w:lang w:eastAsia="ru-RU"/>
        </w:rPr>
        <w:br/>
        <w:t>о закупке, отмены закупки. Порядок изменения и отзыва</w:t>
      </w:r>
      <w:r w:rsidRPr="00766A7F">
        <w:rPr>
          <w:rFonts w:ascii="Times New Roman" w:hAnsi="Times New Roman" w:cs="Times New Roman"/>
          <w:b/>
          <w:sz w:val="28"/>
          <w:szCs w:val="28"/>
          <w:lang w:eastAsia="ru-RU"/>
        </w:rPr>
        <w:br/>
        <w:t>заявок на участие в закупке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506495"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120.</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В течение трех рабочих дней с даты поступления запроса </w:t>
      </w:r>
      <w:r w:rsidR="00A972EC">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о разъяснении заказчик осуществляет разъяснение положений извещения и (или)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121. Разъяснения положений извещения и (или) документации о закупке не должны изменять их суть, предмет закупки и существенные условия проекта договора.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122.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 на официальном сайте, за исключением случаев, предусмотренных Законом </w:t>
      </w:r>
      <w:r w:rsidR="00A972EC">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 xml:space="preserve">о закупках, не позднее чем в течение трех дней со дня принятия решения </w:t>
      </w:r>
      <w:r w:rsidR="00A972EC">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о внесении указанных изменений, предоставления указанных разъяснений.</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123.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ЕИС в день принятия этого решения.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Российской Федерации.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124. Заявки на участие в конкурентной закупке представляются согласно требованиям к содержанию, оформлению и составу заявки на участие </w:t>
      </w:r>
      <w:r w:rsidR="00A972EC">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в закупке, указанным в извещении, документации о конкурентной закупке.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Форма заявки на участие в запросе котировок в электронной форме устанавливается в извещении о проведении запроса котировок.</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125. Участник закупки вправе подать только одну заявку на участие </w:t>
      </w:r>
      <w:r w:rsidR="00A972EC">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 xml:space="preserve">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закупки вправе изменить или отозвать свою </w:t>
      </w:r>
      <w:r w:rsidRPr="00766A7F">
        <w:rPr>
          <w:rFonts w:ascii="Times New Roman" w:hAnsi="Times New Roman" w:cs="Times New Roman"/>
          <w:sz w:val="28"/>
          <w:szCs w:val="28"/>
          <w:lang w:eastAsia="ru-RU"/>
        </w:rPr>
        <w:lastRenderedPageBreak/>
        <w:t>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jc w:val="center"/>
        <w:outlineLvl w:val="2"/>
        <w:rPr>
          <w:rFonts w:ascii="Times New Roman" w:hAnsi="Times New Roman" w:cs="Times New Roman"/>
          <w:b/>
          <w:sz w:val="28"/>
          <w:szCs w:val="28"/>
          <w:lang w:eastAsia="ru-RU"/>
        </w:rPr>
      </w:pPr>
      <w:r w:rsidRPr="00766A7F">
        <w:rPr>
          <w:rFonts w:ascii="Times New Roman" w:hAnsi="Times New Roman" w:cs="Times New Roman"/>
          <w:b/>
          <w:sz w:val="28"/>
          <w:szCs w:val="28"/>
          <w:lang w:eastAsia="ru-RU"/>
        </w:rPr>
        <w:t>Глава 20. Антидемпинговые меры</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506495"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126.</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Документацией о закупке могут быть предусмотрены антидемпинговые меры в порядке, предусмотренном </w:t>
      </w:r>
      <w:hyperlink w:anchor="P425" w:history="1">
        <w:r w:rsidR="00766A7F" w:rsidRPr="00766A7F">
          <w:rPr>
            <w:rFonts w:ascii="Times New Roman" w:hAnsi="Times New Roman" w:cs="Times New Roman"/>
            <w:sz w:val="28"/>
            <w:szCs w:val="28"/>
            <w:lang w:eastAsia="ru-RU"/>
          </w:rPr>
          <w:t xml:space="preserve">пунктами </w:t>
        </w:r>
      </w:hyperlink>
      <w:r w:rsidR="00766A7F" w:rsidRPr="00766A7F">
        <w:rPr>
          <w:rFonts w:ascii="Times New Roman" w:hAnsi="Times New Roman" w:cs="Times New Roman"/>
          <w:sz w:val="28"/>
          <w:szCs w:val="28"/>
          <w:lang w:eastAsia="ru-RU"/>
        </w:rPr>
        <w:t xml:space="preserve">127 </w:t>
      </w:r>
      <w:r w:rsidR="00766A7F" w:rsidRPr="00766A7F">
        <w:rPr>
          <w:rFonts w:ascii="Times New Roman" w:eastAsiaTheme="minorHAnsi" w:hAnsi="Times New Roman" w:cs="Times New Roman"/>
          <w:sz w:val="28"/>
          <w:szCs w:val="28"/>
        </w:rPr>
        <w:t>– 129</w:t>
      </w:r>
      <w:hyperlink w:anchor="P427" w:history="1"/>
      <w:r w:rsidR="00766A7F" w:rsidRPr="00766A7F">
        <w:rPr>
          <w:rFonts w:ascii="Times New Roman" w:hAnsi="Times New Roman" w:cs="Times New Roman"/>
          <w:sz w:val="28"/>
          <w:szCs w:val="28"/>
          <w:lang w:eastAsia="ru-RU"/>
        </w:rPr>
        <w:t xml:space="preserve"> настоящего положения.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127. Если при проведении конкурентных закупок участником закупки, с которым заключается договор, предложена цена договора, которая на 25 % </w:t>
      </w:r>
      <w:r w:rsidR="00506495">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и более ниже НМЦД,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rsidR="00766A7F" w:rsidRPr="00766A7F" w:rsidRDefault="00506495"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128.</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Обеспечение исполнения договора предоставляется участником закупки при направлении заказчику подписанного проекта договора. При невыполнении участником закупки, признанным победителем конкурентной закупки, указанного требования, договор с таким участником закупки </w:t>
      </w:r>
      <w:r w:rsidR="00A972EC">
        <w:rPr>
          <w:rFonts w:ascii="Times New Roman" w:hAnsi="Times New Roman" w:cs="Times New Roman"/>
          <w:sz w:val="28"/>
          <w:szCs w:val="28"/>
          <w:lang w:eastAsia="ru-RU"/>
        </w:rPr>
        <w:br/>
      </w:r>
      <w:proofErr w:type="gramStart"/>
      <w:r w:rsidR="00766A7F" w:rsidRPr="00766A7F">
        <w:rPr>
          <w:rFonts w:ascii="Times New Roman" w:hAnsi="Times New Roman" w:cs="Times New Roman"/>
          <w:sz w:val="28"/>
          <w:szCs w:val="28"/>
          <w:lang w:eastAsia="ru-RU"/>
        </w:rPr>
        <w:t>не заключается</w:t>
      </w:r>
      <w:proofErr w:type="gramEnd"/>
      <w:r w:rsidR="00766A7F" w:rsidRPr="00766A7F">
        <w:rPr>
          <w:rFonts w:ascii="Times New Roman" w:hAnsi="Times New Roman" w:cs="Times New Roman"/>
          <w:sz w:val="28"/>
          <w:szCs w:val="28"/>
          <w:lang w:eastAsia="ru-RU"/>
        </w:rPr>
        <w:t xml:space="preserve"> и он признается уклонившимся от заключения договора.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129. Положения настоящего раздела не применяются в случае, если при осуществлении закупок лекарственных препаратов, которые включены </w:t>
      </w:r>
      <w:r w:rsidR="00A972EC">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 xml:space="preserve">в утвержденный Правительством Российской Федерации перечень жизненно необходимых и важнейших лекарственных препаратов, участником закупки, </w:t>
      </w:r>
      <w:r w:rsidR="00A972EC">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с которым заключается договор, предложена цена всех закупаемых лекарственных препаратов, сниженная не более чем на 25 % относительно их зарегистрированной в соответствии с законодательством об обращении лекарственных средств предельной отпускной цены.</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ind w:firstLine="709"/>
        <w:jc w:val="center"/>
        <w:outlineLvl w:val="2"/>
        <w:rPr>
          <w:rFonts w:ascii="Times New Roman" w:hAnsi="Times New Roman" w:cs="Times New Roman"/>
          <w:b/>
          <w:sz w:val="28"/>
          <w:szCs w:val="28"/>
          <w:lang w:eastAsia="ru-RU"/>
        </w:rPr>
      </w:pPr>
      <w:r w:rsidRPr="00766A7F">
        <w:rPr>
          <w:rFonts w:ascii="Times New Roman" w:hAnsi="Times New Roman" w:cs="Times New Roman"/>
          <w:b/>
          <w:sz w:val="28"/>
          <w:szCs w:val="28"/>
          <w:lang w:eastAsia="ru-RU"/>
        </w:rPr>
        <w:t>Глава 21. Реестр недобросовестных поставщиков</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130. В реестр недобросовестных поставщиков включаются сведения об участниках закупки, уклонившихся от заключения договоров, а также </w:t>
      </w:r>
      <w:r w:rsidR="00A972EC">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 xml:space="preserve">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w:t>
      </w:r>
      <w:r w:rsidRPr="00766A7F">
        <w:rPr>
          <w:rFonts w:ascii="Times New Roman" w:hAnsi="Times New Roman" w:cs="Times New Roman"/>
          <w:sz w:val="28"/>
          <w:szCs w:val="28"/>
          <w:lang w:eastAsia="ru-RU"/>
        </w:rPr>
        <w:lastRenderedPageBreak/>
        <w:t>поставщиками (исполнителями, подрядчиками) договоров.</w:t>
      </w:r>
    </w:p>
    <w:p w:rsidR="00766A7F" w:rsidRPr="00766A7F" w:rsidRDefault="00506495"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131.</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Перечень сведений, включаемых в реестр недобросовестных поставщиков (исполнителей, подрядчиков),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(исполнителей, подрядчиков), порядок ведения реестра недобросовестных поставщиков (исполнителей, подрядчиков),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(исполнителей, подрядчиков) установлены </w:t>
      </w:r>
      <w:hyperlink r:id="rId100" w:history="1">
        <w:r w:rsidR="00766A7F" w:rsidRPr="00766A7F">
          <w:rPr>
            <w:rFonts w:ascii="Times New Roman" w:hAnsi="Times New Roman" w:cs="Times New Roman"/>
            <w:sz w:val="28"/>
            <w:szCs w:val="28"/>
            <w:lang w:eastAsia="ru-RU"/>
          </w:rPr>
          <w:t>постановлением</w:t>
        </w:r>
      </w:hyperlink>
      <w:r w:rsidR="00766A7F" w:rsidRPr="00766A7F">
        <w:rPr>
          <w:rFonts w:ascii="Times New Roman" w:hAnsi="Times New Roman" w:cs="Times New Roman"/>
          <w:sz w:val="28"/>
          <w:szCs w:val="28"/>
          <w:lang w:eastAsia="ru-RU"/>
        </w:rPr>
        <w:t xml:space="preserve"> Правительства Российской Федерации от 22 ноября 2012 года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ind w:firstLine="709"/>
        <w:jc w:val="center"/>
        <w:outlineLvl w:val="2"/>
        <w:rPr>
          <w:rFonts w:ascii="Times New Roman" w:hAnsi="Times New Roman" w:cs="Times New Roman"/>
          <w:b/>
          <w:sz w:val="28"/>
          <w:szCs w:val="28"/>
          <w:lang w:eastAsia="ru-RU"/>
        </w:rPr>
      </w:pPr>
      <w:r w:rsidRPr="00766A7F">
        <w:rPr>
          <w:rFonts w:ascii="Times New Roman" w:hAnsi="Times New Roman" w:cs="Times New Roman"/>
          <w:b/>
          <w:sz w:val="28"/>
          <w:szCs w:val="28"/>
          <w:lang w:eastAsia="ru-RU"/>
        </w:rPr>
        <w:t>Глава 22. Комиссия по осуществлению закупок</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506495"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132.</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w:t>
      </w:r>
      <w:r w:rsidR="00766A7F" w:rsidRPr="00766A7F">
        <w:rPr>
          <w:rFonts w:ascii="Times New Roman" w:eastAsiaTheme="minorHAnsi" w:hAnsi="Times New Roman" w:cs="Times New Roman"/>
          <w:sz w:val="28"/>
          <w:szCs w:val="28"/>
        </w:rPr>
        <w:t xml:space="preserve">– </w:t>
      </w:r>
      <w:r w:rsidR="00766A7F" w:rsidRPr="00766A7F">
        <w:rPr>
          <w:rFonts w:ascii="Times New Roman" w:hAnsi="Times New Roman" w:cs="Times New Roman"/>
          <w:sz w:val="28"/>
          <w:szCs w:val="28"/>
          <w:lang w:eastAsia="ru-RU"/>
        </w:rPr>
        <w:t>комиссия).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133. Конкретные цели и задачи формирования комиссии, порядок ее работы, персональный состав, права, обязанности и ответственность членов комиссии, регламент работы комиссии и иные вопросы деятельности комиссии определяются заказчиком в локальном акте.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134. Заказчик вправе создать одну или несколько комиссий, действующих на постоянной основе или для осуществления конкретной закупки (или группы закупок).</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135. Число членов комиссии должно составлять не менее трех человек.</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136. Членами комиссии не могут являться лица, лично заинтересованные в результатах закупки (представители участников закупки, подавших заявки на участие в закупке, состоящие в штате организаций, подавших указанные заявки, являющиеся руководителями организаций, подавших заявки на участие в закупке), либо лица, на которых способны оказывать влияние участники закупки (в том числе лица, являющиеся участниками или акционерами этих организаций, членами их органов управления, их кредиторами).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eastAsiaTheme="minorHAnsi" w:hAnsi="Times New Roman" w:cs="Times New Roman"/>
          <w:sz w:val="28"/>
          <w:szCs w:val="28"/>
        </w:rPr>
      </w:pPr>
      <w:r w:rsidRPr="00766A7F">
        <w:rPr>
          <w:rFonts w:ascii="Times New Roman" w:eastAsiaTheme="minorHAnsi" w:hAnsi="Times New Roman" w:cs="Times New Roman"/>
          <w:sz w:val="28"/>
          <w:szCs w:val="28"/>
        </w:rPr>
        <w:t>137.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eastAsiaTheme="minorHAnsi" w:hAnsi="Times New Roman" w:cs="Times New Roman"/>
          <w:sz w:val="28"/>
          <w:szCs w:val="28"/>
        </w:rPr>
      </w:pPr>
      <w:r w:rsidRPr="00766A7F">
        <w:rPr>
          <w:rFonts w:ascii="Times New Roman" w:eastAsiaTheme="minorHAnsi" w:hAnsi="Times New Roman" w:cs="Times New Roman"/>
          <w:sz w:val="28"/>
          <w:szCs w:val="28"/>
        </w:rPr>
        <w:t>138. 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пунктом 136 настоящего положения</w:t>
      </w:r>
      <w:hyperlink r:id="rId101" w:history="1"/>
      <w:r w:rsidRPr="00766A7F">
        <w:rPr>
          <w:rFonts w:ascii="Times New Roman" w:eastAsiaTheme="minorHAnsi" w:hAnsi="Times New Roman" w:cs="Times New Roman"/>
          <w:sz w:val="28"/>
          <w:szCs w:val="28"/>
        </w:rPr>
        <w:t xml:space="preserve">. В случае выявления в составе комиссии физических лиц, указанных </w:t>
      </w:r>
      <w:r w:rsidRPr="00766A7F">
        <w:rPr>
          <w:rFonts w:ascii="Times New Roman" w:eastAsiaTheme="minorHAnsi" w:hAnsi="Times New Roman" w:cs="Times New Roman"/>
          <w:sz w:val="28"/>
          <w:szCs w:val="28"/>
        </w:rPr>
        <w:lastRenderedPageBreak/>
        <w:t>в пункте 136 настоящего положения</w:t>
      </w:r>
      <w:hyperlink r:id="rId102" w:history="1"/>
      <w:r w:rsidRPr="00766A7F">
        <w:rPr>
          <w:rFonts w:ascii="Times New Roman" w:eastAsiaTheme="minorHAnsi" w:hAnsi="Times New Roman" w:cs="Times New Roman"/>
          <w:sz w:val="28"/>
          <w:szCs w:val="28"/>
        </w:rPr>
        <w:t>,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пункта 136 настоящего положения.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139. Заседание комиссии считается правомочным, если на нем присутствует не менее чем 50 % от общего числа ее членов. Каждый член комиссии имеет один голос. Решения комиссии принимаются простым большинством голосов ее членов, принявших участие в заседании комиссии. При равенстве голосов голос председателя комиссии является решающим.</w:t>
      </w:r>
    </w:p>
    <w:p w:rsidR="00766A7F" w:rsidRPr="00766A7F" w:rsidRDefault="00506495"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140.</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p>
    <w:p w:rsidR="00766A7F" w:rsidRPr="00766A7F" w:rsidRDefault="00506495"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141.</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На основании заключенного договора о передаче заказчиком уполномоченному учреждению части функций по осуществлению закупок для заказчика уполномоченное учреждение создает комиссию по осуществлению конкурентной закупки для определения поставщика (исполнителя, подрядчика).</w:t>
      </w:r>
    </w:p>
    <w:p w:rsidR="00766A7F" w:rsidRPr="00766A7F" w:rsidRDefault="00766A7F" w:rsidP="00766A7F">
      <w:pPr>
        <w:spacing w:after="0" w:line="240" w:lineRule="auto"/>
        <w:rPr>
          <w:rFonts w:ascii="Times New Roman" w:hAnsi="Times New Roman" w:cs="Times New Roman"/>
          <w:sz w:val="28"/>
          <w:szCs w:val="28"/>
          <w:lang w:eastAsia="ru-RU"/>
        </w:rPr>
      </w:pPr>
    </w:p>
    <w:p w:rsidR="00766A7F" w:rsidRDefault="00766A7F" w:rsidP="00766A7F">
      <w:pPr>
        <w:widowControl w:val="0"/>
        <w:tabs>
          <w:tab w:val="left" w:pos="709"/>
          <w:tab w:val="left" w:pos="13750"/>
        </w:tabs>
        <w:autoSpaceDE w:val="0"/>
        <w:autoSpaceDN w:val="0"/>
        <w:spacing w:after="0" w:line="240" w:lineRule="auto"/>
        <w:jc w:val="center"/>
        <w:outlineLvl w:val="2"/>
        <w:rPr>
          <w:rFonts w:ascii="Times New Roman" w:hAnsi="Times New Roman" w:cs="Times New Roman"/>
          <w:b/>
          <w:sz w:val="28"/>
          <w:szCs w:val="28"/>
          <w:lang w:eastAsia="ru-RU"/>
        </w:rPr>
      </w:pPr>
      <w:r w:rsidRPr="00766A7F">
        <w:rPr>
          <w:rFonts w:ascii="Times New Roman" w:hAnsi="Times New Roman" w:cs="Times New Roman"/>
          <w:b/>
          <w:sz w:val="28"/>
          <w:szCs w:val="28"/>
          <w:lang w:eastAsia="ru-RU"/>
        </w:rPr>
        <w:t>Глава 23. Совместные закупки</w:t>
      </w:r>
    </w:p>
    <w:p w:rsidR="00857904" w:rsidRPr="00766A7F" w:rsidRDefault="00857904" w:rsidP="00766A7F">
      <w:pPr>
        <w:widowControl w:val="0"/>
        <w:tabs>
          <w:tab w:val="left" w:pos="709"/>
          <w:tab w:val="left" w:pos="13750"/>
        </w:tabs>
        <w:autoSpaceDE w:val="0"/>
        <w:autoSpaceDN w:val="0"/>
        <w:spacing w:after="0" w:line="240" w:lineRule="auto"/>
        <w:jc w:val="center"/>
        <w:outlineLvl w:val="2"/>
        <w:rPr>
          <w:rFonts w:ascii="Times New Roman" w:hAnsi="Times New Roman" w:cs="Times New Roman"/>
          <w:b/>
          <w:sz w:val="28"/>
          <w:szCs w:val="28"/>
          <w:lang w:eastAsia="ru-RU"/>
        </w:rPr>
      </w:pPr>
    </w:p>
    <w:p w:rsidR="00766A7F" w:rsidRPr="00766A7F" w:rsidRDefault="00766A7F" w:rsidP="00766A7F">
      <w:pPr>
        <w:tabs>
          <w:tab w:val="left" w:pos="709"/>
          <w:tab w:val="left" w:pos="1134"/>
          <w:tab w:val="left" w:pos="13750"/>
        </w:tabs>
        <w:autoSpaceDE w:val="0"/>
        <w:autoSpaceDN w:val="0"/>
        <w:adjustRightInd w:val="0"/>
        <w:spacing w:after="0" w:line="240" w:lineRule="auto"/>
        <w:ind w:firstLine="709"/>
        <w:jc w:val="both"/>
        <w:rPr>
          <w:rFonts w:ascii="Times New Roman" w:hAnsi="Times New Roman" w:cs="Times New Roman"/>
          <w:color w:val="000000" w:themeColor="text1"/>
          <w:sz w:val="28"/>
          <w:szCs w:val="28"/>
          <w:lang w:eastAsia="ru-RU"/>
        </w:rPr>
      </w:pPr>
      <w:r w:rsidRPr="00766A7F">
        <w:rPr>
          <w:rFonts w:ascii="Times New Roman" w:hAnsi="Times New Roman" w:cs="Times New Roman"/>
          <w:color w:val="000000" w:themeColor="text1"/>
          <w:sz w:val="28"/>
          <w:szCs w:val="28"/>
          <w:lang w:eastAsia="ru-RU"/>
        </w:rPr>
        <w:t xml:space="preserve">142. При наличии у двух и более заказчиков потребности в одних и тех же товарах, работах, услугах такие заказчики вправе проводить совместные закупки любым способом, не противоречащим Закону о закупках и настоящему положению. </w:t>
      </w:r>
    </w:p>
    <w:p w:rsidR="00766A7F" w:rsidRPr="00766A7F" w:rsidRDefault="00766A7F" w:rsidP="00766A7F">
      <w:pPr>
        <w:widowControl w:val="0"/>
        <w:tabs>
          <w:tab w:val="left" w:pos="709"/>
          <w:tab w:val="left" w:pos="13750"/>
        </w:tabs>
        <w:autoSpaceDE w:val="0"/>
        <w:autoSpaceDN w:val="0"/>
        <w:spacing w:after="0" w:line="240" w:lineRule="auto"/>
        <w:ind w:firstLine="709"/>
        <w:contextualSpacing/>
        <w:jc w:val="both"/>
        <w:rPr>
          <w:rFonts w:ascii="Times New Roman" w:eastAsia="Calibri" w:hAnsi="Times New Roman" w:cs="Times New Roman"/>
          <w:bCs/>
          <w:color w:val="000000" w:themeColor="text1"/>
          <w:sz w:val="28"/>
          <w:szCs w:val="28"/>
        </w:rPr>
      </w:pPr>
      <w:r w:rsidRPr="00766A7F">
        <w:rPr>
          <w:rFonts w:ascii="Times New Roman" w:hAnsi="Times New Roman" w:cs="Times New Roman"/>
          <w:bCs/>
          <w:color w:val="000000" w:themeColor="text1"/>
          <w:sz w:val="28"/>
          <w:szCs w:val="28"/>
          <w:lang w:eastAsia="ru-RU"/>
        </w:rPr>
        <w:t>В случае возникновения потребности в проведении совместной закупки заказчики заключают между собой соглашение о проведении совместной закупки.</w:t>
      </w:r>
    </w:p>
    <w:p w:rsidR="00766A7F" w:rsidRPr="00766A7F" w:rsidRDefault="00766A7F" w:rsidP="00766A7F">
      <w:pPr>
        <w:tabs>
          <w:tab w:val="left" w:pos="709"/>
          <w:tab w:val="left" w:pos="13750"/>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8"/>
          <w:szCs w:val="28"/>
          <w:lang w:eastAsia="ru-RU"/>
        </w:rPr>
      </w:pPr>
      <w:r w:rsidRPr="00766A7F">
        <w:rPr>
          <w:rFonts w:ascii="Times New Roman" w:hAnsi="Times New Roman" w:cs="Times New Roman"/>
          <w:bCs/>
          <w:color w:val="000000" w:themeColor="text1"/>
          <w:sz w:val="28"/>
          <w:szCs w:val="28"/>
          <w:lang w:eastAsia="ru-RU"/>
        </w:rPr>
        <w:t>Соглашение о проведении совместной закупки должно содержать следующие сведения о проводимой закупке:</w:t>
      </w:r>
    </w:p>
    <w:p w:rsidR="00766A7F" w:rsidRPr="00766A7F" w:rsidRDefault="00766A7F" w:rsidP="008E3510">
      <w:pPr>
        <w:numPr>
          <w:ilvl w:val="0"/>
          <w:numId w:val="1"/>
        </w:numPr>
        <w:tabs>
          <w:tab w:val="left" w:pos="709"/>
          <w:tab w:val="left" w:pos="1134"/>
          <w:tab w:val="left" w:pos="13750"/>
        </w:tabs>
        <w:autoSpaceDE w:val="0"/>
        <w:autoSpaceDN w:val="0"/>
        <w:adjustRightInd w:val="0"/>
        <w:spacing w:after="0" w:line="240" w:lineRule="auto"/>
        <w:ind w:left="0" w:firstLine="709"/>
        <w:contextualSpacing/>
        <w:jc w:val="both"/>
        <w:rPr>
          <w:rFonts w:ascii="Times New Roman" w:hAnsi="Times New Roman" w:cs="Times New Roman"/>
          <w:bCs/>
          <w:color w:val="000000" w:themeColor="text1"/>
          <w:sz w:val="28"/>
          <w:szCs w:val="28"/>
          <w:lang w:eastAsia="ru-RU"/>
        </w:rPr>
      </w:pPr>
      <w:r w:rsidRPr="00766A7F">
        <w:rPr>
          <w:rFonts w:ascii="Times New Roman" w:hAnsi="Times New Roman" w:cs="Times New Roman"/>
          <w:bCs/>
          <w:color w:val="000000" w:themeColor="text1"/>
          <w:sz w:val="28"/>
          <w:szCs w:val="28"/>
          <w:lang w:eastAsia="ru-RU"/>
        </w:rPr>
        <w:t>информацию о предмете договора, месте, условиях и сроках (периодах) поставок товаров, выполнения работ, оказания услуг в отношении каждого заказчика;</w:t>
      </w:r>
    </w:p>
    <w:p w:rsidR="00766A7F" w:rsidRPr="00766A7F" w:rsidRDefault="00766A7F" w:rsidP="008E3510">
      <w:pPr>
        <w:numPr>
          <w:ilvl w:val="0"/>
          <w:numId w:val="1"/>
        </w:numPr>
        <w:tabs>
          <w:tab w:val="left" w:pos="709"/>
          <w:tab w:val="left" w:pos="1134"/>
          <w:tab w:val="left" w:pos="13750"/>
        </w:tabs>
        <w:autoSpaceDE w:val="0"/>
        <w:autoSpaceDN w:val="0"/>
        <w:adjustRightInd w:val="0"/>
        <w:spacing w:after="0" w:line="240" w:lineRule="auto"/>
        <w:ind w:left="0" w:firstLine="709"/>
        <w:contextualSpacing/>
        <w:jc w:val="both"/>
        <w:rPr>
          <w:rFonts w:ascii="Times New Roman" w:hAnsi="Times New Roman" w:cs="Times New Roman"/>
          <w:bCs/>
          <w:color w:val="000000" w:themeColor="text1"/>
          <w:sz w:val="28"/>
          <w:szCs w:val="28"/>
          <w:lang w:eastAsia="ru-RU"/>
        </w:rPr>
      </w:pPr>
      <w:r w:rsidRPr="00766A7F">
        <w:rPr>
          <w:rFonts w:ascii="Times New Roman" w:hAnsi="Times New Roman" w:cs="Times New Roman"/>
          <w:bCs/>
          <w:color w:val="000000" w:themeColor="text1"/>
          <w:sz w:val="28"/>
          <w:szCs w:val="28"/>
          <w:lang w:eastAsia="ru-RU"/>
        </w:rPr>
        <w:t>НМЦД каждого заказчика;</w:t>
      </w:r>
    </w:p>
    <w:p w:rsidR="00766A7F" w:rsidRPr="00766A7F" w:rsidRDefault="00766A7F" w:rsidP="008E3510">
      <w:pPr>
        <w:numPr>
          <w:ilvl w:val="0"/>
          <w:numId w:val="1"/>
        </w:numPr>
        <w:tabs>
          <w:tab w:val="left" w:pos="709"/>
          <w:tab w:val="left" w:pos="1134"/>
          <w:tab w:val="left" w:pos="13750"/>
        </w:tabs>
        <w:autoSpaceDE w:val="0"/>
        <w:autoSpaceDN w:val="0"/>
        <w:adjustRightInd w:val="0"/>
        <w:spacing w:after="0" w:line="240" w:lineRule="auto"/>
        <w:ind w:left="0" w:firstLine="709"/>
        <w:contextualSpacing/>
        <w:jc w:val="both"/>
        <w:rPr>
          <w:rFonts w:ascii="Times New Roman" w:hAnsi="Times New Roman" w:cs="Times New Roman"/>
          <w:bCs/>
          <w:color w:val="000000" w:themeColor="text1"/>
          <w:sz w:val="28"/>
          <w:szCs w:val="28"/>
          <w:lang w:eastAsia="ru-RU"/>
        </w:rPr>
      </w:pPr>
      <w:r w:rsidRPr="00766A7F">
        <w:rPr>
          <w:rFonts w:ascii="Times New Roman" w:hAnsi="Times New Roman" w:cs="Times New Roman"/>
          <w:bCs/>
          <w:color w:val="000000" w:themeColor="text1"/>
          <w:sz w:val="28"/>
          <w:szCs w:val="28"/>
          <w:lang w:eastAsia="ru-RU"/>
        </w:rPr>
        <w:t>информацию об организаторе закупки;</w:t>
      </w:r>
    </w:p>
    <w:p w:rsidR="00766A7F" w:rsidRPr="00766A7F" w:rsidRDefault="00766A7F" w:rsidP="008E3510">
      <w:pPr>
        <w:numPr>
          <w:ilvl w:val="0"/>
          <w:numId w:val="1"/>
        </w:numPr>
        <w:tabs>
          <w:tab w:val="left" w:pos="709"/>
          <w:tab w:val="left" w:pos="1134"/>
          <w:tab w:val="left" w:pos="13750"/>
        </w:tabs>
        <w:autoSpaceDE w:val="0"/>
        <w:autoSpaceDN w:val="0"/>
        <w:adjustRightInd w:val="0"/>
        <w:spacing w:after="0" w:line="240" w:lineRule="auto"/>
        <w:ind w:left="0" w:firstLine="709"/>
        <w:contextualSpacing/>
        <w:jc w:val="both"/>
        <w:rPr>
          <w:rFonts w:ascii="Times New Roman" w:hAnsi="Times New Roman" w:cs="Times New Roman"/>
          <w:bCs/>
          <w:color w:val="000000" w:themeColor="text1"/>
          <w:sz w:val="28"/>
          <w:szCs w:val="28"/>
          <w:lang w:eastAsia="ru-RU"/>
        </w:rPr>
      </w:pPr>
      <w:r w:rsidRPr="00766A7F">
        <w:rPr>
          <w:rFonts w:ascii="Times New Roman" w:hAnsi="Times New Roman" w:cs="Times New Roman"/>
          <w:bCs/>
          <w:color w:val="000000" w:themeColor="text1"/>
          <w:sz w:val="28"/>
          <w:szCs w:val="28"/>
          <w:lang w:eastAsia="ru-RU"/>
        </w:rPr>
        <w:t>порядок и сроки подготовки извещения о закупке, документации о закупке;</w:t>
      </w:r>
    </w:p>
    <w:p w:rsidR="00766A7F" w:rsidRPr="00766A7F" w:rsidRDefault="00766A7F" w:rsidP="008E3510">
      <w:pPr>
        <w:numPr>
          <w:ilvl w:val="0"/>
          <w:numId w:val="1"/>
        </w:numPr>
        <w:tabs>
          <w:tab w:val="left" w:pos="709"/>
          <w:tab w:val="left" w:pos="1134"/>
          <w:tab w:val="left" w:pos="13750"/>
        </w:tabs>
        <w:autoSpaceDE w:val="0"/>
        <w:autoSpaceDN w:val="0"/>
        <w:adjustRightInd w:val="0"/>
        <w:spacing w:after="0" w:line="240" w:lineRule="auto"/>
        <w:ind w:left="0" w:firstLine="709"/>
        <w:contextualSpacing/>
        <w:jc w:val="both"/>
        <w:rPr>
          <w:rFonts w:ascii="Times New Roman" w:hAnsi="Times New Roman" w:cs="Times New Roman"/>
          <w:bCs/>
          <w:color w:val="000000" w:themeColor="text1"/>
          <w:sz w:val="28"/>
          <w:szCs w:val="28"/>
          <w:lang w:eastAsia="ru-RU"/>
        </w:rPr>
      </w:pPr>
      <w:r w:rsidRPr="00766A7F">
        <w:rPr>
          <w:rFonts w:ascii="Times New Roman" w:hAnsi="Times New Roman" w:cs="Times New Roman"/>
          <w:bCs/>
          <w:color w:val="000000" w:themeColor="text1"/>
          <w:sz w:val="28"/>
          <w:szCs w:val="28"/>
          <w:lang w:eastAsia="ru-RU"/>
        </w:rPr>
        <w:t>примерные сроки проведения закупки;</w:t>
      </w:r>
    </w:p>
    <w:p w:rsidR="00766A7F" w:rsidRPr="00766A7F" w:rsidRDefault="00766A7F" w:rsidP="008E3510">
      <w:pPr>
        <w:numPr>
          <w:ilvl w:val="0"/>
          <w:numId w:val="1"/>
        </w:numPr>
        <w:tabs>
          <w:tab w:val="left" w:pos="709"/>
          <w:tab w:val="left" w:pos="1134"/>
          <w:tab w:val="left" w:pos="13750"/>
        </w:tabs>
        <w:autoSpaceDE w:val="0"/>
        <w:autoSpaceDN w:val="0"/>
        <w:adjustRightInd w:val="0"/>
        <w:spacing w:after="0" w:line="240" w:lineRule="auto"/>
        <w:ind w:left="0" w:firstLine="709"/>
        <w:contextualSpacing/>
        <w:jc w:val="both"/>
        <w:rPr>
          <w:rFonts w:ascii="Times New Roman" w:hAnsi="Times New Roman" w:cs="Times New Roman"/>
          <w:bCs/>
          <w:color w:val="000000" w:themeColor="text1"/>
          <w:sz w:val="28"/>
          <w:szCs w:val="28"/>
          <w:lang w:eastAsia="ru-RU"/>
        </w:rPr>
      </w:pPr>
      <w:r w:rsidRPr="00766A7F">
        <w:rPr>
          <w:rFonts w:ascii="Times New Roman" w:hAnsi="Times New Roman" w:cs="Times New Roman"/>
          <w:bCs/>
          <w:color w:val="000000" w:themeColor="text1"/>
          <w:sz w:val="28"/>
          <w:szCs w:val="28"/>
          <w:lang w:eastAsia="ru-RU"/>
        </w:rPr>
        <w:t>иную информацию о проводимой закупке.</w:t>
      </w:r>
    </w:p>
    <w:p w:rsidR="00766A7F" w:rsidRPr="00766A7F" w:rsidRDefault="00766A7F" w:rsidP="00766A7F">
      <w:pPr>
        <w:tabs>
          <w:tab w:val="left" w:pos="709"/>
          <w:tab w:val="left" w:pos="13750"/>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8"/>
          <w:szCs w:val="28"/>
          <w:lang w:eastAsia="ru-RU"/>
        </w:rPr>
      </w:pPr>
      <w:r w:rsidRPr="00766A7F">
        <w:rPr>
          <w:rFonts w:ascii="Times New Roman" w:hAnsi="Times New Roman" w:cs="Times New Roman"/>
          <w:bCs/>
          <w:color w:val="000000" w:themeColor="text1"/>
          <w:sz w:val="28"/>
          <w:szCs w:val="28"/>
          <w:lang w:eastAsia="ru-RU"/>
        </w:rPr>
        <w:t>143. При проведении совместной закупки заказчики, участвующие в проведении такой закупки, определяют организатора закупки, которым может являться либо один из заказчиков, либо сторонняя организация, привлеченная для осуществления функций по проведению закупки.</w:t>
      </w:r>
    </w:p>
    <w:p w:rsidR="00766A7F" w:rsidRPr="00766A7F" w:rsidRDefault="00766A7F" w:rsidP="00766A7F">
      <w:pPr>
        <w:widowControl w:val="0"/>
        <w:shd w:val="clear" w:color="auto" w:fill="FFFFFF"/>
        <w:tabs>
          <w:tab w:val="left" w:pos="709"/>
          <w:tab w:val="left" w:pos="13750"/>
        </w:tabs>
        <w:autoSpaceDE w:val="0"/>
        <w:autoSpaceDN w:val="0"/>
        <w:spacing w:after="0" w:line="240" w:lineRule="auto"/>
        <w:ind w:firstLine="709"/>
        <w:jc w:val="both"/>
        <w:rPr>
          <w:rFonts w:ascii="Times New Roman" w:hAnsi="Times New Roman" w:cs="Times New Roman"/>
          <w:color w:val="000000" w:themeColor="text1"/>
          <w:sz w:val="28"/>
          <w:szCs w:val="28"/>
          <w:lang w:eastAsia="ru-RU"/>
        </w:rPr>
      </w:pPr>
      <w:r w:rsidRPr="00766A7F">
        <w:rPr>
          <w:rFonts w:ascii="Times New Roman" w:hAnsi="Times New Roman" w:cs="Times New Roman"/>
          <w:bCs/>
          <w:color w:val="000000" w:themeColor="text1"/>
          <w:sz w:val="28"/>
          <w:szCs w:val="28"/>
          <w:lang w:eastAsia="ru-RU"/>
        </w:rPr>
        <w:t xml:space="preserve">При этом договор по результатам проведения совместной закупки заключается каждым заказчиком самостоятельно на определенный документацией о конкурентной закупке объем и по цене, пропорциональной проценту снижения от </w:t>
      </w:r>
      <w:r w:rsidRPr="00766A7F">
        <w:rPr>
          <w:rFonts w:ascii="Times New Roman" w:eastAsia="Calibri" w:hAnsi="Times New Roman" w:cs="Times New Roman"/>
          <w:sz w:val="28"/>
          <w:szCs w:val="28"/>
        </w:rPr>
        <w:t>НМЦД</w:t>
      </w:r>
      <w:r w:rsidRPr="00766A7F">
        <w:rPr>
          <w:rFonts w:ascii="Times New Roman" w:hAnsi="Times New Roman" w:cs="Times New Roman"/>
          <w:bCs/>
          <w:color w:val="000000" w:themeColor="text1"/>
          <w:sz w:val="28"/>
          <w:szCs w:val="28"/>
          <w:lang w:eastAsia="ru-RU"/>
        </w:rPr>
        <w:t>.</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color w:val="000000" w:themeColor="text1"/>
          <w:sz w:val="28"/>
          <w:szCs w:val="28"/>
          <w:lang w:eastAsia="ru-RU"/>
        </w:rPr>
      </w:pPr>
      <w:r w:rsidRPr="00766A7F">
        <w:rPr>
          <w:rFonts w:ascii="Times New Roman" w:hAnsi="Times New Roman" w:cs="Times New Roman"/>
          <w:color w:val="000000" w:themeColor="text1"/>
          <w:sz w:val="28"/>
          <w:szCs w:val="28"/>
          <w:lang w:eastAsia="ru-RU"/>
        </w:rPr>
        <w:lastRenderedPageBreak/>
        <w:t>144. Определение поставщиков (исполнителей, подрядчиков) не осуществляется уполномоченным учреждением при проведении совместных закупок заказчиков нескольких субъектов Российской Федерации в соответствии с соглашениями, заключенными между федеральными органами исполнительной власти и Правительством Калининградской области на основании правовых актов Правительства Российской Федерации.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jc w:val="center"/>
        <w:outlineLvl w:val="0"/>
        <w:rPr>
          <w:rFonts w:ascii="Times New Roman" w:hAnsi="Times New Roman" w:cs="Times New Roman"/>
          <w:b/>
          <w:sz w:val="28"/>
          <w:szCs w:val="28"/>
          <w:lang w:eastAsia="ru-RU"/>
        </w:rPr>
      </w:pPr>
      <w:r w:rsidRPr="00766A7F">
        <w:rPr>
          <w:rFonts w:ascii="Times New Roman" w:hAnsi="Times New Roman" w:cs="Times New Roman"/>
          <w:b/>
          <w:sz w:val="28"/>
          <w:szCs w:val="28"/>
          <w:lang w:eastAsia="ru-RU"/>
        </w:rPr>
        <w:t>Раздел III. ПОРЯДОК ПОДГОТОВКИ И ОСУЩЕСТВЛЕНИЯ КОНКУРЕНТНОЙ ЗАКУПКИ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ind w:firstLine="709"/>
        <w:jc w:val="center"/>
        <w:outlineLvl w:val="2"/>
        <w:rPr>
          <w:rFonts w:ascii="Times New Roman" w:hAnsi="Times New Roman" w:cs="Times New Roman"/>
          <w:b/>
          <w:sz w:val="28"/>
          <w:szCs w:val="28"/>
          <w:lang w:eastAsia="ru-RU"/>
        </w:rPr>
      </w:pPr>
      <w:r w:rsidRPr="00766A7F">
        <w:rPr>
          <w:rFonts w:ascii="Times New Roman" w:hAnsi="Times New Roman" w:cs="Times New Roman"/>
          <w:b/>
          <w:sz w:val="28"/>
          <w:szCs w:val="28"/>
          <w:lang w:eastAsia="ru-RU"/>
        </w:rPr>
        <w:t>Глава 24. Порядок проведения открытого конкурса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145. Открытый конкурс </w:t>
      </w:r>
      <w:r w:rsidRPr="00766A7F">
        <w:rPr>
          <w:rFonts w:ascii="Times New Roman" w:eastAsiaTheme="minorHAnsi" w:hAnsi="Times New Roman" w:cs="Times New Roman"/>
          <w:sz w:val="28"/>
          <w:szCs w:val="28"/>
        </w:rPr>
        <w:t xml:space="preserve">– </w:t>
      </w:r>
      <w:r w:rsidRPr="00766A7F">
        <w:rPr>
          <w:rFonts w:ascii="Times New Roman" w:hAnsi="Times New Roman" w:cs="Times New Roman"/>
          <w:sz w:val="28"/>
          <w:szCs w:val="28"/>
          <w:lang w:eastAsia="ru-RU"/>
        </w:rPr>
        <w:t>это форма торгов, при которой:</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 информация о закупке сообщается заказчиком путем размещения в ЕИС извещения о проведении открытого конкурса, конкурсной документации, доступных неограниченному кругу лиц;</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2) описание предмета закупки осуществляется с соблюдением требований </w:t>
      </w:r>
      <w:hyperlink r:id="rId103" w:history="1">
        <w:r w:rsidRPr="00766A7F">
          <w:rPr>
            <w:rFonts w:ascii="Times New Roman" w:hAnsi="Times New Roman" w:cs="Times New Roman"/>
            <w:sz w:val="28"/>
            <w:szCs w:val="28"/>
            <w:lang w:eastAsia="ru-RU"/>
          </w:rPr>
          <w:t>части 6</w:t>
        </w:r>
        <w:r w:rsidR="00D4042B">
          <w:rPr>
            <w:rFonts w:ascii="Times New Roman" w:hAnsi="Times New Roman" w:cs="Times New Roman"/>
            <w:sz w:val="28"/>
            <w:szCs w:val="28"/>
            <w:lang w:eastAsia="ru-RU"/>
          </w:rPr>
          <w:t xml:space="preserve"> ˡ</w:t>
        </w:r>
        <w:r w:rsidRPr="00766A7F">
          <w:rPr>
            <w:rFonts w:ascii="Times New Roman" w:hAnsi="Times New Roman" w:cs="Times New Roman"/>
            <w:sz w:val="28"/>
            <w:szCs w:val="28"/>
            <w:lang w:eastAsia="ru-RU"/>
          </w:rPr>
          <w:t xml:space="preserve"> статьи 3</w:t>
        </w:r>
      </w:hyperlink>
      <w:r w:rsidRPr="00766A7F">
        <w:rPr>
          <w:rFonts w:ascii="Times New Roman" w:hAnsi="Times New Roman" w:cs="Times New Roman"/>
          <w:sz w:val="28"/>
          <w:szCs w:val="28"/>
          <w:lang w:eastAsia="ru-RU"/>
        </w:rPr>
        <w:t xml:space="preserve"> Закона о закупках;</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 победителем конкурса признается участник закупки, заявка на участие в конкурсе которого соответствует требованиям, установленным конкурсной документацией, и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bCs/>
          <w:spacing w:val="2"/>
          <w:sz w:val="28"/>
          <w:szCs w:val="28"/>
          <w:lang w:eastAsia="ru-RU"/>
        </w:rPr>
        <w:t xml:space="preserve">146. </w:t>
      </w:r>
      <w:r w:rsidRPr="00766A7F">
        <w:rPr>
          <w:rFonts w:ascii="Times New Roman" w:hAnsi="Times New Roman" w:cs="Times New Roman"/>
          <w:sz w:val="28"/>
          <w:szCs w:val="28"/>
          <w:lang w:eastAsia="ru-RU"/>
        </w:rPr>
        <w:t>В случаях, указанных в пункте 50 настоящего положения, открытый конкурс проводится уполномоченным учреждением.</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147. Информация о проведении открытого конкурса, включая извещение </w:t>
      </w:r>
      <w:r w:rsidR="00506495">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о проведении открытого конкурса, конкурсную документацию, проект договора, размещается заказчиком в ЕИС не менее чем за пятнадцать дней до установленной в конкурсной документации даты окончания подачи заявок на участие в открытом конкурсе.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148. В извещении о проведении открытого конкурса должны содержаться сведения, указанные в </w:t>
      </w:r>
      <w:hyperlink w:anchor="P265" w:history="1">
        <w:r w:rsidRPr="00766A7F">
          <w:rPr>
            <w:rFonts w:ascii="Times New Roman" w:hAnsi="Times New Roman" w:cs="Times New Roman"/>
            <w:sz w:val="28"/>
            <w:szCs w:val="28"/>
            <w:lang w:eastAsia="ru-RU"/>
          </w:rPr>
          <w:t xml:space="preserve">пункте </w:t>
        </w:r>
      </w:hyperlink>
      <w:r w:rsidRPr="00766A7F">
        <w:rPr>
          <w:rFonts w:ascii="Times New Roman" w:hAnsi="Times New Roman" w:cs="Times New Roman"/>
          <w:sz w:val="28"/>
          <w:szCs w:val="28"/>
          <w:lang w:eastAsia="ru-RU"/>
        </w:rPr>
        <w:t>79 настоящего положения.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149. Заказчик вправе провести </w:t>
      </w:r>
      <w:proofErr w:type="spellStart"/>
      <w:r w:rsidRPr="00766A7F">
        <w:rPr>
          <w:rFonts w:ascii="Times New Roman" w:hAnsi="Times New Roman" w:cs="Times New Roman"/>
          <w:sz w:val="28"/>
          <w:szCs w:val="28"/>
          <w:lang w:eastAsia="ru-RU"/>
        </w:rPr>
        <w:t>многолотовый</w:t>
      </w:r>
      <w:proofErr w:type="spellEnd"/>
      <w:r w:rsidRPr="00766A7F">
        <w:rPr>
          <w:rFonts w:ascii="Times New Roman" w:hAnsi="Times New Roman" w:cs="Times New Roman"/>
          <w:sz w:val="28"/>
          <w:szCs w:val="28"/>
          <w:lang w:eastAsia="ru-RU"/>
        </w:rPr>
        <w:t xml:space="preserve"> открытый конкурс. При этом под лотом понимается закупаемая заказчиком продукция, в отношении которой предусматривается заключение отдельного договора по результатам закупки. В случае проведения </w:t>
      </w:r>
      <w:proofErr w:type="spellStart"/>
      <w:r w:rsidRPr="00766A7F">
        <w:rPr>
          <w:rFonts w:ascii="Times New Roman" w:hAnsi="Times New Roman" w:cs="Times New Roman"/>
          <w:sz w:val="28"/>
          <w:szCs w:val="28"/>
          <w:lang w:eastAsia="ru-RU"/>
        </w:rPr>
        <w:t>многолотового</w:t>
      </w:r>
      <w:proofErr w:type="spellEnd"/>
      <w:r w:rsidRPr="00766A7F">
        <w:rPr>
          <w:rFonts w:ascii="Times New Roman" w:hAnsi="Times New Roman" w:cs="Times New Roman"/>
          <w:sz w:val="28"/>
          <w:szCs w:val="28"/>
          <w:lang w:eastAsia="ru-RU"/>
        </w:rPr>
        <w:t xml:space="preserve"> открытого конкурса в отношении каждого лота в извещении о проведении открытого конкурса отдельно указываются предмет договора, сведения о </w:t>
      </w:r>
      <w:r w:rsidRPr="00766A7F">
        <w:rPr>
          <w:rFonts w:ascii="Times New Roman" w:eastAsia="Calibri" w:hAnsi="Times New Roman" w:cs="Times New Roman"/>
          <w:sz w:val="28"/>
          <w:szCs w:val="28"/>
        </w:rPr>
        <w:t>НМЦД</w:t>
      </w:r>
      <w:r w:rsidRPr="00766A7F">
        <w:rPr>
          <w:rFonts w:ascii="Times New Roman" w:hAnsi="Times New Roman" w:cs="Times New Roman"/>
          <w:sz w:val="28"/>
          <w:szCs w:val="28"/>
          <w:lang w:eastAsia="ru-RU"/>
        </w:rPr>
        <w:t>, сроки и иные условия открытого конкурса, которые отличаются по каждому лоту друг от друга.</w:t>
      </w:r>
    </w:p>
    <w:p w:rsidR="00766A7F" w:rsidRPr="00766A7F" w:rsidRDefault="00506495"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150.</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Для осуществления открытого конкурса заказчик разрабатывает </w:t>
      </w:r>
      <w:r w:rsidR="00A972EC">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 xml:space="preserve">и утверждает конкурсную документацию, которая размещается в ЕИС вместе </w:t>
      </w:r>
      <w:r w:rsidR="00A972EC">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 xml:space="preserve">с извещением о проведении открытого конкурса и включает в себя сведения, указанные в </w:t>
      </w:r>
      <w:hyperlink w:anchor="P278" w:history="1">
        <w:r w:rsidR="00766A7F" w:rsidRPr="00766A7F">
          <w:rPr>
            <w:rFonts w:ascii="Times New Roman" w:hAnsi="Times New Roman" w:cs="Times New Roman"/>
            <w:sz w:val="28"/>
            <w:szCs w:val="28"/>
            <w:lang w:eastAsia="ru-RU"/>
          </w:rPr>
          <w:t xml:space="preserve">пункте </w:t>
        </w:r>
      </w:hyperlink>
      <w:r w:rsidR="00766A7F" w:rsidRPr="00766A7F">
        <w:rPr>
          <w:rFonts w:ascii="Times New Roman" w:hAnsi="Times New Roman" w:cs="Times New Roman"/>
          <w:sz w:val="28"/>
          <w:szCs w:val="28"/>
          <w:lang w:eastAsia="ru-RU"/>
        </w:rPr>
        <w:t>80 настоящего положения.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151. Для участия в открытом конкурсе участник закупки подает заявку на участие в открытом конкурсе. Требования к содержанию, оформлению </w:t>
      </w:r>
      <w:r w:rsidR="00A972EC">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 xml:space="preserve">и составу заявки на участие в открытом конкурсе, в том числе исчерпывающий </w:t>
      </w:r>
      <w:r w:rsidRPr="00766A7F">
        <w:rPr>
          <w:rFonts w:ascii="Times New Roman" w:hAnsi="Times New Roman" w:cs="Times New Roman"/>
          <w:sz w:val="28"/>
          <w:szCs w:val="28"/>
          <w:lang w:eastAsia="ru-RU"/>
        </w:rPr>
        <w:lastRenderedPageBreak/>
        <w:t>перечень документов, которые должны быть представлены в составе заявки, указываются в конкурсной документации.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152. Заявка на участие в конкурсе состоит из одной части и должна содержать документы и сведения, предусмотренные настоящим положением, </w:t>
      </w:r>
      <w:r w:rsidR="00A972EC">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в двух частях и ценовом предложении при проведении конкурса в электронной форме.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153. Участник закупки подает заявку на участие в открытом конкурсе </w:t>
      </w:r>
      <w:r w:rsidR="00A972EC">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в письменной форме в запечатанном конверте, не позволяющем просматривать ее содержание до вскрытия конверта.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Все сведения и документы, входящие в состав заявки на участие </w:t>
      </w:r>
      <w:r w:rsidR="00A972EC">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 xml:space="preserve">в открытом конкурсе, должны быть составлены на русском языке. Если какие-либо сведения или документы, входящие в состав заявки, составлены на иностранном языке, участник закупки обязан представить в составе заявки перевод на русский язык, верность которого засвидетельствована в порядке, установленном </w:t>
      </w:r>
      <w:hyperlink r:id="rId104" w:history="1">
        <w:r w:rsidRPr="00766A7F">
          <w:rPr>
            <w:rFonts w:ascii="Times New Roman" w:hAnsi="Times New Roman" w:cs="Times New Roman"/>
            <w:sz w:val="28"/>
            <w:szCs w:val="28"/>
            <w:lang w:eastAsia="ru-RU"/>
          </w:rPr>
          <w:t>статьей 81</w:t>
        </w:r>
      </w:hyperlink>
      <w:r w:rsidRPr="00766A7F">
        <w:rPr>
          <w:rFonts w:ascii="Times New Roman" w:hAnsi="Times New Roman" w:cs="Times New Roman"/>
          <w:sz w:val="28"/>
          <w:szCs w:val="28"/>
          <w:lang w:eastAsia="ru-RU"/>
        </w:rPr>
        <w:t xml:space="preserve"> Основ законодательства Российской Федерации </w:t>
      </w:r>
      <w:r w:rsidR="00A972EC">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о нотариате от 11 февраля 1993 года № 4462-1.</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В случае представления в составе заявки на участие в открытом конкурсе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766A7F">
        <w:rPr>
          <w:rFonts w:ascii="Times New Roman" w:hAnsi="Times New Roman" w:cs="Times New Roman"/>
          <w:sz w:val="28"/>
          <w:szCs w:val="28"/>
          <w:lang w:eastAsia="ru-RU"/>
        </w:rPr>
        <w:t>легализационные</w:t>
      </w:r>
      <w:proofErr w:type="spellEnd"/>
      <w:r w:rsidRPr="00766A7F">
        <w:rPr>
          <w:rFonts w:ascii="Times New Roman" w:hAnsi="Times New Roman" w:cs="Times New Roman"/>
          <w:sz w:val="28"/>
          <w:szCs w:val="28"/>
          <w:lang w:eastAsia="ru-RU"/>
        </w:rPr>
        <w:t xml:space="preserve"> надписи, апостили или иные, предусмотренные законодательством Российской Федерации реквизиты, подтверждающие соблюдение необходимых</w:t>
      </w:r>
      <w:r w:rsidR="00506495">
        <w:rPr>
          <w:rFonts w:ascii="Times New Roman" w:hAnsi="Times New Roman" w:cs="Times New Roman"/>
          <w:sz w:val="28"/>
          <w:szCs w:val="28"/>
          <w:lang w:eastAsia="ru-RU"/>
        </w:rPr>
        <w:t xml:space="preserve"> </w:t>
      </w:r>
      <w:r w:rsidRPr="00766A7F">
        <w:rPr>
          <w:rFonts w:ascii="Times New Roman" w:hAnsi="Times New Roman" w:cs="Times New Roman"/>
          <w:sz w:val="28"/>
          <w:szCs w:val="28"/>
          <w:lang w:eastAsia="ru-RU"/>
        </w:rPr>
        <w:t>формальностей.</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154. Все листы заявки на участие в открытом конкурсе, все листы тома такой заявки должны быть прошиты и пронумерованы. Заявка на участие </w:t>
      </w:r>
      <w:r w:rsidR="00A972EC">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 xml:space="preserve">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(при наличии)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поданы от имени участника открытого конкурса, и он несет ответственность за подлинность </w:t>
      </w:r>
      <w:r w:rsidR="00A972EC">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и достоверность этих информации и документов.</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155. Каждый конверт с заявкой на участие в открытом конкурсе, поступивший в срок, указанный в конкурсной документации, регистрируется заказчиком. Заказчик обеспечивает сохранность конвертов с заявками на участие в открытом конкурсе, рассмотрение содержания заявок на участие </w:t>
      </w:r>
      <w:r w:rsidR="00A972EC">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в открытом конкурсе только после вскрытия конвертов с заявками.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156. Участник закупки вправе подать только одну заявку на участие </w:t>
      </w:r>
      <w:r w:rsidR="00A972EC">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в открытом конкурсе в отношении каждого предмета конкурса (лота). В случае подачи участником закупки двух и более заявок на участие в открытом конкурсе в отношении каждого предмета конкурса (лота) при условии, что поданные ранее этим участником заявки на участие в открытом конкурсе не отозваны, все заявки на участие в открытом конкурсе этого участника, поданные в отношении одного и того же лота, не рассматриваются</w:t>
      </w:r>
      <w:r w:rsidR="00D4042B">
        <w:rPr>
          <w:rFonts w:ascii="Times New Roman" w:hAnsi="Times New Roman" w:cs="Times New Roman"/>
          <w:sz w:val="28"/>
          <w:szCs w:val="28"/>
          <w:lang w:eastAsia="ru-RU"/>
        </w:rPr>
        <w:t xml:space="preserve"> </w:t>
      </w:r>
      <w:r w:rsidRPr="00766A7F">
        <w:rPr>
          <w:rFonts w:ascii="Times New Roman" w:hAnsi="Times New Roman" w:cs="Times New Roman"/>
          <w:sz w:val="28"/>
          <w:szCs w:val="28"/>
          <w:lang w:eastAsia="ru-RU"/>
        </w:rPr>
        <w:t xml:space="preserve">и возвращаются этому участнику. Прием </w:t>
      </w:r>
      <w:r w:rsidRPr="00766A7F">
        <w:rPr>
          <w:rFonts w:ascii="Times New Roman" w:hAnsi="Times New Roman" w:cs="Times New Roman"/>
          <w:sz w:val="28"/>
          <w:szCs w:val="28"/>
          <w:lang w:eastAsia="ru-RU"/>
        </w:rPr>
        <w:lastRenderedPageBreak/>
        <w:t>заявок на участие в конкурсе прекращается после окончания срока подачи заявок на участие в конкурсе, установленного в конкурсной документации.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157. Участник закупки вправе изменить или отозвать заявку на участие </w:t>
      </w:r>
      <w:r w:rsidR="00A972EC">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 xml:space="preserve">в открытом конкурсе до истечения срока подачи заявок. Заявка на участие </w:t>
      </w:r>
      <w:r w:rsidR="00A972EC">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в открытом конкурсе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конкурсе.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158. Не позднее рабочего дня, следующего за днем окончания срока подачи заявок комиссией, публично </w:t>
      </w:r>
      <w:proofErr w:type="gramStart"/>
      <w:r w:rsidRPr="00766A7F">
        <w:rPr>
          <w:rFonts w:ascii="Times New Roman" w:hAnsi="Times New Roman" w:cs="Times New Roman"/>
          <w:sz w:val="28"/>
          <w:szCs w:val="28"/>
          <w:lang w:eastAsia="ru-RU"/>
        </w:rPr>
        <w:t>во время</w:t>
      </w:r>
      <w:proofErr w:type="gramEnd"/>
      <w:r w:rsidRPr="00766A7F">
        <w:rPr>
          <w:rFonts w:ascii="Times New Roman" w:hAnsi="Times New Roman" w:cs="Times New Roman"/>
          <w:sz w:val="28"/>
          <w:szCs w:val="28"/>
          <w:lang w:eastAsia="ru-RU"/>
        </w:rPr>
        <w:t xml:space="preserve"> и в месте, которые указаны в конкурсной документации, осуществляется вскрытие конвертов с заявками на участие в открытом конкурсе.</w:t>
      </w:r>
    </w:p>
    <w:p w:rsidR="00766A7F" w:rsidRPr="00766A7F" w:rsidRDefault="00506495"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159.</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Заказчик обеспечивает осуществление аудиозаписи вскрытия конвертов с заявками на участие в открытом конкурсе. Результаты вскрытия конвертов с заявками на участие в открытом конкурсе отражаются в итоговом протоколе. Аудиозаписи хранятся в соответствии с порядком, определенным для хранения документов по итогам конкурса.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160. После вскрытия конвертов с заявками на участие в открытом конкурсе комиссия рассматривает, оценивает и сопоставляет такие заявки. Срок рассмотрения, оценки и сопоставления заявок на участие в открытом конкурсе не должен превышать двадцать дней с даты вскрытия конвертов с такими заявками. При этом дата окончания рассмотрения, оценки и сопоставления заявок на участие в открытом конкурсе указывается в конкурсной документации.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161. Комиссия рассматривает заявки на участие в открытом конкурсе и участников закупки, подавших такие заявки, на соответствие требованиям, установленным конкурсной документацией.</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162. На основании результатов рассмотрения заявок на участие в открытом конкурсе комиссией принимается решение о допуске к участию в открытом конкурсе участника закупки и о признании участника закупки, подавшего заявку на участие в открытом конкурсе, участником конкурса или об отказе в допуске такого участника закупки к участию в открытом конкурсе в порядке и по основаниям, предусмотренным в конкурсной документации.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163. Комиссия отклоняет участника закупки в допуске к участию в открытом конкурсе в следующих случаях:</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 непредставление документов и информации, предусмотренной конкурсной документацией, или представление недостоверной информации;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 несоответствие указанных документов и информации требованиям, установленным конкурсной документацией;</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 несоответствие заявки на участие в открытом конкурсе требованиям к содержанию, оформлению и составу заявки, указанным в конкурсной документации;</w:t>
      </w:r>
    </w:p>
    <w:p w:rsidR="00766A7F" w:rsidRPr="00766A7F" w:rsidRDefault="00506495"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несоответствие участника закупки требованиям, установленным конкурсной документацией;</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5) </w:t>
      </w:r>
      <w:proofErr w:type="spellStart"/>
      <w:r w:rsidRPr="00766A7F">
        <w:rPr>
          <w:rFonts w:ascii="Times New Roman" w:hAnsi="Times New Roman" w:cs="Times New Roman"/>
          <w:sz w:val="28"/>
          <w:szCs w:val="28"/>
          <w:lang w:eastAsia="ru-RU"/>
        </w:rPr>
        <w:t>непоступление</w:t>
      </w:r>
      <w:proofErr w:type="spellEnd"/>
      <w:r w:rsidRPr="00766A7F">
        <w:rPr>
          <w:rFonts w:ascii="Times New Roman" w:hAnsi="Times New Roman" w:cs="Times New Roman"/>
          <w:sz w:val="28"/>
          <w:szCs w:val="28"/>
          <w:lang w:eastAsia="ru-RU"/>
        </w:rPr>
        <w:t xml:space="preserve"> до даты рассмотрения заявок на участие в открытом конкурсе на счет, который указан заказчиком в конкурсной документации, денежных средств в качестве обеспечения заявки на участие в открытом </w:t>
      </w:r>
      <w:r w:rsidRPr="00766A7F">
        <w:rPr>
          <w:rFonts w:ascii="Times New Roman" w:hAnsi="Times New Roman" w:cs="Times New Roman"/>
          <w:sz w:val="28"/>
          <w:szCs w:val="28"/>
          <w:lang w:eastAsia="ru-RU"/>
        </w:rPr>
        <w:lastRenderedPageBreak/>
        <w:t>конкурсе в случае, если участником закупки в составе заявки на участие в открытом конкурсе представлены документы, подтверждающие внесение денежных средств в качестве обеспечения заявки на участие в открытом конкурсе.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Отказ в допуске к участию в открытом конкурсе по иным основаниям не допускается.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164. Результаты рассмотрения заявок на участие в открытом конкурсе отражаются в итоговом протоколе.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165. Комиссия осуществляет оценку и сопоставление заявок на участие в открытом конкурсе, поданных участниками закупки, признанными</w:t>
      </w:r>
      <w:r w:rsidR="00A972EC">
        <w:rPr>
          <w:rFonts w:ascii="Times New Roman" w:hAnsi="Times New Roman" w:cs="Times New Roman"/>
          <w:sz w:val="28"/>
          <w:szCs w:val="28"/>
          <w:lang w:eastAsia="ru-RU"/>
        </w:rPr>
        <w:t xml:space="preserve"> </w:t>
      </w:r>
      <w:r w:rsidRPr="00766A7F">
        <w:rPr>
          <w:rFonts w:ascii="Times New Roman" w:hAnsi="Times New Roman" w:cs="Times New Roman"/>
          <w:sz w:val="28"/>
          <w:szCs w:val="28"/>
          <w:lang w:eastAsia="ru-RU"/>
        </w:rPr>
        <w:t>участниками открытого конкурса. Оценка и сопоставление заявок на участие в открытом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166. На основании результатов оценки и сопоставления заявок на участие в открытом конкурсе каждой заявке на участие в конкурсе относительно других по мере уменьшения степени выгодности содержащихся в них условий исполнения договора комиссией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же условия.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167. Победителем открытого конкурса признается участник конкурса, который предложил лучшие условия исполнения договора и заявке на участие в открытом конкурсе которого присвоен первый номер.</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168. Комиссия составляет итоговый протокол, в котором отражаются результаты вскрытия конвертов с заявками на участие в открытом конкурсе, рассмотрения, оценки и сопоставления заявок на участие в открытом конкурсе. Такой протокол подписывается членами комиссии в день окончания срока рассмотрения, оценки и сопоставления заявок на участие в открытом конкурсе и размещается заказчиком в ЕИС, на официальном сайте, за исключением случаев, предусмотренных Законом о закупках, не позднее чем через три дня со дня подписания такого протокола.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169. Итоговый протокол должен содержать следующие сведения: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 дата подписания протокола;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 сведения о каждом члене комиссии, присутствующем на процедуре вскрытия конвертов с заявками на участие в открытом конкурсе, рассмотрения, оценки и сопоставления заявок на участие в открытом конкурсе;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 количество поданных на участие в открытом конкурсе заявок, а также дата и время регистрации каждой такой заявки;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4) результаты рассмотрения заявок на участие в открытом конкурсе с указанием в том числе: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количества заявок на участие в открытом конкурсе, которые отклонены;</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lastRenderedPageBreak/>
        <w:t>- оснований отклонения каждой заявки на участие в открытом конкурсе с указанием положений конкурсной документации, которым не соответствует такая заявка;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5) результаты оценки и сопоставления заявок на участие в открытом конкурсе с указанием решения комиссии о присвоении каждой такой заявке значения по каждому из предусмотренных критериев оценки таких заявок (за исключением случаев, если </w:t>
      </w:r>
      <w:r w:rsidRPr="00766A7F">
        <w:rPr>
          <w:rFonts w:ascii="Times New Roman" w:eastAsia="Calibri" w:hAnsi="Times New Roman" w:cs="Times New Roman"/>
          <w:sz w:val="28"/>
          <w:szCs w:val="28"/>
          <w:lang w:eastAsia="ru-RU"/>
        </w:rPr>
        <w:t xml:space="preserve">подана только одна заявка </w:t>
      </w:r>
      <w:r w:rsidRPr="00766A7F">
        <w:rPr>
          <w:rFonts w:ascii="Times New Roman" w:hAnsi="Times New Roman" w:cs="Times New Roman"/>
          <w:spacing w:val="-2"/>
          <w:sz w:val="28"/>
          <w:szCs w:val="28"/>
          <w:lang w:eastAsia="ru-RU"/>
        </w:rPr>
        <w:t xml:space="preserve">на участие в открытом конкурсе или если по результатам рассмотрения заявок на участие в открытом конкурсе комиссия приняла решение об отказе в допуске к участию в таком конкурсе всех участников закупки, подавших заявки на участие в нем, или </w:t>
      </w:r>
      <w:r w:rsidR="00A972EC">
        <w:rPr>
          <w:rFonts w:ascii="Times New Roman" w:hAnsi="Times New Roman" w:cs="Times New Roman"/>
          <w:spacing w:val="-2"/>
          <w:sz w:val="28"/>
          <w:szCs w:val="28"/>
          <w:lang w:eastAsia="ru-RU"/>
        </w:rPr>
        <w:br/>
      </w:r>
      <w:r w:rsidRPr="00766A7F">
        <w:rPr>
          <w:rFonts w:ascii="Times New Roman" w:hAnsi="Times New Roman" w:cs="Times New Roman"/>
          <w:spacing w:val="-2"/>
          <w:sz w:val="28"/>
          <w:szCs w:val="28"/>
          <w:lang w:eastAsia="ru-RU"/>
        </w:rPr>
        <w:t>о признании только одного участника закупки, подавшего заявку на участие в таком конкурсе, его участником</w:t>
      </w:r>
      <w:r w:rsidRPr="00766A7F">
        <w:rPr>
          <w:rFonts w:ascii="Times New Roman" w:hAnsi="Times New Roman" w:cs="Times New Roman"/>
          <w:sz w:val="28"/>
          <w:szCs w:val="28"/>
          <w:lang w:eastAsia="ru-RU"/>
        </w:rPr>
        <w:t>);</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6) порядковые номера заявок на участие в открытом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7) сведения об объеме, цене закупаемых товаров, работ, услуг, сроке исполнения, предмете договора;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8) причины, по которым открытый конкурс признан несостоявшимся, в случае признания его таковым;</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9) иные сведения (при необходимости).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170. В случае, если на участие в открытом конкурсе не подано ни одной заявки </w:t>
      </w:r>
      <w:r w:rsidRPr="00766A7F">
        <w:rPr>
          <w:rFonts w:ascii="Times New Roman" w:hAnsi="Times New Roman" w:cs="Times New Roman"/>
          <w:spacing w:val="-2"/>
          <w:sz w:val="28"/>
          <w:szCs w:val="28"/>
          <w:lang w:eastAsia="ru-RU"/>
        </w:rPr>
        <w:t xml:space="preserve">или </w:t>
      </w:r>
      <w:r w:rsidRPr="00766A7F">
        <w:rPr>
          <w:rFonts w:ascii="Times New Roman" w:eastAsia="Calibri" w:hAnsi="Times New Roman" w:cs="Times New Roman"/>
          <w:sz w:val="28"/>
          <w:szCs w:val="28"/>
          <w:lang w:eastAsia="ru-RU"/>
        </w:rPr>
        <w:t>подана только одна заявка</w:t>
      </w:r>
      <w:r w:rsidRPr="00766A7F">
        <w:rPr>
          <w:rFonts w:ascii="Times New Roman" w:hAnsi="Times New Roman" w:cs="Times New Roman"/>
          <w:sz w:val="28"/>
          <w:szCs w:val="28"/>
          <w:lang w:eastAsia="ru-RU"/>
        </w:rPr>
        <w:t xml:space="preserve"> на участие в открытом конкурсе или если по результатам рассмотрения заявок на участие в открытом конкурсе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признается несостоявшимся.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В соответствии с настоящим пунктом договор заключается с участником закупки, указанным в подпунктах «а», «б» пункта 392 настоящего положения, как с единственным поставщиком (исполнителем, подрядчиком), на условиях, предусмотренных документацией о закупке, по цене, не выше предложенной данным участником закупки.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color w:val="000000"/>
          <w:sz w:val="28"/>
          <w:szCs w:val="28"/>
          <w:lang w:eastAsia="ru-RU"/>
        </w:rPr>
      </w:pPr>
      <w:r w:rsidRPr="00766A7F">
        <w:rPr>
          <w:rFonts w:ascii="Times New Roman" w:hAnsi="Times New Roman" w:cs="Times New Roman"/>
          <w:sz w:val="28"/>
          <w:szCs w:val="28"/>
          <w:lang w:eastAsia="ru-RU"/>
        </w:rPr>
        <w:t xml:space="preserve">171. </w:t>
      </w:r>
      <w:r w:rsidRPr="00766A7F">
        <w:rPr>
          <w:rFonts w:ascii="Times New Roman" w:hAnsi="Times New Roman" w:cs="Times New Roman"/>
          <w:color w:val="000000"/>
          <w:sz w:val="28"/>
          <w:szCs w:val="28"/>
          <w:lang w:eastAsia="ru-RU"/>
        </w:rPr>
        <w:t xml:space="preserve">В случае если открытый конкурс признан несостоявшимся по причине того, что </w:t>
      </w:r>
      <w:r w:rsidRPr="00766A7F">
        <w:rPr>
          <w:rFonts w:ascii="Times New Roman" w:hAnsi="Times New Roman" w:cs="Times New Roman"/>
          <w:sz w:val="28"/>
          <w:szCs w:val="28"/>
          <w:lang w:eastAsia="ru-RU"/>
        </w:rPr>
        <w:t>на участие в открытом конкурсе не подано ни одной заявки или по результатам рассмотрения заявок на участие в открытом конкурсе комиссия приняла решение об отказе в допуске к участию в таком конкурсе всех участников закупки</w:t>
      </w:r>
      <w:r w:rsidRPr="00766A7F">
        <w:rPr>
          <w:rFonts w:ascii="Times New Roman" w:hAnsi="Times New Roman" w:cs="Times New Roman"/>
          <w:color w:val="000000"/>
          <w:sz w:val="28"/>
          <w:szCs w:val="28"/>
          <w:lang w:eastAsia="ru-RU"/>
        </w:rPr>
        <w:t xml:space="preserve">, либо в случае </w:t>
      </w:r>
      <w:proofErr w:type="spellStart"/>
      <w:r w:rsidRPr="00766A7F">
        <w:rPr>
          <w:rFonts w:ascii="Times New Roman" w:hAnsi="Times New Roman" w:cs="Times New Roman"/>
          <w:color w:val="000000"/>
          <w:sz w:val="28"/>
          <w:szCs w:val="28"/>
          <w:lang w:eastAsia="ru-RU"/>
        </w:rPr>
        <w:t>незаключения</w:t>
      </w:r>
      <w:proofErr w:type="spellEnd"/>
      <w:r w:rsidRPr="00766A7F">
        <w:rPr>
          <w:rFonts w:ascii="Times New Roman" w:hAnsi="Times New Roman" w:cs="Times New Roman"/>
          <w:color w:val="000000"/>
          <w:sz w:val="28"/>
          <w:szCs w:val="28"/>
          <w:lang w:eastAsia="ru-RU"/>
        </w:rPr>
        <w:t xml:space="preserve"> договора по итогам закупки (в том числе по причине уклонения участников закупки от заключения договора в соответствии с пунктом 400 настоящего положения либо в случае отказа заказчика от заключения договора в соответствии с пунктом 393 настоящего положения), заказчик вправе осуществить закупку у единственного поставщика (исполнителя, подрядчика).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В соответствии с настоящим пунктом договор может быть заключен с единственным поставщиком (исполнителем, подрядчиком) на условиях, предусмотренных документацией о закупке, по цене, не превышающей </w:t>
      </w:r>
      <w:r w:rsidRPr="00766A7F">
        <w:rPr>
          <w:rFonts w:ascii="Times New Roman" w:eastAsia="Calibri" w:hAnsi="Times New Roman" w:cs="Times New Roman"/>
          <w:sz w:val="28"/>
          <w:szCs w:val="28"/>
        </w:rPr>
        <w:t>НМЦД</w:t>
      </w:r>
      <w:r w:rsidRPr="00766A7F">
        <w:rPr>
          <w:rFonts w:ascii="Times New Roman" w:hAnsi="Times New Roman" w:cs="Times New Roman"/>
          <w:sz w:val="28"/>
          <w:szCs w:val="28"/>
          <w:lang w:eastAsia="ru-RU"/>
        </w:rPr>
        <w:t>.</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jc w:val="center"/>
        <w:outlineLvl w:val="2"/>
        <w:rPr>
          <w:rFonts w:ascii="Times New Roman" w:hAnsi="Times New Roman" w:cs="Times New Roman"/>
          <w:b/>
          <w:sz w:val="28"/>
          <w:szCs w:val="28"/>
          <w:lang w:eastAsia="ru-RU"/>
        </w:rPr>
      </w:pPr>
      <w:r w:rsidRPr="00766A7F">
        <w:rPr>
          <w:rFonts w:ascii="Times New Roman" w:hAnsi="Times New Roman" w:cs="Times New Roman"/>
          <w:b/>
          <w:sz w:val="28"/>
          <w:szCs w:val="28"/>
          <w:lang w:eastAsia="ru-RU"/>
        </w:rPr>
        <w:t>Глава 25. Порядок проведения конкурса в электронной форме</w:t>
      </w:r>
    </w:p>
    <w:p w:rsidR="00766A7F" w:rsidRPr="00766A7F" w:rsidRDefault="00766A7F" w:rsidP="00766A7F">
      <w:pPr>
        <w:spacing w:after="0" w:line="240" w:lineRule="auto"/>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172. Конкурс в электронной форме </w:t>
      </w:r>
      <w:r w:rsidRPr="00766A7F">
        <w:rPr>
          <w:rFonts w:ascii="Times New Roman" w:eastAsiaTheme="minorHAnsi" w:hAnsi="Times New Roman" w:cs="Times New Roman"/>
          <w:sz w:val="28"/>
          <w:szCs w:val="28"/>
        </w:rPr>
        <w:t xml:space="preserve">– </w:t>
      </w:r>
      <w:r w:rsidRPr="00766A7F">
        <w:rPr>
          <w:rFonts w:ascii="Times New Roman" w:hAnsi="Times New Roman" w:cs="Times New Roman"/>
          <w:sz w:val="28"/>
          <w:szCs w:val="28"/>
          <w:lang w:eastAsia="ru-RU"/>
        </w:rPr>
        <w:t>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соответствуют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color w:val="000000" w:themeColor="text1"/>
          <w:sz w:val="28"/>
          <w:szCs w:val="28"/>
          <w:lang w:eastAsia="ru-RU"/>
        </w:rPr>
      </w:pPr>
      <w:r w:rsidRPr="00766A7F">
        <w:rPr>
          <w:rFonts w:ascii="Times New Roman" w:hAnsi="Times New Roman" w:cs="Times New Roman"/>
          <w:color w:val="000000" w:themeColor="text1"/>
          <w:sz w:val="28"/>
          <w:szCs w:val="28"/>
          <w:lang w:eastAsia="ru-RU"/>
        </w:rPr>
        <w:t xml:space="preserve">Заказчик не вправе проводить конкурс в электронной форме в случае, если осуществляются закупки товаров, работ, услуг, включенных в перечень, установленный распоряжением Правительства Российской Федерации </w:t>
      </w:r>
      <w:r w:rsidR="00A972EC">
        <w:rPr>
          <w:rFonts w:ascii="Times New Roman" w:hAnsi="Times New Roman" w:cs="Times New Roman"/>
          <w:color w:val="000000" w:themeColor="text1"/>
          <w:sz w:val="28"/>
          <w:szCs w:val="28"/>
          <w:lang w:eastAsia="ru-RU"/>
        </w:rPr>
        <w:br/>
      </w:r>
      <w:r w:rsidRPr="00766A7F">
        <w:rPr>
          <w:rFonts w:ascii="Times New Roman" w:hAnsi="Times New Roman" w:cs="Times New Roman"/>
          <w:color w:val="000000" w:themeColor="text1"/>
          <w:sz w:val="28"/>
          <w:szCs w:val="28"/>
          <w:lang w:eastAsia="ru-RU"/>
        </w:rPr>
        <w:t>от 21 марта 2016 года № 471-р</w:t>
      </w:r>
      <w:r w:rsidR="00A972EC">
        <w:rPr>
          <w:rFonts w:ascii="Times New Roman" w:hAnsi="Times New Roman" w:cs="Times New Roman"/>
          <w:color w:val="000000" w:themeColor="text1"/>
          <w:sz w:val="28"/>
          <w:szCs w:val="28"/>
          <w:lang w:eastAsia="ru-RU"/>
        </w:rPr>
        <w:t xml:space="preserve"> </w:t>
      </w:r>
      <w:r w:rsidRPr="00766A7F">
        <w:rPr>
          <w:rFonts w:ascii="Times New Roman" w:hAnsi="Times New Roman" w:cs="Times New Roman"/>
          <w:color w:val="000000" w:themeColor="text1"/>
          <w:sz w:val="28"/>
          <w:szCs w:val="28"/>
          <w:lang w:eastAsia="ru-RU"/>
        </w:rPr>
        <w:t>«О перечне товаров, работ, услуг, в случае осуществления закупок, которых заказчик обязан проводить аукцион в электронной форме (электронный аукцион)».</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173. В случаях, указанных в пункте 50 настоящего положения, конкурс в электронной форме проводится уполномоченным учреждением.</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174. Заказчик по собственной инициативе или в соответствии с запросом участника закупки вправе принять решение о внесении изменений в извещение и/или в конкурсную документацию не позднее чем за два дня до даты окончания срока подачи заявок на участие в закупке.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175. Извещение о проведении конкурса в электронной форме размещается в ЕИС не менее чем за пятнадцать дней до дня окончания срока подачи заявок на участие в конкурсе.</w:t>
      </w:r>
    </w:p>
    <w:p w:rsidR="00766A7F" w:rsidRPr="00766A7F" w:rsidRDefault="00D4042B"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176.</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В извещении о проведении конкурса в электронной форме указываются сведения в соответствии с </w:t>
      </w:r>
      <w:hyperlink w:anchor="P265" w:history="1">
        <w:r w:rsidR="00766A7F" w:rsidRPr="00766A7F">
          <w:rPr>
            <w:rFonts w:ascii="Times New Roman" w:hAnsi="Times New Roman" w:cs="Times New Roman"/>
            <w:sz w:val="28"/>
            <w:szCs w:val="28"/>
            <w:lang w:eastAsia="ru-RU"/>
          </w:rPr>
          <w:t xml:space="preserve">пунктом </w:t>
        </w:r>
      </w:hyperlink>
      <w:r w:rsidR="00766A7F" w:rsidRPr="00766A7F">
        <w:rPr>
          <w:rFonts w:ascii="Times New Roman" w:hAnsi="Times New Roman" w:cs="Times New Roman"/>
          <w:sz w:val="28"/>
          <w:szCs w:val="28"/>
          <w:lang w:eastAsia="ru-RU"/>
        </w:rPr>
        <w:t>79 настоящего положения.</w:t>
      </w:r>
    </w:p>
    <w:p w:rsidR="00766A7F" w:rsidRPr="00766A7F" w:rsidRDefault="00D4042B"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177.</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Конкурсная документация разрабатывается и утверждается заказчиком в соответствии с настоящим положением. К документации прикладывается проект договора, который является ее неотъемлемой частью.</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178. Конкурсная документация подлежит обязательному размещению в ЕИС одновременно с извещением о проведении конкурса в электронной форме и должна содержать в том числе сведения, предусмотренные </w:t>
      </w:r>
      <w:r w:rsidR="00331F31" w:rsidRPr="00331F31">
        <w:rPr>
          <w:rFonts w:ascii="Times New Roman" w:hAnsi="Times New Roman" w:cs="Times New Roman"/>
          <w:sz w:val="28"/>
          <w:szCs w:val="28"/>
          <w:lang w:eastAsia="ru-RU"/>
        </w:rPr>
        <w:t xml:space="preserve">пунктом </w:t>
      </w:r>
      <w:r w:rsidRPr="00766A7F">
        <w:rPr>
          <w:rFonts w:ascii="Times New Roman" w:hAnsi="Times New Roman" w:cs="Times New Roman"/>
          <w:sz w:val="28"/>
          <w:szCs w:val="28"/>
          <w:lang w:eastAsia="ru-RU"/>
        </w:rPr>
        <w:t>80</w:t>
      </w:r>
      <w:hyperlink w:anchor="P278" w:history="1"/>
      <w:r w:rsidRPr="00766A7F">
        <w:rPr>
          <w:rFonts w:ascii="Times New Roman" w:hAnsi="Times New Roman" w:cs="Times New Roman"/>
          <w:sz w:val="28"/>
          <w:szCs w:val="28"/>
          <w:lang w:eastAsia="ru-RU"/>
        </w:rPr>
        <w:t xml:space="preserve"> настоящего положения.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179. Для участия в конкурсе в электронной форме участник закупки подает заявку на участие в таком конкурсе оператору электронной площадки согласно требованиям к содержанию, оформлению и составу заявки на участие в закупке и в срок, которые установлены конкурсной документацией.</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180. Заявка, подаваемая участником на участие в конкурсе в электронной форме, состоит из двух частей и предложения о цене договора</w:t>
      </w:r>
      <w:r w:rsidRPr="00766A7F">
        <w:rPr>
          <w:rFonts w:ascii="Times New Roman" w:eastAsia="Calibri" w:hAnsi="Times New Roman" w:cs="Times New Roman"/>
          <w:sz w:val="28"/>
          <w:szCs w:val="28"/>
          <w:lang w:eastAsia="ru-RU"/>
        </w:rPr>
        <w:t xml:space="preserve"> (цене лота, единицы товара, работы, услуги)</w:t>
      </w:r>
      <w:r w:rsidRPr="00766A7F">
        <w:rPr>
          <w:rFonts w:ascii="Times New Roman" w:hAnsi="Times New Roman" w:cs="Times New Roman"/>
          <w:sz w:val="28"/>
          <w:szCs w:val="28"/>
          <w:lang w:eastAsia="ru-RU"/>
        </w:rPr>
        <w:t>.</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181. Первая часть заявки на участие в конкурсе в электронной форме должна содержать:</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 согласие участника закупки </w:t>
      </w:r>
      <w:r w:rsidRPr="00766A7F">
        <w:rPr>
          <w:rFonts w:ascii="Times New Roman" w:eastAsia="Calibri" w:hAnsi="Times New Roman" w:cs="Times New Roman"/>
          <w:sz w:val="28"/>
          <w:szCs w:val="28"/>
          <w:lang w:eastAsia="ru-RU"/>
        </w:rPr>
        <w:t xml:space="preserve">на поставку товара, выполнение работы или </w:t>
      </w:r>
      <w:r w:rsidRPr="00766A7F">
        <w:rPr>
          <w:rFonts w:ascii="Times New Roman" w:eastAsia="Calibri" w:hAnsi="Times New Roman" w:cs="Times New Roman"/>
          <w:sz w:val="28"/>
          <w:szCs w:val="28"/>
          <w:lang w:eastAsia="ru-RU"/>
        </w:rPr>
        <w:lastRenderedPageBreak/>
        <w:t>оказание услуги на условиях, предусмотренных конкурсной документацией</w:t>
      </w:r>
      <w:r w:rsidRPr="00766A7F">
        <w:rPr>
          <w:rFonts w:ascii="Times New Roman" w:hAnsi="Times New Roman" w:cs="Times New Roman"/>
          <w:sz w:val="28"/>
          <w:szCs w:val="28"/>
          <w:lang w:eastAsia="ru-RU"/>
        </w:rPr>
        <w:t>;</w:t>
      </w:r>
    </w:p>
    <w:p w:rsidR="00766A7F" w:rsidRPr="00766A7F" w:rsidRDefault="000C27C1"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при осуществлении закупки товара, в том числе поставляемого заказчику при выполнении закупаемых работ, оказании закупаемых услуг:</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 наименование страны происхождения товара; при этом участник закупки несет ответственность за представление недостоверных сведений </w:t>
      </w:r>
      <w:r w:rsidR="00A972EC">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о наименовании страны происхождения товара, указанного в заявке на участие в закупке;</w:t>
      </w:r>
    </w:p>
    <w:p w:rsidR="00766A7F" w:rsidRPr="00766A7F" w:rsidRDefault="00D4042B"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 предложение участника конкурса в электронной форме о качественных, функциональных и об экологических характеристиках предмета закупки, о расходах на эксплуатацию и ремонт товаров, использование результатов работ при установлении в конкурсной документации данных критериев; 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182.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конкурса в электронной форме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183. Вторая часть заявки на участие в конкурсе в электронной форме должна содержать:</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 документы, указанные в </w:t>
      </w:r>
      <w:hyperlink w:anchor="P320" w:history="1">
        <w:r w:rsidRPr="00766A7F">
          <w:rPr>
            <w:rFonts w:ascii="Times New Roman" w:hAnsi="Times New Roman" w:cs="Times New Roman"/>
            <w:sz w:val="28"/>
            <w:szCs w:val="28"/>
            <w:lang w:eastAsia="ru-RU"/>
          </w:rPr>
          <w:t xml:space="preserve">пункте </w:t>
        </w:r>
      </w:hyperlink>
      <w:r w:rsidRPr="00766A7F">
        <w:rPr>
          <w:rFonts w:ascii="Times New Roman" w:hAnsi="Times New Roman" w:cs="Times New Roman"/>
          <w:sz w:val="28"/>
          <w:szCs w:val="28"/>
          <w:lang w:eastAsia="ru-RU"/>
        </w:rPr>
        <w:t>84 настоящего положения;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 документы, подтверждающие квалификацию участника конкурса в электронной форме. При этом отсутствие документов, представленных в качестве подтверждения квалификации участника закупки,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184. Заявка на участие в конкурсе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185. Требовать от участника закупки иные документы и информацию, за исключением предусмотренных настоящим положением документов </w:t>
      </w:r>
      <w:r w:rsidR="00A972EC">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и информации, не допускается.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186. Участник закупки вправе подать только одну заявку на участие в конкурсе в электронной форме в отношении каждого лота в любое время </w:t>
      </w:r>
      <w:r w:rsidR="00A972EC">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 xml:space="preserve">с момента размещения извещения о ее проведении до предусмотренных </w:t>
      </w:r>
      <w:r w:rsidRPr="00766A7F">
        <w:rPr>
          <w:rFonts w:ascii="Times New Roman" w:hAnsi="Times New Roman" w:cs="Times New Roman"/>
          <w:sz w:val="28"/>
          <w:szCs w:val="28"/>
          <w:lang w:eastAsia="ru-RU"/>
        </w:rPr>
        <w:lastRenderedPageBreak/>
        <w:t>конкурсной документацией даты и времени окончания срока подачи заявок на участие в конкурсе в электронной форме.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187. Участник конкурса в электронной форме вправе изменить или отозвать свою заявку до истечения срока подачи заявок. Заявка на участие в конкурсе в электронной форме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188. Оператор электронной площадки направляет заказчику первые части заявок на участие в конкурсе в электронной форме не позднее дня, следующего за днем окончания срока подачи заявок на участие в конкурсе в электронной форме, установленного в извещении, конкурсной документации.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189. Комиссия проверяет первые части заявок на участие в конкурсе в электронной форме на соответствие требованиям, установленным конкурсной документацией в отношении закупаемых товаров, работ, услуг.</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Срок рассмотрения первых частей заявок на участие в конкурсе в электронной форме комиссией не может превышать трех рабочих дней с даты окончания срока подачи указанных заявок.</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190. Участник конкурса в электронной форме не допускается к участию в нем в случае: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 непредставления информации, предусмотренной </w:t>
      </w:r>
      <w:hyperlink w:anchor="P519" w:history="1">
        <w:r w:rsidRPr="00766A7F">
          <w:rPr>
            <w:rFonts w:ascii="Times New Roman" w:hAnsi="Times New Roman" w:cs="Times New Roman"/>
            <w:sz w:val="28"/>
            <w:szCs w:val="28"/>
            <w:lang w:eastAsia="ru-RU"/>
          </w:rPr>
          <w:t>подпунктами 1</w:t>
        </w:r>
      </w:hyperlink>
      <w:r w:rsidRPr="00766A7F">
        <w:rPr>
          <w:rFonts w:ascii="Times New Roman" w:hAnsi="Times New Roman" w:cs="Times New Roman"/>
          <w:sz w:val="28"/>
          <w:szCs w:val="28"/>
          <w:lang w:eastAsia="ru-RU"/>
        </w:rPr>
        <w:t xml:space="preserve"> и </w:t>
      </w:r>
      <w:hyperlink w:anchor="P520" w:history="1">
        <w:r w:rsidRPr="00766A7F">
          <w:rPr>
            <w:rFonts w:ascii="Times New Roman" w:hAnsi="Times New Roman" w:cs="Times New Roman"/>
            <w:sz w:val="28"/>
            <w:szCs w:val="28"/>
            <w:lang w:eastAsia="ru-RU"/>
          </w:rPr>
          <w:t xml:space="preserve">2 пункта </w:t>
        </w:r>
      </w:hyperlink>
      <w:r w:rsidRPr="00766A7F">
        <w:rPr>
          <w:rFonts w:ascii="Times New Roman" w:hAnsi="Times New Roman" w:cs="Times New Roman"/>
          <w:sz w:val="28"/>
          <w:szCs w:val="28"/>
          <w:lang w:eastAsia="ru-RU"/>
        </w:rPr>
        <w:t>181 настоящего положения, извещением и/или документацией, или представления недостоверной информации;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2) несоответствия предложений участника конкурса в электронной форме требованиям, предусмотренным </w:t>
      </w:r>
      <w:hyperlink w:anchor="P520" w:history="1">
        <w:r w:rsidRPr="00766A7F">
          <w:rPr>
            <w:rFonts w:ascii="Times New Roman" w:hAnsi="Times New Roman" w:cs="Times New Roman"/>
            <w:sz w:val="28"/>
            <w:szCs w:val="28"/>
            <w:lang w:eastAsia="ru-RU"/>
          </w:rPr>
          <w:t xml:space="preserve">подпунктом 2 пункта </w:t>
        </w:r>
      </w:hyperlink>
      <w:r w:rsidRPr="00766A7F">
        <w:rPr>
          <w:rFonts w:ascii="Times New Roman" w:hAnsi="Times New Roman" w:cs="Times New Roman"/>
          <w:sz w:val="28"/>
          <w:szCs w:val="28"/>
          <w:lang w:eastAsia="ru-RU"/>
        </w:rPr>
        <w:t>181 настоящего положения и установленным в извещении и/или конкурсной документацией;</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 указания в первой части заявки участника конкурса в электронной форме сведений о таком участнике, позволяющих его идентифицировать, и (или) о предлагаемой им цене договора.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191. Результаты рассмотрения первых частей заявок на участие в конкурсе в электронной форме фиксируются в протоколе рассмотрения первых частей заявок на участие в конкурсе в электронной форме, который подписывается всеми участвовавшими в рассмотрении этих заявок членами комиссии. Протокол рассмотрения первых частей заявок на участие в конкурсе в электронной форме должен содержать следующие сведения: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дата подписания протокола;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способ закупки и предмет договора;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наименование заказчика;</w:t>
      </w:r>
    </w:p>
    <w:p w:rsidR="00766A7F" w:rsidRPr="00766A7F" w:rsidRDefault="00D4042B"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наименование уполномоченного учреждения (если закупка осуществляется в соответствии с требованиями настоящего положения уполномоченным учреждением);</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сведения о НМЦД, либо формула цены и максимальное значение цены договора, либо цена единицы товара, работы, услуги и максимальное значение цены договора; сведения о начальной (максимальной) цене единицы товара, услуги, работы;</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lastRenderedPageBreak/>
        <w:t>- сведения о количестве присутствовавших на рассмотрении заявок членов комиссии;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количество поданных на участие в конкурсе в электронной форме заявок, а также дата и время регистрации каждой такой заявки;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результаты рассмотрения заявок на участие в конкурсе в электронной форме с указанием в том числе: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а) количества заявок на участие в конкурсе в электронной форме, которые отклонены;</w:t>
      </w:r>
    </w:p>
    <w:p w:rsidR="00766A7F" w:rsidRPr="00766A7F" w:rsidRDefault="00D4042B"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б)</w:t>
      </w:r>
      <w:r w:rsidRPr="00176926">
        <w:rPr>
          <w:rFonts w:ascii="Times New Roman" w:hAnsi="Times New Roman" w:cs="Times New Roman"/>
          <w:color w:val="FFFFFF" w:themeColor="background1"/>
          <w:sz w:val="28"/>
          <w:szCs w:val="28"/>
          <w:lang w:eastAsia="ru-RU"/>
        </w:rPr>
        <w:t>˚</w:t>
      </w:r>
      <w:proofErr w:type="gramEnd"/>
      <w:r w:rsidR="00766A7F" w:rsidRPr="00766A7F">
        <w:rPr>
          <w:rFonts w:ascii="Times New Roman" w:hAnsi="Times New Roman" w:cs="Times New Roman"/>
          <w:sz w:val="28"/>
          <w:szCs w:val="28"/>
          <w:lang w:eastAsia="ru-RU"/>
        </w:rPr>
        <w:t>оснований отклонения каждой заявки на участие в конкурсе в электронной форме с указанием положений конкурсной документации, которым не соответствует такая заявка;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результаты оценки заявок на участие в конкурсе в электронной форме с указанием итогового решения комиссии о соответствии таких заявок требованиям конкурсной документации, а также о присвоении таким заявкам значения по каждому из предусмотренных критериев оценки таких заявок (в случае, если конкурсной документацией предусмотрена оценка первых частей заявок);</w:t>
      </w:r>
    </w:p>
    <w:p w:rsidR="00766A7F" w:rsidRPr="00766A7F" w:rsidRDefault="00D4042B"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причины, по которым конкурс в электронной форме признана несостоявшейся, в случае его признания таковым.</w:t>
      </w:r>
    </w:p>
    <w:p w:rsidR="00766A7F" w:rsidRPr="00766A7F" w:rsidRDefault="00766A7F" w:rsidP="00766A7F">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Заказчик направляет протокол рассмотрения первых частей заявок на участие в конкурсе в электронной форме оператору электронной площадки</w:t>
      </w:r>
      <w:r w:rsidRPr="00766A7F">
        <w:rPr>
          <w:rFonts w:ascii="Times New Roman" w:eastAsiaTheme="minorHAnsi" w:hAnsi="Times New Roman" w:cs="Times New Roman"/>
          <w:sz w:val="28"/>
          <w:szCs w:val="28"/>
        </w:rPr>
        <w:t xml:space="preserve"> не позднее чем через три дня со дня подписания такого протокола. </w:t>
      </w:r>
      <w:r w:rsidRPr="00766A7F">
        <w:rPr>
          <w:rFonts w:ascii="Times New Roman" w:hAnsi="Times New Roman" w:cs="Times New Roman"/>
          <w:sz w:val="28"/>
          <w:szCs w:val="28"/>
          <w:lang w:eastAsia="ru-RU"/>
        </w:rPr>
        <w:t>В течение одного часа с момента получения указанного протокола оператор электронной площадки размещает протокол в ЕИС, на официальном сайте, за исключением случаев, предусмотренных Законом о закупках.</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192. В случае, если не подано ни одной заявки на участие в конкурсе в электронной форме или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color w:val="000000"/>
          <w:sz w:val="28"/>
          <w:szCs w:val="28"/>
          <w:lang w:eastAsia="ru-RU"/>
        </w:rPr>
      </w:pPr>
      <w:r w:rsidRPr="00766A7F">
        <w:rPr>
          <w:rFonts w:ascii="Times New Roman" w:hAnsi="Times New Roman" w:cs="Times New Roman"/>
          <w:sz w:val="28"/>
          <w:szCs w:val="28"/>
          <w:lang w:eastAsia="ru-RU"/>
        </w:rPr>
        <w:t>193.</w:t>
      </w:r>
      <w:r w:rsidRPr="00766A7F">
        <w:rPr>
          <w:rFonts w:ascii="Times New Roman" w:hAnsi="Times New Roman" w:cs="Times New Roman"/>
          <w:color w:val="000000"/>
          <w:sz w:val="28"/>
          <w:szCs w:val="28"/>
          <w:lang w:eastAsia="ru-RU"/>
        </w:rPr>
        <w:t xml:space="preserve"> В случае если на участие в конкурсе в электронной форме подана только одна заявка, оператор электронной площадки направляет заказчику предложение о цене договора</w:t>
      </w:r>
      <w:r w:rsidRPr="00766A7F">
        <w:rPr>
          <w:rFonts w:ascii="Times New Roman" w:eastAsia="Calibri" w:hAnsi="Times New Roman" w:cs="Times New Roman"/>
          <w:color w:val="000000"/>
          <w:sz w:val="28"/>
          <w:szCs w:val="28"/>
          <w:lang w:eastAsia="ru-RU"/>
        </w:rPr>
        <w:t xml:space="preserve"> (цене лота, единицы товара, работы, услуги), первую и </w:t>
      </w:r>
      <w:r w:rsidRPr="00766A7F">
        <w:rPr>
          <w:rFonts w:ascii="Times New Roman" w:hAnsi="Times New Roman" w:cs="Times New Roman"/>
          <w:color w:val="000000"/>
          <w:sz w:val="28"/>
          <w:szCs w:val="28"/>
          <w:lang w:eastAsia="ru-RU"/>
        </w:rPr>
        <w:t>вторую части заявки, при этом конкурс в электронной форме признается несостоявшимся.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color w:val="000000"/>
          <w:sz w:val="28"/>
          <w:szCs w:val="28"/>
          <w:lang w:eastAsia="ru-RU"/>
        </w:rPr>
        <w:t xml:space="preserve">Комиссия на основании результатов рассмотрения первой и второй частей единственной заявки принимает решение о ее соответствии или </w:t>
      </w:r>
      <w:r w:rsidR="000C27C1">
        <w:rPr>
          <w:rFonts w:ascii="Times New Roman" w:hAnsi="Times New Roman" w:cs="Times New Roman"/>
          <w:color w:val="000000"/>
          <w:sz w:val="28"/>
          <w:szCs w:val="28"/>
          <w:lang w:eastAsia="ru-RU"/>
        </w:rPr>
        <w:br/>
      </w:r>
      <w:r w:rsidRPr="00766A7F">
        <w:rPr>
          <w:rFonts w:ascii="Times New Roman" w:hAnsi="Times New Roman" w:cs="Times New Roman"/>
          <w:color w:val="000000"/>
          <w:sz w:val="28"/>
          <w:szCs w:val="28"/>
          <w:lang w:eastAsia="ru-RU"/>
        </w:rPr>
        <w:t xml:space="preserve">о несоответствии требованиям, установленным конкурсной документацией, оценка вторых частей заявки при этом не проводится. </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eastAsia="Calibri" w:hAnsi="Times New Roman" w:cs="Times New Roman"/>
          <w:sz w:val="28"/>
          <w:szCs w:val="28"/>
          <w:lang w:eastAsia="ru-RU"/>
        </w:rPr>
      </w:pPr>
      <w:r w:rsidRPr="00766A7F">
        <w:rPr>
          <w:rFonts w:ascii="Times New Roman" w:hAnsi="Times New Roman" w:cs="Times New Roman"/>
          <w:sz w:val="28"/>
          <w:szCs w:val="28"/>
          <w:lang w:eastAsia="ru-RU"/>
        </w:rPr>
        <w:t xml:space="preserve">Результаты рассмотрения единственной заявки на участие в конкурсе в электронной форме фиксируются в итоговом протоколе, который </w:t>
      </w:r>
      <w:r w:rsidRPr="00766A7F">
        <w:rPr>
          <w:rFonts w:ascii="Times New Roman" w:eastAsia="Calibri" w:hAnsi="Times New Roman" w:cs="Times New Roman"/>
          <w:sz w:val="28"/>
          <w:szCs w:val="28"/>
          <w:lang w:eastAsia="ru-RU"/>
        </w:rPr>
        <w:t xml:space="preserve">размещается на электронной площадке и в </w:t>
      </w:r>
      <w:r w:rsidRPr="00766A7F">
        <w:rPr>
          <w:rFonts w:ascii="Times New Roman" w:hAnsi="Times New Roman" w:cs="Times New Roman"/>
          <w:sz w:val="28"/>
          <w:szCs w:val="28"/>
          <w:lang w:eastAsia="ru-RU"/>
        </w:rPr>
        <w:t>ЕИС</w:t>
      </w:r>
      <w:r w:rsidRPr="00766A7F">
        <w:rPr>
          <w:rFonts w:ascii="Times New Roman" w:eastAsia="Calibri" w:hAnsi="Times New Roman" w:cs="Times New Roman"/>
          <w:sz w:val="28"/>
          <w:szCs w:val="28"/>
          <w:lang w:eastAsia="ru-RU"/>
        </w:rPr>
        <w:t>,</w:t>
      </w:r>
      <w:r w:rsidRPr="00766A7F">
        <w:rPr>
          <w:rFonts w:ascii="Times New Roman" w:hAnsi="Times New Roman" w:cs="Times New Roman"/>
          <w:sz w:val="28"/>
          <w:szCs w:val="28"/>
          <w:lang w:eastAsia="ru-RU"/>
        </w:rPr>
        <w:t xml:space="preserve"> на официальном сайте, за исключением случаев, предусмотренных Законом о закупках</w:t>
      </w:r>
      <w:r w:rsidRPr="00766A7F">
        <w:rPr>
          <w:rFonts w:ascii="Times New Roman" w:eastAsia="Calibri" w:hAnsi="Times New Roman" w:cs="Times New Roman"/>
          <w:sz w:val="28"/>
          <w:szCs w:val="28"/>
          <w:lang w:eastAsia="ru-RU"/>
        </w:rPr>
        <w:t>.</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lastRenderedPageBreak/>
        <w:t xml:space="preserve">194. Оператором электронной площадки одновременно с </w:t>
      </w:r>
      <w:r w:rsidRPr="00766A7F">
        <w:rPr>
          <w:rFonts w:ascii="Times New Roman" w:hAnsi="Times New Roman" w:cs="Times New Roman"/>
          <w:color w:val="000000"/>
          <w:sz w:val="28"/>
          <w:szCs w:val="28"/>
          <w:lang w:eastAsia="ru-RU"/>
        </w:rPr>
        <w:t xml:space="preserve">предложением </w:t>
      </w:r>
      <w:r w:rsidR="000C27C1">
        <w:rPr>
          <w:rFonts w:ascii="Times New Roman" w:hAnsi="Times New Roman" w:cs="Times New Roman"/>
          <w:color w:val="000000"/>
          <w:sz w:val="28"/>
          <w:szCs w:val="28"/>
          <w:lang w:eastAsia="ru-RU"/>
        </w:rPr>
        <w:br/>
      </w:r>
      <w:r w:rsidRPr="00766A7F">
        <w:rPr>
          <w:rFonts w:ascii="Times New Roman" w:hAnsi="Times New Roman" w:cs="Times New Roman"/>
          <w:color w:val="000000"/>
          <w:sz w:val="28"/>
          <w:szCs w:val="28"/>
          <w:lang w:eastAsia="ru-RU"/>
        </w:rPr>
        <w:t>о цене договора</w:t>
      </w:r>
      <w:r w:rsidRPr="00766A7F">
        <w:rPr>
          <w:rFonts w:ascii="Times New Roman" w:eastAsia="Calibri" w:hAnsi="Times New Roman" w:cs="Times New Roman"/>
          <w:color w:val="000000"/>
          <w:sz w:val="28"/>
          <w:szCs w:val="28"/>
          <w:lang w:eastAsia="ru-RU"/>
        </w:rPr>
        <w:t xml:space="preserve"> (цене лота, единицы товара, работы, услуги) и</w:t>
      </w:r>
      <w:r w:rsidRPr="00766A7F">
        <w:rPr>
          <w:rFonts w:ascii="Times New Roman" w:hAnsi="Times New Roman" w:cs="Times New Roman"/>
          <w:sz w:val="28"/>
          <w:szCs w:val="28"/>
          <w:lang w:eastAsia="ru-RU"/>
        </w:rPr>
        <w:t xml:space="preserve"> направляются заказчику вторые части заявок на участие в конкурсе в электронной форме в срок, установленный извещением, конкурсной документацией, но не ранее срока размещения в ЕИС, на официальном сайте, за исключением случаев, предусмотренных Законом о закупках, протокола рассмотрения первых частей заявок на участие в конкурсе в электронной форме.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195. Комиссия на основании результатов рассмотрения вторых частей заявок принимает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 конкурсной документацией.</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196. Заявка на участие в конкурсе в электронной форме признается не соответствующей требованиям, установленным конкурсной документацией:</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 в случае непредставления документов и информации, которые участник обязан представить во второй части заявки в соответствии с требованиями конкурсной документации, либо их несоответствия требованиям, установленным конкурсной документацией;</w:t>
      </w:r>
    </w:p>
    <w:p w:rsidR="00766A7F" w:rsidRPr="00766A7F" w:rsidRDefault="00D4042B"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в случае наличия в документах и информации, представленных участником закупки, недостоверной информации;</w:t>
      </w:r>
    </w:p>
    <w:p w:rsidR="00766A7F" w:rsidRPr="00766A7F" w:rsidRDefault="00D4042B"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в случае несоответствия участника такого конкурса требованиям, установленным конкурсной документацией;</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color w:val="000000"/>
          <w:sz w:val="28"/>
          <w:szCs w:val="28"/>
          <w:lang w:eastAsia="ru-RU"/>
        </w:rPr>
      </w:pPr>
      <w:r w:rsidRPr="00766A7F">
        <w:rPr>
          <w:rFonts w:ascii="Times New Roman" w:hAnsi="Times New Roman" w:cs="Times New Roman"/>
          <w:color w:val="000000"/>
          <w:sz w:val="28"/>
          <w:szCs w:val="28"/>
          <w:lang w:eastAsia="ru-RU"/>
        </w:rPr>
        <w:t xml:space="preserve">4) в случае непредставления </w:t>
      </w:r>
      <w:r w:rsidRPr="00766A7F">
        <w:rPr>
          <w:rFonts w:ascii="Times New Roman" w:eastAsia="Calibri" w:hAnsi="Times New Roman" w:cs="Times New Roman"/>
          <w:sz w:val="28"/>
          <w:szCs w:val="28"/>
          <w:lang w:eastAsia="ru-RU"/>
        </w:rPr>
        <w:t>независимой</w:t>
      </w:r>
      <w:r w:rsidRPr="00766A7F">
        <w:rPr>
          <w:rFonts w:ascii="Times New Roman" w:hAnsi="Times New Roman" w:cs="Times New Roman"/>
          <w:color w:val="000000"/>
          <w:sz w:val="28"/>
          <w:szCs w:val="28"/>
          <w:lang w:eastAsia="ru-RU"/>
        </w:rPr>
        <w:t xml:space="preserve"> гарантии или ее несоответствия требованиям, установленным конкурсной документацией (при выборе участником конкурса такого способа обеспечения заявки).</w:t>
      </w:r>
    </w:p>
    <w:p w:rsidR="00766A7F" w:rsidRPr="00766A7F" w:rsidRDefault="00D4042B"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sz w:val="28"/>
          <w:szCs w:val="28"/>
          <w:lang w:eastAsia="ru-RU"/>
        </w:rPr>
        <w:t>197.</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color w:val="000000"/>
          <w:sz w:val="28"/>
          <w:szCs w:val="28"/>
          <w:lang w:eastAsia="ru-RU"/>
        </w:rPr>
        <w:t>В случае установления недостоверности информации,</w:t>
      </w:r>
      <w:r w:rsidR="000C27C1">
        <w:rPr>
          <w:rFonts w:ascii="Times New Roman" w:hAnsi="Times New Roman" w:cs="Times New Roman"/>
          <w:color w:val="000000"/>
          <w:sz w:val="28"/>
          <w:szCs w:val="28"/>
          <w:lang w:eastAsia="ru-RU"/>
        </w:rPr>
        <w:t xml:space="preserve"> </w:t>
      </w:r>
      <w:r w:rsidR="00766A7F" w:rsidRPr="00766A7F">
        <w:rPr>
          <w:rFonts w:ascii="Times New Roman" w:hAnsi="Times New Roman" w:cs="Times New Roman"/>
          <w:color w:val="000000"/>
          <w:sz w:val="28"/>
          <w:szCs w:val="28"/>
          <w:lang w:eastAsia="ru-RU"/>
        </w:rPr>
        <w:t xml:space="preserve">представленной участником конкурса в электронной форме в составе заявки, в предложении участника конкурса в электронной форме о качественных, функциональных и экологических характеристиках предмета закупки, </w:t>
      </w:r>
      <w:r w:rsidR="000C27C1">
        <w:rPr>
          <w:rFonts w:ascii="Times New Roman" w:hAnsi="Times New Roman" w:cs="Times New Roman"/>
          <w:color w:val="000000"/>
          <w:sz w:val="28"/>
          <w:szCs w:val="28"/>
          <w:lang w:eastAsia="ru-RU"/>
        </w:rPr>
        <w:br/>
      </w:r>
      <w:r w:rsidR="00766A7F" w:rsidRPr="00766A7F">
        <w:rPr>
          <w:rFonts w:ascii="Times New Roman" w:hAnsi="Times New Roman" w:cs="Times New Roman"/>
          <w:color w:val="000000"/>
          <w:sz w:val="28"/>
          <w:szCs w:val="28"/>
          <w:lang w:eastAsia="ru-RU"/>
        </w:rPr>
        <w:t>о расходах на эксплуатацию и ремонт товаров, использование результатов работ, в документах, подтверждающих квалификацию участников конкурса в электронной форме, комиссия обязана отстранить такого участника от участия в конкурсе не позднее подписания протокола подведения итогов конкурса в электронной форме.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color w:val="000000"/>
          <w:sz w:val="28"/>
          <w:szCs w:val="28"/>
          <w:lang w:eastAsia="ru-RU"/>
        </w:rPr>
      </w:pPr>
      <w:r w:rsidRPr="00766A7F">
        <w:rPr>
          <w:rFonts w:ascii="Times New Roman" w:hAnsi="Times New Roman" w:cs="Times New Roman"/>
          <w:color w:val="000000"/>
          <w:sz w:val="28"/>
          <w:szCs w:val="28"/>
          <w:lang w:eastAsia="ru-RU"/>
        </w:rPr>
        <w:t>198. В случае отстранения участника конкурса в электронной форме после подписания протокола рассмотрения и оценки вторых частей заявок на участие в конкурсе в электронной форме комиссия проводит повторную оценку заявок, результаты которой фиксируются в протоколе подведения итогов конкурса в электронной форме.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color w:val="000000" w:themeColor="text1"/>
          <w:sz w:val="28"/>
          <w:szCs w:val="28"/>
          <w:lang w:eastAsia="ru-RU"/>
        </w:rPr>
      </w:pPr>
      <w:r w:rsidRPr="00766A7F">
        <w:rPr>
          <w:rFonts w:ascii="Times New Roman" w:hAnsi="Times New Roman" w:cs="Times New Roman"/>
          <w:sz w:val="28"/>
          <w:szCs w:val="28"/>
          <w:lang w:eastAsia="ru-RU"/>
        </w:rPr>
        <w:t xml:space="preserve">199. Комиссия осуществляет оценку вторых частей заявок на участие в конкурсе в электронной форме, в отношении которых принято решение </w:t>
      </w:r>
      <w:r w:rsidR="000C27C1">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 xml:space="preserve">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w:t>
      </w:r>
      <w:r w:rsidRPr="00766A7F">
        <w:rPr>
          <w:rFonts w:ascii="Times New Roman" w:hAnsi="Times New Roman" w:cs="Times New Roman"/>
          <w:sz w:val="28"/>
          <w:szCs w:val="28"/>
          <w:lang w:eastAsia="ru-RU"/>
        </w:rPr>
        <w:lastRenderedPageBreak/>
        <w:t xml:space="preserve">заявок не осуществляется в случае признания конкурса в электронной форме несостоявшимся в соответствии с </w:t>
      </w:r>
      <w:hyperlink w:anchor="P540" w:history="1">
        <w:r w:rsidRPr="00766A7F">
          <w:rPr>
            <w:rFonts w:ascii="Times New Roman" w:hAnsi="Times New Roman" w:cs="Times New Roman"/>
            <w:sz w:val="28"/>
            <w:szCs w:val="28"/>
            <w:lang w:eastAsia="ru-RU"/>
          </w:rPr>
          <w:t xml:space="preserve">пунктами </w:t>
        </w:r>
      </w:hyperlink>
      <w:r w:rsidRPr="00766A7F">
        <w:rPr>
          <w:rFonts w:ascii="Times New Roman" w:hAnsi="Times New Roman" w:cs="Times New Roman"/>
          <w:sz w:val="28"/>
          <w:szCs w:val="28"/>
          <w:lang w:eastAsia="ru-RU"/>
        </w:rPr>
        <w:t>192, 193 настоящего положения.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color w:val="000000" w:themeColor="text1"/>
          <w:sz w:val="28"/>
          <w:szCs w:val="28"/>
          <w:lang w:eastAsia="ru-RU"/>
        </w:rPr>
        <w:t xml:space="preserve">200. </w:t>
      </w:r>
      <w:r w:rsidRPr="00766A7F">
        <w:rPr>
          <w:rFonts w:ascii="Times New Roman" w:hAnsi="Times New Roman" w:cs="Times New Roman"/>
          <w:sz w:val="28"/>
          <w:szCs w:val="28"/>
          <w:lang w:eastAsia="ru-RU"/>
        </w:rPr>
        <w:t>Срок рассмотрения вторых частей заявок и оценки заявок на участие в конкурсе в электронной форме не может превышать семь рабочих дней с даты направления заказчику вторых частей заявок на участие в таком конкурсе.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201. Комиссия на основании результатов оценки заявок на участие в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заявок.</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Победителем конкурса в электронной форме признается участник конкурса, который предложил лучшие условия исполнения договора на основе критериев, указанных в конкурсной документации и в заявке на участие в конкурсе в электронной форме, которой присвоен первый номер.</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202. 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eastAsia="Calibri" w:hAnsi="Times New Roman" w:cs="Times New Roman"/>
          <w:sz w:val="28"/>
          <w:szCs w:val="28"/>
        </w:rPr>
      </w:pPr>
      <w:r w:rsidRPr="00766A7F">
        <w:rPr>
          <w:rFonts w:ascii="Times New Roman" w:eastAsia="Calibri" w:hAnsi="Times New Roman" w:cs="Times New Roman"/>
          <w:sz w:val="28"/>
          <w:szCs w:val="28"/>
        </w:rPr>
        <w:t xml:space="preserve">203. Результаты рассмотрения и оценки заявок на участие в конкурсе в электронной форме фиксируются в протоколе подведения итогов конкурса в электронной форме, который </w:t>
      </w:r>
      <w:r w:rsidRPr="00766A7F">
        <w:rPr>
          <w:rFonts w:ascii="Times New Roman" w:hAnsi="Times New Roman" w:cs="Times New Roman"/>
          <w:sz w:val="28"/>
          <w:szCs w:val="28"/>
          <w:lang w:eastAsia="ru-RU"/>
        </w:rPr>
        <w:t>направляется заказчиком оператору электронной площадки</w:t>
      </w:r>
      <w:r w:rsidRPr="00766A7F">
        <w:rPr>
          <w:rFonts w:ascii="Times New Roman" w:eastAsiaTheme="minorHAnsi" w:hAnsi="Times New Roman" w:cs="Times New Roman"/>
          <w:sz w:val="28"/>
          <w:szCs w:val="28"/>
        </w:rPr>
        <w:t xml:space="preserve"> не позднее чем через три дня со дня подписания такого протокола. </w:t>
      </w:r>
      <w:r w:rsidRPr="00766A7F">
        <w:rPr>
          <w:rFonts w:ascii="Times New Roman" w:hAnsi="Times New Roman" w:cs="Times New Roman"/>
          <w:sz w:val="28"/>
          <w:szCs w:val="28"/>
          <w:lang w:eastAsia="ru-RU"/>
        </w:rPr>
        <w:t>В течение одного часа с момента получения указанного протокола оператор электронной площадки размещает протокол в ЕИС, на официальном сайте, за исключением случаев, предусмотренных Законом о закупках</w:t>
      </w:r>
      <w:r w:rsidRPr="00766A7F">
        <w:rPr>
          <w:rFonts w:ascii="Times New Roman" w:eastAsia="Calibri" w:hAnsi="Times New Roman" w:cs="Times New Roman"/>
          <w:sz w:val="28"/>
          <w:szCs w:val="28"/>
        </w:rPr>
        <w:t>.</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eastAsia="Calibri" w:hAnsi="Times New Roman" w:cs="Times New Roman"/>
          <w:sz w:val="28"/>
          <w:szCs w:val="28"/>
        </w:rPr>
      </w:pPr>
      <w:r w:rsidRPr="00766A7F">
        <w:rPr>
          <w:rFonts w:ascii="Times New Roman" w:eastAsia="Calibri" w:hAnsi="Times New Roman" w:cs="Times New Roman"/>
          <w:sz w:val="28"/>
          <w:szCs w:val="28"/>
        </w:rPr>
        <w:t>Протокол подведения итогов конкурса в электронной форме должен содержать:</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дата подписания протокола;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способ закупки и предмет договора;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наименование заказчика;</w:t>
      </w:r>
    </w:p>
    <w:p w:rsidR="00766A7F" w:rsidRPr="00766A7F" w:rsidRDefault="00D4042B"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766A7F" w:rsidRPr="00766A7F">
        <w:rPr>
          <w:rFonts w:ascii="Times New Roman" w:hAnsi="Times New Roman" w:cs="Times New Roman"/>
          <w:sz w:val="28"/>
          <w:szCs w:val="28"/>
          <w:lang w:eastAsia="ru-RU"/>
        </w:rPr>
        <w:t>наименование уполномоченного учреждения (если закупка осуществляется в соответствии с требованиями настоящего положения уполномоченным учреждением);</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сведения о НМЦД, либо формула цены и максимальное значение цены договора, либо цена единицы товара, работы, услуги и максимальное значение цены договора; сведения о начальной (максимальной) цене единицы товара, услуги, работы;</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сведения о количестве присутствовавших на рассмотрении заявок членов комиссии;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eastAsia="Calibri" w:hAnsi="Times New Roman" w:cs="Times New Roman"/>
          <w:sz w:val="28"/>
          <w:szCs w:val="28"/>
        </w:rPr>
      </w:pPr>
      <w:r w:rsidRPr="00766A7F">
        <w:rPr>
          <w:rFonts w:ascii="Times New Roman" w:eastAsia="Calibri" w:hAnsi="Times New Roman" w:cs="Times New Roman"/>
          <w:sz w:val="28"/>
          <w:szCs w:val="28"/>
        </w:rPr>
        <w:t>- количество поданных заявок на участие в конкурсе в электронной форме, а также дата и время регистрации каждой такой заявки;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eastAsia="Calibri" w:hAnsi="Times New Roman" w:cs="Times New Roman"/>
          <w:sz w:val="28"/>
          <w:szCs w:val="28"/>
        </w:rPr>
      </w:pPr>
      <w:r w:rsidRPr="00766A7F">
        <w:rPr>
          <w:rFonts w:ascii="Times New Roman" w:eastAsia="Calibri" w:hAnsi="Times New Roman" w:cs="Times New Roman"/>
          <w:sz w:val="28"/>
          <w:szCs w:val="28"/>
        </w:rPr>
        <w:lastRenderedPageBreak/>
        <w:t>- порядковые номера заявок на участие в конкурсе в электронной форме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eastAsia="Calibri" w:hAnsi="Times New Roman" w:cs="Times New Roman"/>
          <w:sz w:val="28"/>
          <w:szCs w:val="28"/>
        </w:rPr>
      </w:pPr>
      <w:r w:rsidRPr="00766A7F">
        <w:rPr>
          <w:rFonts w:ascii="Times New Roman" w:eastAsia="Calibri" w:hAnsi="Times New Roman" w:cs="Times New Roman"/>
          <w:sz w:val="28"/>
          <w:szCs w:val="28"/>
        </w:rPr>
        <w:t>- результаты рассмотрения заявок на участие в закупке с указанием в том числе: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eastAsia="Calibri" w:hAnsi="Times New Roman" w:cs="Times New Roman"/>
          <w:sz w:val="28"/>
          <w:szCs w:val="28"/>
        </w:rPr>
      </w:pPr>
      <w:r w:rsidRPr="00766A7F">
        <w:rPr>
          <w:rFonts w:ascii="Times New Roman" w:eastAsia="Calibri" w:hAnsi="Times New Roman" w:cs="Times New Roman"/>
          <w:sz w:val="28"/>
          <w:szCs w:val="28"/>
        </w:rPr>
        <w:t>а) количества заявок на участие в закупке, которые отклонены;</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eastAsia="Calibri" w:hAnsi="Times New Roman" w:cs="Times New Roman"/>
          <w:sz w:val="28"/>
          <w:szCs w:val="28"/>
        </w:rPr>
      </w:pPr>
      <w:r w:rsidRPr="00766A7F">
        <w:rPr>
          <w:rFonts w:ascii="Times New Roman" w:eastAsia="Calibri" w:hAnsi="Times New Roman" w:cs="Times New Roman"/>
          <w:sz w:val="28"/>
          <w:szCs w:val="28"/>
        </w:rPr>
        <w:t>б) оснований отклонения каждой заявки на участие в закупке с указанием положений конкурсной документации, которым не соответствуют такие заявка;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eastAsia="Calibri" w:hAnsi="Times New Roman" w:cs="Times New Roman"/>
          <w:sz w:val="28"/>
          <w:szCs w:val="28"/>
        </w:rPr>
      </w:pPr>
      <w:r w:rsidRPr="00766A7F">
        <w:rPr>
          <w:rFonts w:ascii="Times New Roman" w:eastAsia="Calibri" w:hAnsi="Times New Roman" w:cs="Times New Roman"/>
          <w:sz w:val="28"/>
          <w:szCs w:val="28"/>
        </w:rPr>
        <w:t>- 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rPr>
      </w:pPr>
      <w:r w:rsidRPr="00766A7F">
        <w:rPr>
          <w:rFonts w:ascii="Times New Roman" w:eastAsia="Calibri" w:hAnsi="Times New Roman" w:cs="Times New Roman"/>
          <w:sz w:val="28"/>
          <w:szCs w:val="28"/>
        </w:rPr>
        <w:t>- сведения об участниках конкурса с заявками, получившими первые три номера (при наличии таковых участников конкурса);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eastAsia="Calibri" w:hAnsi="Times New Roman" w:cs="Times New Roman"/>
          <w:sz w:val="28"/>
          <w:szCs w:val="28"/>
        </w:rPr>
      </w:pPr>
      <w:r w:rsidRPr="00766A7F">
        <w:rPr>
          <w:rFonts w:ascii="Times New Roman" w:eastAsia="Calibri" w:hAnsi="Times New Roman" w:cs="Times New Roman"/>
          <w:sz w:val="28"/>
          <w:szCs w:val="28"/>
        </w:rPr>
        <w:t>- причины, по которым закупка признана несостоявшейся, в случае признания ее таковой по итогам рассмотрения и оценки заявок на участие в конкурсе в электронной форме.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204. В случае, если конкурс в электронной форме признан несостоявшимся в связи с тем, что по окончании срока подачи заявок подана только одна такая заявка, при этом такая заявка признана соответствующей требованиям документации о закупке или по результатам рассмотрения заявок на участие в конкурсе только одна заявка признана соответствующей требованиям документации о закупке, заказчик заключает договор с этим участником закупки как с единственным поставщиком (исполнителем, подрядчиком).</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В соответствии с настоящим пунктом договор заключается с этим участником на условиях, предусмотренных документацией о закупке, по цене, не выше предложенной данным участником закупки.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205. В случае если конкурс в электронной форме признан несостоявшимся по причинам, не указанным в </w:t>
      </w:r>
      <w:hyperlink w:anchor="P559" w:history="1">
        <w:r w:rsidRPr="00766A7F">
          <w:rPr>
            <w:rFonts w:ascii="Times New Roman" w:hAnsi="Times New Roman" w:cs="Times New Roman"/>
            <w:sz w:val="28"/>
            <w:szCs w:val="28"/>
            <w:lang w:eastAsia="ru-RU"/>
          </w:rPr>
          <w:t xml:space="preserve">пункте </w:t>
        </w:r>
      </w:hyperlink>
      <w:r w:rsidRPr="00766A7F">
        <w:rPr>
          <w:rFonts w:ascii="Times New Roman" w:hAnsi="Times New Roman" w:cs="Times New Roman"/>
          <w:sz w:val="28"/>
          <w:szCs w:val="28"/>
          <w:lang w:eastAsia="ru-RU"/>
        </w:rPr>
        <w:t xml:space="preserve">204 настоящего положения, либо в случае </w:t>
      </w:r>
      <w:proofErr w:type="spellStart"/>
      <w:r w:rsidRPr="00766A7F">
        <w:rPr>
          <w:rFonts w:ascii="Times New Roman" w:hAnsi="Times New Roman" w:cs="Times New Roman"/>
          <w:sz w:val="28"/>
          <w:szCs w:val="28"/>
          <w:lang w:eastAsia="ru-RU"/>
        </w:rPr>
        <w:t>незаключения</w:t>
      </w:r>
      <w:proofErr w:type="spellEnd"/>
      <w:r w:rsidRPr="00766A7F">
        <w:rPr>
          <w:rFonts w:ascii="Times New Roman" w:hAnsi="Times New Roman" w:cs="Times New Roman"/>
          <w:sz w:val="28"/>
          <w:szCs w:val="28"/>
          <w:lang w:eastAsia="ru-RU"/>
        </w:rPr>
        <w:t xml:space="preserve"> договора по итогам закупки (в том числе по причине уклонения участника закупки на основании пункта 400 от заключения договора либо в случае отказа заказчика от заключения договора на основании пункта 393 настоящего положения) заказчик вправе осуществить закупку у единственного поставщика (исполнителя, подрядчика).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В соответствии с настоящим пунктом договор может быть заключен с единственным поставщиком (исполнителем, подрядчиком) на условиях, предусмотренных документацией о закупке, по цене, не превышающей </w:t>
      </w:r>
      <w:r w:rsidRPr="00766A7F">
        <w:rPr>
          <w:rFonts w:ascii="Times New Roman" w:eastAsia="Calibri" w:hAnsi="Times New Roman" w:cs="Times New Roman"/>
          <w:sz w:val="28"/>
          <w:szCs w:val="28"/>
        </w:rPr>
        <w:t>НМЦД</w:t>
      </w:r>
      <w:r w:rsidRPr="00766A7F">
        <w:rPr>
          <w:rFonts w:ascii="Times New Roman" w:hAnsi="Times New Roman" w:cs="Times New Roman"/>
          <w:sz w:val="28"/>
          <w:szCs w:val="28"/>
          <w:lang w:eastAsia="ru-RU"/>
        </w:rPr>
        <w:t>.</w:t>
      </w:r>
    </w:p>
    <w:p w:rsidR="00766A7F" w:rsidRPr="00766A7F" w:rsidRDefault="00766A7F" w:rsidP="00766A7F">
      <w:pPr>
        <w:widowControl w:val="0"/>
        <w:tabs>
          <w:tab w:val="left" w:pos="709"/>
          <w:tab w:val="left" w:pos="13750"/>
        </w:tabs>
        <w:autoSpaceDE w:val="0"/>
        <w:autoSpaceDN w:val="0"/>
        <w:spacing w:after="0" w:line="240" w:lineRule="auto"/>
        <w:ind w:firstLine="709"/>
        <w:jc w:val="center"/>
        <w:rPr>
          <w:rFonts w:ascii="Times New Roman" w:eastAsia="Calibri" w:hAnsi="Times New Roman" w:cs="Times New Roman"/>
          <w:b/>
          <w:sz w:val="28"/>
          <w:szCs w:val="28"/>
        </w:rPr>
      </w:pPr>
    </w:p>
    <w:p w:rsidR="00766A7F" w:rsidRPr="00766A7F" w:rsidRDefault="00766A7F" w:rsidP="00766A7F">
      <w:pPr>
        <w:widowControl w:val="0"/>
        <w:tabs>
          <w:tab w:val="left" w:pos="709"/>
          <w:tab w:val="left" w:pos="13750"/>
        </w:tabs>
        <w:autoSpaceDE w:val="0"/>
        <w:autoSpaceDN w:val="0"/>
        <w:spacing w:after="0" w:line="240" w:lineRule="auto"/>
        <w:jc w:val="center"/>
        <w:outlineLvl w:val="2"/>
        <w:rPr>
          <w:rFonts w:ascii="Times New Roman" w:hAnsi="Times New Roman" w:cs="Times New Roman"/>
          <w:b/>
          <w:sz w:val="28"/>
          <w:szCs w:val="28"/>
          <w:lang w:eastAsia="ru-RU"/>
        </w:rPr>
      </w:pPr>
      <w:r w:rsidRPr="00766A7F">
        <w:rPr>
          <w:rFonts w:ascii="Times New Roman" w:hAnsi="Times New Roman" w:cs="Times New Roman"/>
          <w:b/>
          <w:sz w:val="28"/>
          <w:szCs w:val="28"/>
          <w:lang w:eastAsia="ru-RU"/>
        </w:rPr>
        <w:t xml:space="preserve">Глава 26. Особенности проведения конкурса в электронной форме, </w:t>
      </w:r>
      <w:r w:rsidRPr="00766A7F">
        <w:rPr>
          <w:rFonts w:ascii="Times New Roman" w:hAnsi="Times New Roman" w:cs="Times New Roman"/>
          <w:b/>
          <w:sz w:val="28"/>
          <w:szCs w:val="28"/>
          <w:lang w:eastAsia="ru-RU"/>
        </w:rPr>
        <w:br/>
      </w:r>
      <w:r w:rsidRPr="00766A7F">
        <w:rPr>
          <w:rFonts w:ascii="Times New Roman" w:hAnsi="Times New Roman" w:cs="Times New Roman"/>
          <w:b/>
          <w:sz w:val="28"/>
          <w:szCs w:val="28"/>
          <w:lang w:eastAsia="ru-RU"/>
        </w:rPr>
        <w:lastRenderedPageBreak/>
        <w:t xml:space="preserve">участниками которого могут быть только </w:t>
      </w:r>
      <w:r w:rsidRPr="00766A7F">
        <w:rPr>
          <w:rFonts w:ascii="Times New Roman" w:hAnsi="Times New Roman" w:cs="Times New Roman"/>
          <w:b/>
          <w:sz w:val="28"/>
          <w:szCs w:val="28"/>
          <w:lang w:eastAsia="ru-RU"/>
        </w:rPr>
        <w:br/>
        <w:t>субъекты малого и среднего предпринимательства</w:t>
      </w:r>
    </w:p>
    <w:p w:rsidR="00766A7F" w:rsidRPr="00766A7F" w:rsidRDefault="00766A7F" w:rsidP="00766A7F">
      <w:pPr>
        <w:widowControl w:val="0"/>
        <w:tabs>
          <w:tab w:val="left" w:pos="709"/>
          <w:tab w:val="left" w:pos="13750"/>
        </w:tabs>
        <w:autoSpaceDE w:val="0"/>
        <w:autoSpaceDN w:val="0"/>
        <w:spacing w:after="0" w:line="240" w:lineRule="auto"/>
        <w:ind w:firstLine="709"/>
        <w:jc w:val="center"/>
        <w:rPr>
          <w:rFonts w:ascii="Times New Roman" w:eastAsia="Calibri" w:hAnsi="Times New Roman" w:cs="Times New Roman"/>
          <w:b/>
          <w:sz w:val="28"/>
          <w:szCs w:val="28"/>
        </w:rPr>
      </w:pP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color w:val="000000" w:themeColor="text1"/>
          <w:sz w:val="28"/>
          <w:szCs w:val="28"/>
          <w:lang w:eastAsia="ru-RU"/>
        </w:rPr>
      </w:pPr>
      <w:r w:rsidRPr="00766A7F">
        <w:rPr>
          <w:rFonts w:ascii="Times New Roman" w:hAnsi="Times New Roman" w:cs="Times New Roman"/>
          <w:color w:val="000000" w:themeColor="text1"/>
          <w:sz w:val="28"/>
          <w:szCs w:val="28"/>
          <w:lang w:eastAsia="ru-RU"/>
        </w:rPr>
        <w:t xml:space="preserve">206. Конкурс в электронной форме, участниками которого в соответствии с </w:t>
      </w:r>
      <w:hyperlink r:id="rId105" w:history="1">
        <w:r w:rsidRPr="00766A7F">
          <w:rPr>
            <w:rFonts w:ascii="Times New Roman" w:hAnsi="Times New Roman" w:cs="Times New Roman"/>
            <w:color w:val="000000" w:themeColor="text1"/>
            <w:sz w:val="28"/>
            <w:szCs w:val="28"/>
            <w:lang w:eastAsia="ru-RU"/>
          </w:rPr>
          <w:t>пунктом 2 части 8 статьи 3</w:t>
        </w:r>
      </w:hyperlink>
      <w:r w:rsidRPr="00766A7F">
        <w:rPr>
          <w:rFonts w:ascii="Times New Roman" w:hAnsi="Times New Roman" w:cs="Times New Roman"/>
          <w:color w:val="000000" w:themeColor="text1"/>
          <w:sz w:val="28"/>
          <w:szCs w:val="28"/>
          <w:lang w:eastAsia="ru-RU"/>
        </w:rPr>
        <w:t xml:space="preserve"> Закона о закупках могут быть только субъекты малого и среднего предпринимательства, осуществляется в порядке, установленном главой 25 раздела </w:t>
      </w:r>
      <w:r w:rsidRPr="00766A7F">
        <w:rPr>
          <w:rFonts w:ascii="Times New Roman" w:hAnsi="Times New Roman" w:cs="Times New Roman"/>
          <w:color w:val="000000" w:themeColor="text1"/>
          <w:sz w:val="28"/>
          <w:szCs w:val="28"/>
          <w:lang w:val="en-US" w:eastAsia="ru-RU"/>
        </w:rPr>
        <w:t>III</w:t>
      </w:r>
      <w:r w:rsidRPr="00766A7F">
        <w:rPr>
          <w:rFonts w:ascii="Times New Roman" w:hAnsi="Times New Roman" w:cs="Times New Roman"/>
          <w:color w:val="000000" w:themeColor="text1"/>
          <w:sz w:val="28"/>
          <w:szCs w:val="28"/>
          <w:lang w:eastAsia="ru-RU"/>
        </w:rPr>
        <w:t xml:space="preserve"> настоящего положения с учетом требований, предусмотренных </w:t>
      </w:r>
      <w:hyperlink r:id="rId106" w:history="1">
        <w:r w:rsidRPr="00766A7F">
          <w:rPr>
            <w:rFonts w:ascii="Times New Roman" w:hAnsi="Times New Roman" w:cs="Times New Roman"/>
            <w:color w:val="000000" w:themeColor="text1"/>
            <w:sz w:val="28"/>
            <w:szCs w:val="28"/>
            <w:lang w:eastAsia="ru-RU"/>
          </w:rPr>
          <w:t>статьями 3</w:t>
        </w:r>
        <w:r w:rsidR="00D4042B">
          <w:rPr>
            <w:rFonts w:ascii="Times New Roman" w:hAnsi="Times New Roman" w:cs="Times New Roman"/>
            <w:color w:val="000000" w:themeColor="text1"/>
            <w:sz w:val="28"/>
            <w:szCs w:val="28"/>
            <w:lang w:eastAsia="ru-RU"/>
          </w:rPr>
          <w:t>²</w:t>
        </w:r>
        <w:r w:rsidRPr="00766A7F">
          <w:rPr>
            <w:rFonts w:ascii="Times New Roman" w:hAnsi="Times New Roman" w:cs="Times New Roman"/>
            <w:color w:val="000000" w:themeColor="text1"/>
            <w:sz w:val="28"/>
            <w:szCs w:val="28"/>
            <w:lang w:eastAsia="ru-RU"/>
          </w:rPr>
          <w:t xml:space="preserve"> </w:t>
        </w:r>
        <w:r w:rsidRPr="00766A7F">
          <w:rPr>
            <w:rFonts w:ascii="Times New Roman" w:eastAsiaTheme="minorHAnsi" w:hAnsi="Times New Roman" w:cs="Times New Roman"/>
            <w:sz w:val="28"/>
            <w:szCs w:val="28"/>
          </w:rPr>
          <w:t xml:space="preserve">– </w:t>
        </w:r>
        <w:r w:rsidRPr="00766A7F">
          <w:rPr>
            <w:rFonts w:ascii="Times New Roman" w:hAnsi="Times New Roman" w:cs="Times New Roman"/>
            <w:color w:val="000000" w:themeColor="text1"/>
            <w:sz w:val="28"/>
            <w:szCs w:val="28"/>
            <w:lang w:eastAsia="ru-RU"/>
          </w:rPr>
          <w:t>3</w:t>
        </w:r>
      </w:hyperlink>
      <w:r w:rsidR="00D4042B">
        <w:rPr>
          <w:rFonts w:ascii="Times New Roman" w:hAnsi="Times New Roman" w:cs="Times New Roman"/>
          <w:color w:val="000000" w:themeColor="text1"/>
          <w:sz w:val="28"/>
          <w:szCs w:val="28"/>
          <w:lang w:eastAsia="ru-RU"/>
        </w:rPr>
        <w:t>⁴</w:t>
      </w:r>
      <w:r w:rsidRPr="00766A7F">
        <w:rPr>
          <w:rFonts w:ascii="Times New Roman" w:hAnsi="Times New Roman" w:cs="Times New Roman"/>
          <w:b/>
          <w:color w:val="000000" w:themeColor="text1"/>
          <w:sz w:val="28"/>
          <w:szCs w:val="28"/>
          <w:lang w:eastAsia="ru-RU"/>
        </w:rPr>
        <w:t xml:space="preserve"> </w:t>
      </w:r>
      <w:r w:rsidRPr="00766A7F">
        <w:rPr>
          <w:rFonts w:ascii="Times New Roman" w:hAnsi="Times New Roman" w:cs="Times New Roman"/>
          <w:color w:val="000000" w:themeColor="text1"/>
          <w:sz w:val="28"/>
          <w:szCs w:val="28"/>
          <w:lang w:eastAsia="ru-RU"/>
        </w:rPr>
        <w:t xml:space="preserve">Закона о закупках, и </w:t>
      </w:r>
      <w:r w:rsidR="00D4042B">
        <w:rPr>
          <w:rFonts w:ascii="Times New Roman" w:hAnsi="Times New Roman" w:cs="Times New Roman"/>
          <w:color w:val="000000" w:themeColor="text1"/>
          <w:sz w:val="28"/>
          <w:szCs w:val="28"/>
          <w:lang w:eastAsia="ru-RU"/>
        </w:rPr>
        <w:t>о</w:t>
      </w:r>
      <w:r w:rsidRPr="00766A7F">
        <w:rPr>
          <w:rFonts w:ascii="Times New Roman" w:hAnsi="Times New Roman" w:cs="Times New Roman"/>
          <w:color w:val="000000" w:themeColor="text1"/>
          <w:sz w:val="28"/>
          <w:szCs w:val="28"/>
          <w:lang w:eastAsia="ru-RU"/>
        </w:rPr>
        <w:t>собенностей, установленных настоящей главой.</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color w:val="000000" w:themeColor="text1"/>
          <w:sz w:val="28"/>
          <w:szCs w:val="28"/>
          <w:lang w:eastAsia="ru-RU"/>
        </w:rPr>
      </w:pPr>
      <w:r w:rsidRPr="00766A7F">
        <w:rPr>
          <w:rFonts w:ascii="Times New Roman" w:hAnsi="Times New Roman" w:cs="Times New Roman"/>
          <w:color w:val="000000" w:themeColor="text1"/>
          <w:sz w:val="28"/>
          <w:szCs w:val="28"/>
          <w:lang w:eastAsia="ru-RU"/>
        </w:rPr>
        <w:t xml:space="preserve">207. При осуществлении конкурса в электронной форме с участием субъектов малого и среднего предпринимательства извещение о его проведении размещается в </w:t>
      </w:r>
      <w:r w:rsidRPr="00766A7F">
        <w:rPr>
          <w:rFonts w:ascii="Times New Roman" w:hAnsi="Times New Roman" w:cs="Times New Roman"/>
          <w:sz w:val="28"/>
          <w:szCs w:val="28"/>
          <w:lang w:eastAsia="ru-RU"/>
        </w:rPr>
        <w:t>ЕИС</w:t>
      </w:r>
      <w:r w:rsidRPr="00766A7F">
        <w:rPr>
          <w:rFonts w:ascii="Times New Roman" w:hAnsi="Times New Roman" w:cs="Times New Roman"/>
          <w:color w:val="000000" w:themeColor="text1"/>
          <w:sz w:val="28"/>
          <w:szCs w:val="28"/>
          <w:lang w:eastAsia="ru-RU"/>
        </w:rPr>
        <w:t>:</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color w:val="000000" w:themeColor="text1"/>
          <w:sz w:val="28"/>
          <w:szCs w:val="28"/>
          <w:lang w:eastAsia="ru-RU"/>
        </w:rPr>
      </w:pPr>
      <w:r w:rsidRPr="00766A7F">
        <w:rPr>
          <w:rFonts w:ascii="Times New Roman" w:hAnsi="Times New Roman" w:cs="Times New Roman"/>
          <w:color w:val="000000" w:themeColor="text1"/>
          <w:sz w:val="28"/>
          <w:szCs w:val="28"/>
          <w:lang w:eastAsia="ru-RU"/>
        </w:rPr>
        <w:t xml:space="preserve">1) не менее чем за семь дней до даты окончания срока подачи заявок на участие в таком конкурсе в случае, если </w:t>
      </w:r>
      <w:r w:rsidRPr="00766A7F">
        <w:rPr>
          <w:rFonts w:ascii="Times New Roman" w:eastAsia="Calibri" w:hAnsi="Times New Roman" w:cs="Times New Roman"/>
          <w:sz w:val="28"/>
          <w:szCs w:val="28"/>
        </w:rPr>
        <w:t>НМЦД</w:t>
      </w:r>
      <w:r w:rsidRPr="00766A7F">
        <w:rPr>
          <w:rFonts w:ascii="Times New Roman" w:hAnsi="Times New Roman" w:cs="Times New Roman"/>
          <w:color w:val="000000" w:themeColor="text1"/>
          <w:sz w:val="28"/>
          <w:szCs w:val="28"/>
          <w:lang w:eastAsia="ru-RU"/>
        </w:rPr>
        <w:t xml:space="preserve"> не превышает 30 000 тыс. руб.;</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color w:val="000000" w:themeColor="text1"/>
          <w:sz w:val="28"/>
          <w:szCs w:val="28"/>
          <w:lang w:eastAsia="ru-RU"/>
        </w:rPr>
      </w:pPr>
      <w:r w:rsidRPr="00766A7F">
        <w:rPr>
          <w:rFonts w:ascii="Times New Roman" w:hAnsi="Times New Roman" w:cs="Times New Roman"/>
          <w:color w:val="000000" w:themeColor="text1"/>
          <w:sz w:val="28"/>
          <w:szCs w:val="28"/>
          <w:lang w:eastAsia="ru-RU"/>
        </w:rPr>
        <w:t xml:space="preserve">2) не менее чем за пятнадцать дней до даты окончания срока подачи заявок на участие в таком конкурсе в случае, если </w:t>
      </w:r>
      <w:r w:rsidRPr="00766A7F">
        <w:rPr>
          <w:rFonts w:ascii="Times New Roman" w:eastAsia="Calibri" w:hAnsi="Times New Roman" w:cs="Times New Roman"/>
          <w:sz w:val="28"/>
          <w:szCs w:val="28"/>
        </w:rPr>
        <w:t>НМЦД</w:t>
      </w:r>
      <w:r w:rsidRPr="00766A7F">
        <w:rPr>
          <w:rFonts w:ascii="Times New Roman" w:hAnsi="Times New Roman" w:cs="Times New Roman"/>
          <w:color w:val="000000" w:themeColor="text1"/>
          <w:sz w:val="28"/>
          <w:szCs w:val="28"/>
          <w:lang w:eastAsia="ru-RU"/>
        </w:rPr>
        <w:t xml:space="preserve"> превышает 30 000 тыс. руб.;</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color w:val="000000" w:themeColor="text1"/>
          <w:sz w:val="28"/>
          <w:szCs w:val="28"/>
          <w:lang w:eastAsia="ru-RU"/>
        </w:rPr>
      </w:pPr>
      <w:r w:rsidRPr="00766A7F">
        <w:rPr>
          <w:rFonts w:ascii="Times New Roman" w:hAnsi="Times New Roman" w:cs="Times New Roman"/>
          <w:color w:val="000000" w:themeColor="text1"/>
          <w:sz w:val="28"/>
          <w:szCs w:val="28"/>
          <w:lang w:eastAsia="ru-RU"/>
        </w:rPr>
        <w:t xml:space="preserve">208. Заявка на участие в конкурсе в электронной форме должна содержать документы, указанные в подпункте 1 </w:t>
      </w:r>
      <w:hyperlink w:anchor="P406" w:history="1">
        <w:r w:rsidRPr="00766A7F">
          <w:rPr>
            <w:rFonts w:ascii="Times New Roman" w:hAnsi="Times New Roman" w:cs="Times New Roman"/>
            <w:color w:val="000000" w:themeColor="text1"/>
            <w:sz w:val="28"/>
            <w:szCs w:val="28"/>
            <w:lang w:eastAsia="ru-RU"/>
          </w:rPr>
          <w:t xml:space="preserve">пункта </w:t>
        </w:r>
      </w:hyperlink>
      <w:r w:rsidRPr="00766A7F">
        <w:rPr>
          <w:rFonts w:ascii="Times New Roman" w:hAnsi="Times New Roman" w:cs="Times New Roman"/>
          <w:color w:val="000000" w:themeColor="text1"/>
          <w:sz w:val="28"/>
          <w:szCs w:val="28"/>
          <w:lang w:eastAsia="ru-RU"/>
        </w:rPr>
        <w:t>85 настоящего положения.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color w:val="000000" w:themeColor="text1"/>
          <w:sz w:val="28"/>
          <w:szCs w:val="28"/>
          <w:lang w:eastAsia="ru-RU"/>
        </w:rPr>
      </w:pPr>
      <w:r w:rsidRPr="00766A7F">
        <w:rPr>
          <w:rFonts w:ascii="Times New Roman" w:hAnsi="Times New Roman" w:cs="Times New Roman"/>
          <w:color w:val="000000" w:themeColor="text1"/>
          <w:sz w:val="28"/>
          <w:szCs w:val="28"/>
          <w:lang w:eastAsia="ru-RU"/>
        </w:rPr>
        <w:t xml:space="preserve">Требовать от участника закупки с участием субъектов малого и среднего предпринимательства иные документы и информацию, за исключением предусмотренных подпунктом 1 пункта 85 настоящего положения, не допускается. </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color w:val="000000" w:themeColor="text1"/>
          <w:sz w:val="28"/>
          <w:szCs w:val="28"/>
          <w:lang w:eastAsia="ru-RU"/>
        </w:rPr>
      </w:pPr>
      <w:r w:rsidRPr="00766A7F">
        <w:rPr>
          <w:rFonts w:ascii="Times New Roman" w:hAnsi="Times New Roman" w:cs="Times New Roman"/>
          <w:color w:val="000000" w:themeColor="text1"/>
          <w:sz w:val="28"/>
          <w:szCs w:val="28"/>
          <w:lang w:eastAsia="ru-RU"/>
        </w:rPr>
        <w:t>Срок рассмотрения и оценки вторых частей заявок на участие в конкурсе в электронной форме составляет один рабочий день с даты направления заказчику вторых частей заявок на участие в таком конкурсе.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ind w:firstLine="709"/>
        <w:jc w:val="center"/>
        <w:outlineLvl w:val="2"/>
        <w:rPr>
          <w:rFonts w:ascii="Times New Roman" w:hAnsi="Times New Roman" w:cs="Times New Roman"/>
          <w:b/>
          <w:sz w:val="28"/>
          <w:szCs w:val="28"/>
          <w:lang w:eastAsia="ru-RU"/>
        </w:rPr>
      </w:pPr>
      <w:r w:rsidRPr="00766A7F">
        <w:rPr>
          <w:rFonts w:ascii="Times New Roman" w:hAnsi="Times New Roman" w:cs="Times New Roman"/>
          <w:b/>
          <w:sz w:val="28"/>
          <w:szCs w:val="28"/>
          <w:lang w:eastAsia="ru-RU"/>
        </w:rPr>
        <w:t>Глава 27. Особенности проведения закрытого конкурса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209. Закрытый конкурс проводится в случае, если сведения о закупке товаров, работ, услуг составляют государственную тайну или если закупка проводится в случаях, определенных Правительством Российской Федерации в соответствии с </w:t>
      </w:r>
      <w:hyperlink r:id="rId107" w:history="1">
        <w:r w:rsidRPr="00766A7F">
          <w:rPr>
            <w:rFonts w:ascii="Times New Roman" w:hAnsi="Times New Roman" w:cs="Times New Roman"/>
            <w:sz w:val="28"/>
            <w:szCs w:val="28"/>
            <w:lang w:eastAsia="ru-RU"/>
          </w:rPr>
          <w:t>частью 16 статьи 4</w:t>
        </w:r>
      </w:hyperlink>
      <w:r w:rsidRPr="00766A7F">
        <w:rPr>
          <w:rFonts w:ascii="Times New Roman" w:hAnsi="Times New Roman" w:cs="Times New Roman"/>
          <w:sz w:val="28"/>
          <w:szCs w:val="28"/>
          <w:lang w:eastAsia="ru-RU"/>
        </w:rPr>
        <w:t xml:space="preserve"> Закона о закупках.</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210. При проведении закрытого конкурса применяются нормы настоящего положения о проведении открытого конкурса с учетом следующих особенностей:</w:t>
      </w:r>
    </w:p>
    <w:p w:rsidR="00766A7F" w:rsidRPr="00766A7F" w:rsidRDefault="000C27C1"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извещение о проведении закрытого конкурса и конкурсная документация не подлежат размещению в ЕИС, за исключением закупки, проводимой в случаях, определенных Правительством Российской Федерации в соответствии с частью 16 статьи 4 Закона о закупках, при этом не менее чем </w:t>
      </w:r>
      <w:r w:rsidR="00766A7F" w:rsidRPr="00766A7F">
        <w:rPr>
          <w:rFonts w:ascii="Times New Roman" w:hAnsi="Times New Roman" w:cs="Times New Roman"/>
          <w:color w:val="000000" w:themeColor="text1"/>
          <w:sz w:val="28"/>
          <w:szCs w:val="28"/>
          <w:lang w:eastAsia="ru-RU"/>
        </w:rPr>
        <w:t xml:space="preserve">за пятнадцать </w:t>
      </w:r>
      <w:r w:rsidR="00766A7F" w:rsidRPr="00766A7F">
        <w:rPr>
          <w:rFonts w:ascii="Times New Roman" w:hAnsi="Times New Roman" w:cs="Times New Roman"/>
          <w:sz w:val="28"/>
          <w:szCs w:val="28"/>
          <w:lang w:eastAsia="ru-RU"/>
        </w:rPr>
        <w:t>дней до установленной в конкурсной документации даты окончания срока подачи заявок на участие в закрытом конкурсе заказчик направляет приглашения принять участие в закрытом конкурсе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lastRenderedPageBreak/>
        <w:t>2) иная информация о закрытом конкурсе и документы, составляемые в ходе проведения закрытого конкурса, в том числе изменения и разъяснения извещения о проведении закрытого конкурса и (или) конкурсной документации, решение об отмене закрытого конкурса, протоколы, составляемые в ходе конкурса, не подлежат размещению в ЕИС, за исключением закупки, проводимой в случаях, определенных Правительством Российской Федерации в соответствии с частью 16 статьи 4 Закона о закупках, а направляются участникам закупки в письменной форме в сроки, установленные настоящим положением для размещения таких документов в ЕИС, а именно:</w:t>
      </w:r>
    </w:p>
    <w:p w:rsidR="00766A7F" w:rsidRPr="00766A7F" w:rsidRDefault="000C27C1"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изменения извещения о проведении закрытого конкурса и (или) конкурсной документации </w:t>
      </w:r>
      <w:r w:rsidR="00766A7F" w:rsidRPr="00766A7F">
        <w:rPr>
          <w:rFonts w:ascii="Times New Roman" w:eastAsiaTheme="minorHAnsi" w:hAnsi="Times New Roman" w:cs="Times New Roman"/>
          <w:sz w:val="28"/>
          <w:szCs w:val="28"/>
        </w:rPr>
        <w:t xml:space="preserve">– </w:t>
      </w:r>
      <w:r w:rsidR="00766A7F" w:rsidRPr="00766A7F">
        <w:rPr>
          <w:rFonts w:ascii="Times New Roman" w:hAnsi="Times New Roman" w:cs="Times New Roman"/>
          <w:sz w:val="28"/>
          <w:szCs w:val="28"/>
          <w:lang w:eastAsia="ru-RU"/>
        </w:rPr>
        <w:t xml:space="preserve">в течение трех дней с даты принятия решения </w:t>
      </w:r>
      <w:r w:rsidR="00A972EC">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о внесении таких изменений;</w:t>
      </w:r>
    </w:p>
    <w:p w:rsidR="00766A7F" w:rsidRPr="00766A7F" w:rsidRDefault="000C27C1"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разъяснения извещения о проведении закрытого конкурса и (или) конкурсной документации </w:t>
      </w:r>
      <w:r w:rsidR="00766A7F" w:rsidRPr="00766A7F">
        <w:rPr>
          <w:rFonts w:ascii="Times New Roman" w:eastAsiaTheme="minorHAnsi" w:hAnsi="Times New Roman" w:cs="Times New Roman"/>
          <w:sz w:val="28"/>
          <w:szCs w:val="28"/>
        </w:rPr>
        <w:t xml:space="preserve">– </w:t>
      </w:r>
      <w:r w:rsidR="00766A7F" w:rsidRPr="00766A7F">
        <w:rPr>
          <w:rFonts w:ascii="Times New Roman" w:hAnsi="Times New Roman" w:cs="Times New Roman"/>
          <w:sz w:val="28"/>
          <w:szCs w:val="28"/>
          <w:lang w:eastAsia="ru-RU"/>
        </w:rPr>
        <w:t>в течение трех рабочих дней со дня поступления запроса о даче разъяснений;</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 решение об отмене закрытого конкурса </w:t>
      </w:r>
      <w:r w:rsidRPr="00766A7F">
        <w:rPr>
          <w:rFonts w:ascii="Times New Roman" w:eastAsiaTheme="minorHAnsi" w:hAnsi="Times New Roman" w:cs="Times New Roman"/>
          <w:sz w:val="28"/>
          <w:szCs w:val="28"/>
        </w:rPr>
        <w:t xml:space="preserve">– </w:t>
      </w:r>
      <w:r w:rsidRPr="00766A7F">
        <w:rPr>
          <w:rFonts w:ascii="Times New Roman" w:hAnsi="Times New Roman" w:cs="Times New Roman"/>
          <w:sz w:val="28"/>
          <w:szCs w:val="28"/>
          <w:lang w:eastAsia="ru-RU"/>
        </w:rPr>
        <w:t>в день принятия решения об отмене закрытого конкурса;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 протоколы </w:t>
      </w:r>
      <w:r w:rsidRPr="00766A7F">
        <w:rPr>
          <w:rFonts w:ascii="Times New Roman" w:eastAsiaTheme="minorHAnsi" w:hAnsi="Times New Roman" w:cs="Times New Roman"/>
          <w:sz w:val="28"/>
          <w:szCs w:val="28"/>
        </w:rPr>
        <w:t xml:space="preserve">– </w:t>
      </w:r>
      <w:r w:rsidRPr="00766A7F">
        <w:rPr>
          <w:rFonts w:ascii="Times New Roman" w:hAnsi="Times New Roman" w:cs="Times New Roman"/>
          <w:sz w:val="28"/>
          <w:szCs w:val="28"/>
          <w:lang w:eastAsia="ru-RU"/>
        </w:rPr>
        <w:t>не позднее чем через три дня со дня подписания протоколов;</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 при проведении закупки во время заседаний комиссии не допускается проведение аудиозаписи, фото - и видеосъемки.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jc w:val="center"/>
        <w:outlineLvl w:val="2"/>
        <w:rPr>
          <w:rFonts w:ascii="Times New Roman" w:hAnsi="Times New Roman" w:cs="Times New Roman"/>
          <w:b/>
          <w:sz w:val="28"/>
          <w:szCs w:val="28"/>
          <w:lang w:eastAsia="ru-RU"/>
        </w:rPr>
      </w:pPr>
      <w:r w:rsidRPr="00766A7F">
        <w:rPr>
          <w:rFonts w:ascii="Times New Roman" w:hAnsi="Times New Roman" w:cs="Times New Roman"/>
          <w:b/>
          <w:sz w:val="28"/>
          <w:szCs w:val="28"/>
          <w:lang w:eastAsia="ru-RU"/>
        </w:rPr>
        <w:t>Глава 28. Особенности проведения открытого аукциона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211. При проведении открытого аукциона применяются нормы настоящего положения о проведении закрытого аукциона с учетом следующих особенностей: </w:t>
      </w:r>
    </w:p>
    <w:p w:rsidR="00766A7F" w:rsidRPr="00766A7F" w:rsidRDefault="000C27C1"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извещение о проведении открытого аукциона и документация об открытом аукционе, иная информация об открытом аукционе и документы, составляемые в ходе проведения открытого аукциона, в том числе изменения </w:t>
      </w:r>
      <w:r w:rsidR="00A972EC">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и разъяснения извещения о проведении открытого аукциона и (или) документация об открытом аукционе, решение об отмене открытого аукциона, протоколы, составляемые в ходе открытого аукциона, подлежат размещению в ЕИС, на официальном сайте, за исключением случаев, предусмотренных Законом о закупках, в сроки, установленные настоящим положением для размещения таких документов для аукциона в электронной форме.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jc w:val="center"/>
        <w:outlineLvl w:val="2"/>
        <w:rPr>
          <w:rFonts w:ascii="Times New Roman" w:hAnsi="Times New Roman" w:cs="Times New Roman"/>
          <w:b/>
          <w:sz w:val="28"/>
          <w:szCs w:val="28"/>
          <w:lang w:eastAsia="ru-RU"/>
        </w:rPr>
      </w:pPr>
      <w:r w:rsidRPr="00766A7F">
        <w:rPr>
          <w:rFonts w:ascii="Times New Roman" w:hAnsi="Times New Roman" w:cs="Times New Roman"/>
          <w:b/>
          <w:sz w:val="28"/>
          <w:szCs w:val="28"/>
          <w:lang w:eastAsia="ru-RU"/>
        </w:rPr>
        <w:t>Глава 29. Порядок проведения аукциона в электронной форме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0C27C1"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212.</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Аукцион в электронной форме </w:t>
      </w:r>
      <w:r w:rsidR="00766A7F" w:rsidRPr="00766A7F">
        <w:rPr>
          <w:rFonts w:ascii="Times New Roman" w:eastAsiaTheme="minorHAnsi" w:hAnsi="Times New Roman" w:cs="Times New Roman"/>
          <w:sz w:val="28"/>
          <w:szCs w:val="28"/>
        </w:rPr>
        <w:t xml:space="preserve">– </w:t>
      </w:r>
      <w:r w:rsidR="00766A7F" w:rsidRPr="00766A7F">
        <w:rPr>
          <w:rFonts w:ascii="Times New Roman" w:hAnsi="Times New Roman" w:cs="Times New Roman"/>
          <w:sz w:val="28"/>
          <w:szCs w:val="28"/>
          <w:lang w:eastAsia="ru-RU"/>
        </w:rPr>
        <w:t xml:space="preserve">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w:t>
      </w:r>
      <w:r w:rsidR="00A972EC">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 xml:space="preserve">о закупке, и которое предложило наиболее низкую цену договора путем снижения НМЦД, указанной в извещении о проведении аукциона, на установленную в документации о закупке величину (далее </w:t>
      </w:r>
      <w:r w:rsidR="00766A7F" w:rsidRPr="00766A7F">
        <w:rPr>
          <w:rFonts w:ascii="Times New Roman" w:eastAsiaTheme="minorHAnsi" w:hAnsi="Times New Roman" w:cs="Times New Roman"/>
          <w:sz w:val="28"/>
          <w:szCs w:val="28"/>
        </w:rPr>
        <w:t>– «</w:t>
      </w:r>
      <w:r w:rsidR="00766A7F" w:rsidRPr="00766A7F">
        <w:rPr>
          <w:rFonts w:ascii="Times New Roman" w:hAnsi="Times New Roman" w:cs="Times New Roman"/>
          <w:sz w:val="28"/>
          <w:szCs w:val="28"/>
          <w:lang w:eastAsia="ru-RU"/>
        </w:rPr>
        <w:t>шаг аукциона»).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В случае, если при проведении аукциона цена договора снижена до нуля, </w:t>
      </w:r>
      <w:r w:rsidRPr="00766A7F">
        <w:rPr>
          <w:rFonts w:ascii="Times New Roman" w:hAnsi="Times New Roman" w:cs="Times New Roman"/>
          <w:sz w:val="28"/>
          <w:szCs w:val="28"/>
          <w:lang w:eastAsia="ru-RU"/>
        </w:rPr>
        <w:lastRenderedPageBreak/>
        <w:t>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eastAsia="Calibri" w:hAnsi="Times New Roman" w:cs="Times New Roman"/>
          <w:sz w:val="28"/>
          <w:szCs w:val="28"/>
          <w:lang w:eastAsia="ru-RU"/>
        </w:rPr>
      </w:pPr>
      <w:r w:rsidRPr="00766A7F">
        <w:rPr>
          <w:rFonts w:ascii="Times New Roman" w:hAnsi="Times New Roman" w:cs="Times New Roman"/>
          <w:sz w:val="28"/>
          <w:szCs w:val="28"/>
          <w:lang w:eastAsia="ru-RU"/>
        </w:rPr>
        <w:t>Аукцион в электронной форме</w:t>
      </w:r>
      <w:r w:rsidRPr="00766A7F">
        <w:rPr>
          <w:rFonts w:ascii="Times New Roman" w:eastAsia="Calibri" w:hAnsi="Times New Roman" w:cs="Times New Roman"/>
          <w:sz w:val="28"/>
          <w:szCs w:val="28"/>
          <w:lang w:eastAsia="ru-RU"/>
        </w:rPr>
        <w:t xml:space="preserve">, участниками которого в соответствии с </w:t>
      </w:r>
      <w:hyperlink r:id="rId108" w:history="1">
        <w:r w:rsidRPr="00766A7F">
          <w:rPr>
            <w:rFonts w:ascii="Times New Roman" w:eastAsia="Calibri" w:hAnsi="Times New Roman" w:cs="Times New Roman"/>
            <w:color w:val="000000"/>
            <w:sz w:val="28"/>
            <w:szCs w:val="28"/>
            <w:lang w:eastAsia="ru-RU"/>
          </w:rPr>
          <w:t>пунктом 2 части 8 статьи 3</w:t>
        </w:r>
      </w:hyperlink>
      <w:r w:rsidRPr="00766A7F">
        <w:rPr>
          <w:rFonts w:ascii="Times New Roman" w:eastAsia="Calibri" w:hAnsi="Times New Roman" w:cs="Times New Roman"/>
          <w:sz w:val="28"/>
          <w:szCs w:val="28"/>
          <w:lang w:eastAsia="ru-RU"/>
        </w:rPr>
        <w:t xml:space="preserve"> Закона о закупках могут быть только субъекты малого и среднего предпринимательства, осуществляется с учетом требований, предусмотренных статьей </w:t>
      </w:r>
      <w:r w:rsidRPr="00766A7F">
        <w:rPr>
          <w:rFonts w:ascii="Times New Roman" w:hAnsi="Times New Roman" w:cs="Times New Roman"/>
          <w:sz w:val="28"/>
          <w:szCs w:val="28"/>
          <w:lang w:eastAsia="ru-RU"/>
        </w:rPr>
        <w:t>3</w:t>
      </w:r>
      <w:r w:rsidR="00D4042B">
        <w:rPr>
          <w:rFonts w:ascii="Times New Roman" w:hAnsi="Times New Roman" w:cs="Times New Roman"/>
          <w:sz w:val="28"/>
          <w:szCs w:val="28"/>
          <w:lang w:eastAsia="ru-RU"/>
        </w:rPr>
        <w:t xml:space="preserve">⁴ </w:t>
      </w:r>
      <w:r w:rsidRPr="00766A7F">
        <w:rPr>
          <w:rFonts w:ascii="Times New Roman" w:hAnsi="Times New Roman" w:cs="Times New Roman"/>
          <w:sz w:val="28"/>
          <w:szCs w:val="28"/>
          <w:lang w:eastAsia="ru-RU"/>
        </w:rPr>
        <w:t>Закона о закупках</w:t>
      </w:r>
      <w:r w:rsidRPr="00766A7F">
        <w:rPr>
          <w:rFonts w:ascii="Times New Roman" w:eastAsia="Calibri" w:hAnsi="Times New Roman" w:cs="Times New Roman"/>
          <w:sz w:val="28"/>
          <w:szCs w:val="28"/>
          <w:lang w:eastAsia="ru-RU"/>
        </w:rPr>
        <w:t>.</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bCs/>
          <w:spacing w:val="2"/>
          <w:sz w:val="28"/>
          <w:szCs w:val="28"/>
          <w:lang w:eastAsia="ru-RU"/>
        </w:rPr>
        <w:t xml:space="preserve">213. </w:t>
      </w:r>
      <w:r w:rsidRPr="00766A7F">
        <w:rPr>
          <w:rFonts w:ascii="Times New Roman" w:hAnsi="Times New Roman" w:cs="Times New Roman"/>
          <w:sz w:val="28"/>
          <w:szCs w:val="28"/>
          <w:lang w:eastAsia="ru-RU"/>
        </w:rPr>
        <w:t>В случаях, указанных в пункте 50 настоящего положения, аукцион в электронной форме проводится уполномоченным учреждением.</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214. Извещение о проведении аукциона в электронной форме размещается заказчиком в ЕИС не менее чем за </w:t>
      </w:r>
      <w:r w:rsidRPr="00766A7F">
        <w:rPr>
          <w:rFonts w:ascii="Times New Roman" w:hAnsi="Times New Roman" w:cs="Times New Roman"/>
          <w:color w:val="000000" w:themeColor="text1"/>
          <w:sz w:val="28"/>
          <w:szCs w:val="28"/>
          <w:lang w:eastAsia="ru-RU"/>
        </w:rPr>
        <w:t xml:space="preserve">пятнадцать </w:t>
      </w:r>
      <w:r w:rsidRPr="00766A7F">
        <w:rPr>
          <w:rFonts w:ascii="Times New Roman" w:hAnsi="Times New Roman" w:cs="Times New Roman"/>
          <w:sz w:val="28"/>
          <w:szCs w:val="28"/>
          <w:lang w:eastAsia="ru-RU"/>
        </w:rPr>
        <w:t>дней до даты окончания срока подачи заявок на участие в аукционе в электронной форме.</w:t>
      </w:r>
    </w:p>
    <w:p w:rsidR="00766A7F" w:rsidRPr="00766A7F" w:rsidRDefault="000C27C1"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215.</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В извещении о проведении аукциона в электронной форме указываются сведения в соответствии с </w:t>
      </w:r>
      <w:hyperlink w:anchor="P265" w:history="1">
        <w:r w:rsidR="00766A7F" w:rsidRPr="00766A7F">
          <w:rPr>
            <w:rFonts w:ascii="Times New Roman" w:hAnsi="Times New Roman" w:cs="Times New Roman"/>
            <w:sz w:val="28"/>
            <w:szCs w:val="28"/>
            <w:lang w:eastAsia="ru-RU"/>
          </w:rPr>
          <w:t xml:space="preserve">пунктом </w:t>
        </w:r>
      </w:hyperlink>
      <w:r w:rsidR="00766A7F" w:rsidRPr="00766A7F">
        <w:rPr>
          <w:rFonts w:ascii="Times New Roman" w:hAnsi="Times New Roman" w:cs="Times New Roman"/>
          <w:sz w:val="28"/>
          <w:szCs w:val="28"/>
          <w:lang w:eastAsia="ru-RU"/>
        </w:rPr>
        <w:t xml:space="preserve">79 настоящего положения, </w:t>
      </w:r>
      <w:r w:rsidR="00A972EC">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а также информация о дате проведения аукциона в электронной форме.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216. Заказчик по собственной инициативе или в соответствии с запросом участника закупки вправе принять решение о внесении изменений в извещение и/или в документацию о проведении аукциона в электронной форме не позднее чем за два дня до даты окончания срока подачи заявок на участие в аукционе.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217. Документация об аукционе в электронной форме (далее </w:t>
      </w:r>
      <w:r w:rsidRPr="00766A7F">
        <w:rPr>
          <w:rFonts w:ascii="Times New Roman" w:eastAsiaTheme="minorHAnsi" w:hAnsi="Times New Roman" w:cs="Times New Roman"/>
          <w:sz w:val="28"/>
          <w:szCs w:val="28"/>
        </w:rPr>
        <w:t xml:space="preserve">– </w:t>
      </w:r>
      <w:r w:rsidRPr="00766A7F">
        <w:rPr>
          <w:rFonts w:ascii="Times New Roman" w:hAnsi="Times New Roman" w:cs="Times New Roman"/>
          <w:sz w:val="28"/>
          <w:szCs w:val="28"/>
          <w:lang w:eastAsia="ru-RU"/>
        </w:rPr>
        <w:t>аукционная документация) разрабатывается и утверждается заказчиком в соответствии с настоящим положением. К документации прикладывается проект договора, который является ее неотъемлемой частью.</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218. Аукционная документация подлежит обязательному размещению в ЕИС одновременно с извещением о проведении аукциона в электронной форме и должна содержать в том числе сведения, предусмотренные </w:t>
      </w:r>
      <w:hyperlink w:anchor="P278" w:history="1">
        <w:r w:rsidRPr="00766A7F">
          <w:rPr>
            <w:rFonts w:ascii="Times New Roman" w:hAnsi="Times New Roman" w:cs="Times New Roman"/>
            <w:sz w:val="28"/>
            <w:szCs w:val="28"/>
            <w:lang w:eastAsia="ru-RU"/>
          </w:rPr>
          <w:t xml:space="preserve">пунктом </w:t>
        </w:r>
      </w:hyperlink>
      <w:r w:rsidRPr="00766A7F">
        <w:rPr>
          <w:rFonts w:ascii="Times New Roman" w:hAnsi="Times New Roman" w:cs="Times New Roman"/>
          <w:sz w:val="28"/>
          <w:szCs w:val="28"/>
          <w:lang w:eastAsia="ru-RU"/>
        </w:rPr>
        <w:t>80 настоящего положения.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219. Для участия в аукционе в электронной форме участник закупки подает заявку на участие в таком аукционе оператору электронной площадки согласно требованиям к содержанию, оформлению и составу заявки на участие в закупке и в срок, которые установлены аукционной документацией, посредством использования функционала электронной площадки в соответствии с регламентом работы электронной площадки.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220. Заявка, подаваемая участником на участие в аукционе в электронной форме, состоит из двух частей. Ценовое предложение подается участником аукциона в ходе проведения аукциона.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221. Первая часть заявки на участие в аукционе в электронной форме должна содержать:</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 согласие участника закупки </w:t>
      </w:r>
      <w:r w:rsidRPr="00766A7F">
        <w:rPr>
          <w:rFonts w:ascii="Times New Roman" w:hAnsi="Times New Roman" w:cs="Times New Roman"/>
          <w:bCs/>
          <w:sz w:val="28"/>
          <w:szCs w:val="28"/>
          <w:lang w:eastAsia="ru-RU"/>
        </w:rPr>
        <w:t>на поставку товара, выполнение работы или оказание услуги на условиях, предусмотренных аукционной документацией</w:t>
      </w:r>
      <w:r w:rsidRPr="00766A7F">
        <w:rPr>
          <w:rFonts w:ascii="Times New Roman" w:hAnsi="Times New Roman" w:cs="Times New Roman"/>
          <w:sz w:val="28"/>
          <w:szCs w:val="28"/>
          <w:lang w:eastAsia="ru-RU"/>
        </w:rPr>
        <w:t>;</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 при осуществлении закупки товара, в том числе поставляемого заказчику при выполнении закупаемых работ, оказании закупаемых услуг:</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 наименование страны происхождения товара; при этом участник закупки несет ответственность за представление недостоверных сведений о </w:t>
      </w:r>
      <w:r w:rsidRPr="00766A7F">
        <w:rPr>
          <w:rFonts w:ascii="Times New Roman" w:hAnsi="Times New Roman" w:cs="Times New Roman"/>
          <w:sz w:val="28"/>
          <w:szCs w:val="28"/>
          <w:lang w:eastAsia="ru-RU"/>
        </w:rPr>
        <w:lastRenderedPageBreak/>
        <w:t>наименовании страны происхождения товара, указанного в заявке на участие в закупке;</w:t>
      </w:r>
    </w:p>
    <w:p w:rsidR="00766A7F" w:rsidRPr="00766A7F" w:rsidRDefault="007560A5"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конкретные показатели товара, соответствующие значениям, установленным аукционной документацией, и указание на товарный знак (при наличии); информация, предусмотренная настоящим подпунктом, включается в заявку на участие в аукционе в электронной форме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222. Вторая часть заявки на участие в аукционе в электронной форме должна содержать документы и сведения, указанные в </w:t>
      </w:r>
      <w:hyperlink w:anchor="P320" w:history="1">
        <w:r w:rsidRPr="00766A7F">
          <w:rPr>
            <w:rFonts w:ascii="Times New Roman" w:hAnsi="Times New Roman" w:cs="Times New Roman"/>
            <w:sz w:val="28"/>
            <w:szCs w:val="28"/>
            <w:lang w:eastAsia="ru-RU"/>
          </w:rPr>
          <w:t xml:space="preserve">пункте </w:t>
        </w:r>
      </w:hyperlink>
      <w:r w:rsidRPr="00766A7F">
        <w:rPr>
          <w:rFonts w:ascii="Times New Roman" w:hAnsi="Times New Roman" w:cs="Times New Roman"/>
          <w:sz w:val="28"/>
          <w:szCs w:val="28"/>
          <w:lang w:eastAsia="ru-RU"/>
        </w:rPr>
        <w:t>84 настоящего положения.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223. Требовать от участника закупки иные документы и информацию, за исключением предусмотренных настоящим положением, не допускается.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224. Заявка на участие в аукционе в электронной форме подписывается усиленной квалифицированной электронной подписью участника закупки или лица, уполномоченного таким участником.</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225. Участник закупки вправе подать только одну заявку на участие в аукционе в электронной форме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226. При подаче заявки на участие в аукционе в электронной форме оператор электронной площадки присваивает каждой поступившей заявке идентификационный номер, который сохраняется за участником до конца проведения такого аукциона.</w:t>
      </w:r>
    </w:p>
    <w:p w:rsidR="00766A7F" w:rsidRPr="00766A7F" w:rsidRDefault="000C27C1"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227.</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Прием заявок на участие в аукционе в электронной форме прекращается в день и время окончания подачи заявок, указанные в аукционной документации.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228.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229. Оператором электронной площадки направляются заказчику первые части заявок на участие в аукционе в электронной форме </w:t>
      </w:r>
      <w:r w:rsidRPr="00766A7F">
        <w:rPr>
          <w:rFonts w:ascii="Times New Roman" w:eastAsiaTheme="minorHAnsi" w:hAnsi="Times New Roman" w:cs="Times New Roman"/>
          <w:sz w:val="28"/>
          <w:szCs w:val="28"/>
        </w:rPr>
        <w:t xml:space="preserve">– </w:t>
      </w:r>
      <w:r w:rsidRPr="00766A7F">
        <w:rPr>
          <w:rFonts w:ascii="Times New Roman" w:hAnsi="Times New Roman" w:cs="Times New Roman"/>
          <w:sz w:val="28"/>
          <w:szCs w:val="28"/>
          <w:lang w:eastAsia="ru-RU"/>
        </w:rPr>
        <w:t>не позднее дня, следующего за днем окончания срока подачи заявок на участие в аукционе в электронной форме, установленного в извещении, аукционной документации.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230. В случае если по окончании срока подачи заявок на участие в аукционе в электронной форме подана только одна заявка,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Комиссия на основании результатов рассмотрения единственной заявки на </w:t>
      </w:r>
      <w:r w:rsidRPr="00766A7F">
        <w:rPr>
          <w:rFonts w:ascii="Times New Roman" w:hAnsi="Times New Roman" w:cs="Times New Roman"/>
          <w:sz w:val="28"/>
          <w:szCs w:val="28"/>
          <w:lang w:eastAsia="ru-RU"/>
        </w:rPr>
        <w:lastRenderedPageBreak/>
        <w:t>участие в аукционе в электронной форме принимает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настоящей главой, аукционной документацией. Результаты рассмотрения единственной заявки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Общий срок рассмотрения единственной заявки на участие в аукционе в электронной форме не может превышать семь рабочих дней с даты окончания срока подачи заявок на участие в аукционе в электронной форме.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231. Срок рассмотрения первых частей заявок на участие в электронном аукционе не может превышать семь рабочих дней с даты окончания срока подачи указанных заявок.</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232. По результатам рассмотрения первых частей заявок на участие в электронном аукционе, содержащих информацию, предусмотренную извещением и документацией о проведении аукциона, комиссия принимает решение о допуске участника закупки, подавшего заявку на участие в таком аукционе, к участию в нем и о признании этого участника закупки участником такого аукциона или об отказе в допуске к участию в таком аукционе.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233. Участник аукциона в электронной форме не допускается к участию в нем в случае: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 непредставления информации, указанной в </w:t>
      </w:r>
      <w:hyperlink w:anchor="P594" w:history="1">
        <w:r w:rsidRPr="00766A7F">
          <w:rPr>
            <w:rFonts w:ascii="Times New Roman" w:hAnsi="Times New Roman" w:cs="Times New Roman"/>
            <w:sz w:val="28"/>
            <w:szCs w:val="28"/>
            <w:lang w:eastAsia="ru-RU"/>
          </w:rPr>
          <w:t xml:space="preserve">пункте </w:t>
        </w:r>
      </w:hyperlink>
      <w:r w:rsidRPr="00766A7F">
        <w:rPr>
          <w:rFonts w:ascii="Times New Roman" w:hAnsi="Times New Roman" w:cs="Times New Roman"/>
          <w:sz w:val="28"/>
          <w:szCs w:val="28"/>
          <w:lang w:eastAsia="ru-RU"/>
        </w:rPr>
        <w:t>22</w:t>
      </w:r>
      <w:r w:rsidR="00866DFA">
        <w:rPr>
          <w:rFonts w:ascii="Times New Roman" w:hAnsi="Times New Roman" w:cs="Times New Roman"/>
          <w:sz w:val="28"/>
          <w:szCs w:val="28"/>
          <w:lang w:eastAsia="ru-RU"/>
        </w:rPr>
        <w:t>1</w:t>
      </w:r>
      <w:r w:rsidRPr="00766A7F">
        <w:rPr>
          <w:rFonts w:ascii="Times New Roman" w:hAnsi="Times New Roman" w:cs="Times New Roman"/>
          <w:sz w:val="28"/>
          <w:szCs w:val="28"/>
          <w:lang w:eastAsia="ru-RU"/>
        </w:rPr>
        <w:t xml:space="preserve"> настоящего положения, предусмотренной извещением и документацией о проведении аукциона, или представления недостоверной информации;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2) несоответствия информации, указанной в </w:t>
      </w:r>
      <w:hyperlink w:anchor="P594" w:history="1">
        <w:r w:rsidRPr="00766A7F">
          <w:rPr>
            <w:rFonts w:ascii="Times New Roman" w:hAnsi="Times New Roman" w:cs="Times New Roman"/>
            <w:sz w:val="28"/>
            <w:szCs w:val="28"/>
            <w:lang w:eastAsia="ru-RU"/>
          </w:rPr>
          <w:t xml:space="preserve">пункте </w:t>
        </w:r>
      </w:hyperlink>
      <w:r w:rsidRPr="00766A7F">
        <w:rPr>
          <w:rFonts w:ascii="Times New Roman" w:hAnsi="Times New Roman" w:cs="Times New Roman"/>
          <w:sz w:val="28"/>
          <w:szCs w:val="28"/>
          <w:lang w:eastAsia="ru-RU"/>
        </w:rPr>
        <w:t>22</w:t>
      </w:r>
      <w:r w:rsidR="00866DFA">
        <w:rPr>
          <w:rFonts w:ascii="Times New Roman" w:hAnsi="Times New Roman" w:cs="Times New Roman"/>
          <w:sz w:val="28"/>
          <w:szCs w:val="28"/>
          <w:lang w:eastAsia="ru-RU"/>
        </w:rPr>
        <w:t>1</w:t>
      </w:r>
      <w:r w:rsidRPr="00766A7F">
        <w:rPr>
          <w:rFonts w:ascii="Times New Roman" w:hAnsi="Times New Roman" w:cs="Times New Roman"/>
          <w:sz w:val="28"/>
          <w:szCs w:val="28"/>
          <w:lang w:eastAsia="ru-RU"/>
        </w:rPr>
        <w:t xml:space="preserve"> настоящего положения, требованиям документации о таком аукционе.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234. Отказ в допуске к участию в электронном аукционе по основаниям, не предусмотренным </w:t>
      </w:r>
      <w:hyperlink w:anchor="P609" w:history="1">
        <w:r w:rsidRPr="00766A7F">
          <w:rPr>
            <w:rFonts w:ascii="Times New Roman" w:hAnsi="Times New Roman" w:cs="Times New Roman"/>
            <w:sz w:val="28"/>
            <w:szCs w:val="28"/>
            <w:lang w:eastAsia="ru-RU"/>
          </w:rPr>
          <w:t>пунктом 2</w:t>
        </w:r>
      </w:hyperlink>
      <w:r w:rsidRPr="00766A7F">
        <w:rPr>
          <w:rFonts w:ascii="Times New Roman" w:hAnsi="Times New Roman" w:cs="Times New Roman"/>
          <w:sz w:val="28"/>
          <w:szCs w:val="28"/>
          <w:lang w:eastAsia="ru-RU"/>
        </w:rPr>
        <w:t>33 настоящего положения, не допускается.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Комиссия вправе проверять информацию, представленную в составе заявки, любым законным способом.</w:t>
      </w:r>
    </w:p>
    <w:p w:rsidR="00766A7F" w:rsidRPr="00766A7F" w:rsidRDefault="000C27C1"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235.</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Результаты рассмотрения первых частей заявок на участие в электронном аукционе фиксируются в протоколе рассмотрения первых частей заявок на участие в электронном аукционе, который подписывается всеми участвовавшими в рассмотрении этих заявок членами комиссии. Протокол рассмотрения первых частей заявок на участие в электронном аукционе должен содержать следующие сведения: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дата подписания протокола;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способ закупки и предмет договора;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наименование заказчика;</w:t>
      </w:r>
    </w:p>
    <w:p w:rsidR="00766A7F" w:rsidRPr="00766A7F" w:rsidRDefault="007560A5"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наименование уполномоченного учреждения (если закупка осуществляется в соответствии с требованиями настоящего положения уполномоченным учреждением);</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 сведения о НМЦД, либо формула цены и максимальное значение цены договора, либо цена единицы товара, работы, услуги и максимальное значение </w:t>
      </w:r>
      <w:r w:rsidRPr="00766A7F">
        <w:rPr>
          <w:rFonts w:ascii="Times New Roman" w:hAnsi="Times New Roman" w:cs="Times New Roman"/>
          <w:sz w:val="28"/>
          <w:szCs w:val="28"/>
          <w:lang w:eastAsia="ru-RU"/>
        </w:rPr>
        <w:lastRenderedPageBreak/>
        <w:t>цены договора; сведения о начальной (максимальной) цене единицы товара, услуги, работы;</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сведения о количестве присутствовавших на рассмотрении заявок членов комиссии;</w:t>
      </w:r>
    </w:p>
    <w:p w:rsidR="00766A7F" w:rsidRPr="00766A7F" w:rsidRDefault="000C27C1"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количество поданных на участие в электронном аукционе заявок, </w:t>
      </w:r>
      <w:r w:rsidR="00A972EC">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а также дата и время регистрации каждой такой заявки;</w:t>
      </w:r>
    </w:p>
    <w:p w:rsidR="00766A7F" w:rsidRPr="00766A7F" w:rsidRDefault="000C27C1"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766A7F" w:rsidRPr="00766A7F">
        <w:rPr>
          <w:rFonts w:ascii="Times New Roman" w:hAnsi="Times New Roman" w:cs="Times New Roman"/>
          <w:sz w:val="28"/>
          <w:szCs w:val="28"/>
          <w:lang w:eastAsia="ru-RU"/>
        </w:rPr>
        <w:t xml:space="preserve">результаты рассмотрения заявок на участие в электронном аукционе </w:t>
      </w:r>
      <w:r w:rsidR="00A972EC">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с указанием в том числе:</w:t>
      </w:r>
    </w:p>
    <w:p w:rsidR="00766A7F" w:rsidRPr="00766A7F" w:rsidRDefault="007560A5"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а)</w:t>
      </w:r>
      <w:r w:rsidRPr="00176926">
        <w:rPr>
          <w:rFonts w:ascii="Times New Roman" w:hAnsi="Times New Roman" w:cs="Times New Roman"/>
          <w:color w:val="FFFFFF" w:themeColor="background1"/>
          <w:sz w:val="28"/>
          <w:szCs w:val="28"/>
          <w:lang w:eastAsia="ru-RU"/>
        </w:rPr>
        <w:t>˚</w:t>
      </w:r>
      <w:proofErr w:type="gramEnd"/>
      <w:r w:rsidR="00766A7F" w:rsidRPr="00766A7F">
        <w:rPr>
          <w:rFonts w:ascii="Times New Roman" w:hAnsi="Times New Roman" w:cs="Times New Roman"/>
          <w:sz w:val="28"/>
          <w:szCs w:val="28"/>
          <w:lang w:eastAsia="ru-RU"/>
        </w:rPr>
        <w:t>количества заявок на участие в электронном аукционе, которые отклонены;</w:t>
      </w:r>
    </w:p>
    <w:p w:rsidR="00766A7F" w:rsidRPr="00766A7F" w:rsidRDefault="007560A5"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б)</w:t>
      </w:r>
      <w:r w:rsidRPr="00176926">
        <w:rPr>
          <w:rFonts w:ascii="Times New Roman" w:hAnsi="Times New Roman" w:cs="Times New Roman"/>
          <w:color w:val="FFFFFF" w:themeColor="background1"/>
          <w:sz w:val="28"/>
          <w:szCs w:val="28"/>
          <w:lang w:eastAsia="ru-RU"/>
        </w:rPr>
        <w:t>˚</w:t>
      </w:r>
      <w:proofErr w:type="gramEnd"/>
      <w:r w:rsidR="00766A7F" w:rsidRPr="00766A7F">
        <w:rPr>
          <w:rFonts w:ascii="Times New Roman" w:hAnsi="Times New Roman" w:cs="Times New Roman"/>
          <w:sz w:val="28"/>
          <w:szCs w:val="28"/>
          <w:lang w:eastAsia="ru-RU"/>
        </w:rPr>
        <w:t xml:space="preserve">оснований отклонения каждой заявки в электронном аукционе </w:t>
      </w:r>
      <w:r w:rsidR="00A972EC">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с указанием положений документации об аукционе, которым не соответствует такая заявка;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причины, по которым электронный аукцион признана несостоявшейся, в случае его признания таковым.</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Заказчик направляет оператору электронной площадки протокол рассмотрения первых частей заявок на участие в аукционе в электронной форме не позднее, чем за час до времени начала проведения аукциона, указанного в извещении о проведении аукциона в электронной форме. В течение одного часа с момента получения указанного протокола оператор электронной площадки размещает его в ЕИС, на официальном сайте, за исключением случаев, предусмотренных Законом о закупках.</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236. В случае, если не подано ни одной заявки на участие в аукционе в электронной форме или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w:t>
      </w:r>
      <w:r w:rsidRPr="00766A7F">
        <w:rPr>
          <w:rFonts w:ascii="Times New Roman" w:hAnsi="Times New Roman" w:cs="Times New Roman"/>
          <w:color w:val="000000"/>
          <w:sz w:val="28"/>
          <w:szCs w:val="28"/>
          <w:lang w:eastAsia="ru-RU"/>
        </w:rPr>
        <w:t xml:space="preserve">а также если на участие в аукционе подана единственная заявка, </w:t>
      </w:r>
      <w:r w:rsidRPr="00766A7F">
        <w:rPr>
          <w:rFonts w:ascii="Times New Roman" w:hAnsi="Times New Roman" w:cs="Times New Roman"/>
          <w:sz w:val="28"/>
          <w:szCs w:val="28"/>
          <w:lang w:eastAsia="ru-RU"/>
        </w:rPr>
        <w:t>аукцион в электронной форме признается несостоявшимся.</w:t>
      </w:r>
    </w:p>
    <w:p w:rsidR="00766A7F" w:rsidRPr="00766A7F" w:rsidRDefault="007560A5"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sz w:val="28"/>
          <w:szCs w:val="28"/>
          <w:lang w:eastAsia="ru-RU"/>
        </w:rPr>
        <w:t>237.</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color w:val="000000"/>
          <w:sz w:val="28"/>
          <w:szCs w:val="28"/>
          <w:lang w:eastAsia="ru-RU"/>
        </w:rPr>
        <w:t>Аукцион в электронной форме проводится с использованием функционала электронной площадки в соответствии с регламентом работы электронной площадки. Днем проведения аукциона в электронной форме является рабочий день, следующий после даты окончания срока рассмотрения заявок на участие в аукционе в электронной форме, указанной в документации об аукционе в электронной форме. В случае если дата проведения аукциона в электронной форме приходится на нерабочий день, день проведения такого аукциона переносится на следующий за ним рабочий день.</w:t>
      </w:r>
    </w:p>
    <w:p w:rsidR="00766A7F" w:rsidRPr="00766A7F" w:rsidRDefault="007560A5"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238.</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В аукционе в электронной форме участвуют только участники, допущенные к участию в таком аукционе.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239. «Шаг аукциона» составляет от 0,5 % до 5 % НМЦД.</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240. При проведении аукциона в электронной форме его участники подают предложения о цене договора путем снижения текущего минимального предложения о цене договора на величину в пределах «шага аукциона».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При этом участник аукциона в электронной форме не вправе подать </w:t>
      </w:r>
      <w:r w:rsidRPr="00766A7F">
        <w:rPr>
          <w:rFonts w:ascii="Times New Roman" w:hAnsi="Times New Roman" w:cs="Times New Roman"/>
          <w:sz w:val="28"/>
          <w:szCs w:val="28"/>
          <w:lang w:eastAsia="ru-RU"/>
        </w:rPr>
        <w:lastRenderedPageBreak/>
        <w:t>предложение о цене договора: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 равное ранее поданному этим участником предложению о цене договора или большее, чем оно, а также предложение о цене договора, равное нулю;</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 которое ниже, чем текущее минимальное предложение о цене</w:t>
      </w:r>
      <w:r w:rsidR="003D50C9">
        <w:rPr>
          <w:rFonts w:ascii="Times New Roman" w:hAnsi="Times New Roman" w:cs="Times New Roman"/>
          <w:sz w:val="28"/>
          <w:szCs w:val="28"/>
          <w:lang w:eastAsia="ru-RU"/>
        </w:rPr>
        <w:t xml:space="preserve"> </w:t>
      </w:r>
      <w:r w:rsidRPr="00766A7F">
        <w:rPr>
          <w:rFonts w:ascii="Times New Roman" w:hAnsi="Times New Roman" w:cs="Times New Roman"/>
          <w:sz w:val="28"/>
          <w:szCs w:val="28"/>
          <w:lang w:eastAsia="ru-RU"/>
        </w:rPr>
        <w:t>договора, сниженное в пределах «шага аукциона»;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3) которое ниже, чем текущее минимальное предложение о цене </w:t>
      </w:r>
      <w:proofErr w:type="gramStart"/>
      <w:r w:rsidRPr="00766A7F">
        <w:rPr>
          <w:rFonts w:ascii="Times New Roman" w:hAnsi="Times New Roman" w:cs="Times New Roman"/>
          <w:sz w:val="28"/>
          <w:szCs w:val="28"/>
          <w:lang w:eastAsia="ru-RU"/>
        </w:rPr>
        <w:t>договора, в случае, если</w:t>
      </w:r>
      <w:proofErr w:type="gramEnd"/>
      <w:r w:rsidRPr="00766A7F">
        <w:rPr>
          <w:rFonts w:ascii="Times New Roman" w:hAnsi="Times New Roman" w:cs="Times New Roman"/>
          <w:sz w:val="28"/>
          <w:szCs w:val="28"/>
          <w:lang w:eastAsia="ru-RU"/>
        </w:rPr>
        <w:t xml:space="preserve"> оно подано этим участником аукциона в электронной форме.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241. В случае, если в аукционной документации указана общая начальная (максимальная) цена единиц товаров, услуг, работ, аукцион в электронной форме проводится путем снижения общей начальной (максимальной) цены товаров, услуг, работ, указанных в аукционной документации, в порядке, установленном настоящим разделом.</w:t>
      </w:r>
    </w:p>
    <w:p w:rsidR="00766A7F" w:rsidRPr="00766A7F" w:rsidRDefault="000C27C1"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242.</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Время приема предложений от начала проведения аукциона в электронной форме до истечения срока подачи предложений о цене договора, а также после поступления последнего предложения о цене договора при проведении такого аукциона устанавливается оператором электронной площадки.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243. Время, оставшееся до истечения срока подачи предложений о цене договора, обновляется автоматически оператором электронной площадки с помощью программных и технических средств, обеспечивающих проведение аукциона в электронной форме после снижения </w:t>
      </w:r>
      <w:r w:rsidRPr="00766A7F">
        <w:rPr>
          <w:rFonts w:ascii="Times New Roman" w:eastAsia="Calibri" w:hAnsi="Times New Roman" w:cs="Times New Roman"/>
          <w:sz w:val="28"/>
          <w:szCs w:val="28"/>
        </w:rPr>
        <w:t>НМЦД</w:t>
      </w:r>
      <w:r w:rsidRPr="00766A7F">
        <w:rPr>
          <w:rFonts w:ascii="Times New Roman" w:hAnsi="Times New Roman" w:cs="Times New Roman"/>
          <w:sz w:val="28"/>
          <w:szCs w:val="28"/>
          <w:lang w:eastAsia="ru-RU"/>
        </w:rPr>
        <w:t xml:space="preserve"> или текущего минимального предложения о цене договора на таком аукционе. Если в течение указанного времени ни одного предложения о более низкой цене договора не поступило, аукцион в электронной форме автоматически при помощи программных и технических средств, обеспечивающих его проведение, завершается.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244. В случае, если при проведении аукциона в электронной форме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из настоящего положения с учетом следующих особенностей:</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 такой аукцион в электронной форме в соответствии с настоящим пунктом проводится до достижения цены договора не более чем </w:t>
      </w:r>
      <w:r w:rsidR="003D50C9">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100 000 тыс. руб.;</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 размер обеспечения исполнения договора рассчитывается исходя из НМЦД, указанной в извещении о проведении такого аукциона.</w:t>
      </w:r>
    </w:p>
    <w:p w:rsidR="00766A7F" w:rsidRPr="00766A7F" w:rsidRDefault="007560A5"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245.</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Обязанности оператора электронной площадки по обеспечению непрерывности проведения аукциона в электронной форме, надежности функционирования программных и технических средств, используемых для проведения аукциона в электронной форме, равного доступа участников аукциона в электронной форме к участию в нем, конфиденциальности данных об участниках такого аукциона при проведении аукциона в электронной форме </w:t>
      </w:r>
      <w:r w:rsidR="00766A7F" w:rsidRPr="00766A7F">
        <w:rPr>
          <w:rFonts w:ascii="Times New Roman" w:hAnsi="Times New Roman" w:cs="Times New Roman"/>
          <w:sz w:val="28"/>
          <w:szCs w:val="28"/>
          <w:lang w:eastAsia="ru-RU"/>
        </w:rPr>
        <w:lastRenderedPageBreak/>
        <w:t xml:space="preserve">установлены </w:t>
      </w:r>
      <w:hyperlink r:id="rId109" w:history="1">
        <w:r w:rsidR="00766A7F" w:rsidRPr="00766A7F">
          <w:rPr>
            <w:rFonts w:ascii="Times New Roman" w:hAnsi="Times New Roman" w:cs="Times New Roman"/>
            <w:sz w:val="28"/>
            <w:szCs w:val="28"/>
            <w:lang w:eastAsia="ru-RU"/>
          </w:rPr>
          <w:t>Законом</w:t>
        </w:r>
      </w:hyperlink>
      <w:r w:rsidR="00766A7F" w:rsidRPr="00766A7F">
        <w:rPr>
          <w:rFonts w:ascii="Times New Roman" w:hAnsi="Times New Roman" w:cs="Times New Roman"/>
          <w:sz w:val="28"/>
          <w:szCs w:val="28"/>
          <w:lang w:eastAsia="ru-RU"/>
        </w:rPr>
        <w:t xml:space="preserve"> о закупках.</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246. В случае, если участником электронного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766A7F" w:rsidRPr="00766A7F" w:rsidRDefault="007560A5"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247.</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НМЦД, дата и время поступления заявок участников аукциона в электронной форме на электронную площадку,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248. В случае, если при проведении аукциона в электронной форме ни один из его участников не подал предложение о цене договора, такой аукцион признается несостоявшимся.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color w:val="000000"/>
          <w:sz w:val="28"/>
          <w:szCs w:val="28"/>
          <w:lang w:eastAsia="ru-RU"/>
        </w:rPr>
      </w:pPr>
      <w:r w:rsidRPr="00766A7F">
        <w:rPr>
          <w:rFonts w:ascii="Times New Roman" w:hAnsi="Times New Roman" w:cs="Times New Roman"/>
          <w:color w:val="000000"/>
          <w:sz w:val="28"/>
          <w:szCs w:val="28"/>
          <w:lang w:eastAsia="ru-RU"/>
        </w:rPr>
        <w:t xml:space="preserve">Договор заключается с участником аукциона в электронной форме, заявка </w:t>
      </w:r>
      <w:proofErr w:type="gramStart"/>
      <w:r w:rsidRPr="00766A7F">
        <w:rPr>
          <w:rFonts w:ascii="Times New Roman" w:hAnsi="Times New Roman" w:cs="Times New Roman"/>
          <w:color w:val="000000"/>
          <w:sz w:val="28"/>
          <w:szCs w:val="28"/>
          <w:lang w:eastAsia="ru-RU"/>
        </w:rPr>
        <w:t>на участие</w:t>
      </w:r>
      <w:proofErr w:type="gramEnd"/>
      <w:r w:rsidRPr="00766A7F">
        <w:rPr>
          <w:rFonts w:ascii="Times New Roman" w:hAnsi="Times New Roman" w:cs="Times New Roman"/>
          <w:color w:val="000000"/>
          <w:sz w:val="28"/>
          <w:szCs w:val="28"/>
          <w:lang w:eastAsia="ru-RU"/>
        </w:rPr>
        <w:t xml:space="preserve">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 таком аукционе.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color w:val="000000"/>
          <w:sz w:val="28"/>
          <w:szCs w:val="28"/>
          <w:lang w:eastAsia="ru-RU"/>
        </w:rPr>
        <w:t>Заказчик заключает договор с таким участником закупки как с единственным поставщиком (исполнителем, подрядчиком) на условиях, предусмотренных документацией о закупке, по цене не выше НМЦД.</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249. В течение одного часа после размещения на электронной площадке протокола, указанного в </w:t>
      </w:r>
      <w:hyperlink w:anchor="P633" w:history="1">
        <w:r w:rsidRPr="00766A7F">
          <w:rPr>
            <w:rFonts w:ascii="Times New Roman" w:hAnsi="Times New Roman" w:cs="Times New Roman"/>
            <w:sz w:val="28"/>
            <w:szCs w:val="28"/>
            <w:lang w:eastAsia="ru-RU"/>
          </w:rPr>
          <w:t>пункте 2</w:t>
        </w:r>
      </w:hyperlink>
      <w:r w:rsidRPr="00766A7F">
        <w:rPr>
          <w:rFonts w:ascii="Times New Roman" w:hAnsi="Times New Roman" w:cs="Times New Roman"/>
          <w:sz w:val="28"/>
          <w:szCs w:val="28"/>
          <w:lang w:eastAsia="ru-RU"/>
        </w:rPr>
        <w:t>47 настоящего положения, указанный протокол и вторые части заявок на участие в таком аукционе, поданных его участниками, направляются заказчику оператором электронной площадки.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В случае признания только одного участника закупки, подавшего заявку на участие в таком аукционе, участником аукциона в соответствии с </w:t>
      </w:r>
      <w:r w:rsidR="003D50C9">
        <w:rPr>
          <w:rFonts w:ascii="Times New Roman" w:hAnsi="Times New Roman" w:cs="Times New Roman"/>
          <w:sz w:val="28"/>
          <w:szCs w:val="28"/>
          <w:lang w:eastAsia="ru-RU"/>
        </w:rPr>
        <w:br/>
      </w:r>
      <w:hyperlink w:anchor="P615" w:history="1">
        <w:r w:rsidRPr="00766A7F">
          <w:rPr>
            <w:rFonts w:ascii="Times New Roman" w:hAnsi="Times New Roman" w:cs="Times New Roman"/>
            <w:sz w:val="28"/>
            <w:szCs w:val="28"/>
            <w:lang w:eastAsia="ru-RU"/>
          </w:rPr>
          <w:t>пунктом 2</w:t>
        </w:r>
      </w:hyperlink>
      <w:r w:rsidRPr="00766A7F">
        <w:rPr>
          <w:rFonts w:ascii="Times New Roman" w:hAnsi="Times New Roman" w:cs="Times New Roman"/>
          <w:sz w:val="28"/>
          <w:szCs w:val="28"/>
          <w:lang w:eastAsia="ru-RU"/>
        </w:rPr>
        <w:t xml:space="preserve">36 настоящего положения, и размещения протокола, указанного в </w:t>
      </w:r>
      <w:hyperlink w:anchor="P614" w:history="1">
        <w:r w:rsidRPr="00766A7F">
          <w:rPr>
            <w:rFonts w:ascii="Times New Roman" w:hAnsi="Times New Roman" w:cs="Times New Roman"/>
            <w:sz w:val="28"/>
            <w:szCs w:val="28"/>
            <w:lang w:eastAsia="ru-RU"/>
          </w:rPr>
          <w:t>пункте 2</w:t>
        </w:r>
      </w:hyperlink>
      <w:r w:rsidRPr="00766A7F">
        <w:rPr>
          <w:rFonts w:ascii="Times New Roman" w:hAnsi="Times New Roman" w:cs="Times New Roman"/>
          <w:sz w:val="28"/>
          <w:szCs w:val="28"/>
          <w:lang w:eastAsia="ru-RU"/>
        </w:rPr>
        <w:t>35 настоящего положения, вторая часть такой заявки направляется заказчику оператором электронной площадки.</w:t>
      </w:r>
    </w:p>
    <w:p w:rsidR="00766A7F" w:rsidRPr="00766A7F" w:rsidRDefault="000C27C1"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bCs/>
          <w:sz w:val="28"/>
          <w:szCs w:val="28"/>
          <w:lang w:eastAsia="ru-RU"/>
        </w:rPr>
        <w:t>250.</w:t>
      </w:r>
      <w:r w:rsidRPr="00176926">
        <w:rPr>
          <w:rFonts w:ascii="Times New Roman" w:hAnsi="Times New Roman" w:cs="Times New Roman"/>
          <w:bCs/>
          <w:color w:val="FFFFFF" w:themeColor="background1"/>
          <w:sz w:val="28"/>
          <w:szCs w:val="28"/>
          <w:lang w:eastAsia="ru-RU"/>
        </w:rPr>
        <w:t>˚</w:t>
      </w:r>
      <w:r w:rsidR="00766A7F" w:rsidRPr="00766A7F">
        <w:rPr>
          <w:rFonts w:ascii="Times New Roman" w:hAnsi="Times New Roman" w:cs="Times New Roman"/>
          <w:bCs/>
          <w:sz w:val="28"/>
          <w:szCs w:val="28"/>
          <w:lang w:eastAsia="ru-RU"/>
        </w:rPr>
        <w:t>Комиссия рассматривает вторые части заявок на участие в электронном аукционе до принятия решения о соответствии пяти таких заявок требованиям, установленным аукционной документацией.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комиссия рассматривает вторые части заявок на участие в таком аукционе, поданных всеми участниками аукциона. Рассмотрение данных заявок начинается с заявки на участие в таком аукционе, поданной его участником, предложившим наиболее низкую цену договора, наименьшую сумму цен единиц товара, работы, услуги.</w:t>
      </w:r>
    </w:p>
    <w:p w:rsidR="00766A7F" w:rsidRPr="00766A7F" w:rsidRDefault="000C27C1"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251.</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Комиссия рассматривает вторые части заявок на участие в электронном аукционе, документы и информацию, указанные в </w:t>
      </w:r>
      <w:hyperlink w:anchor="P635" w:history="1">
        <w:r w:rsidR="00766A7F" w:rsidRPr="00766A7F">
          <w:rPr>
            <w:rFonts w:ascii="Times New Roman" w:hAnsi="Times New Roman" w:cs="Times New Roman"/>
            <w:sz w:val="28"/>
            <w:szCs w:val="28"/>
            <w:lang w:eastAsia="ru-RU"/>
          </w:rPr>
          <w:t xml:space="preserve">пункте </w:t>
        </w:r>
      </w:hyperlink>
      <w:r w:rsidR="00766A7F" w:rsidRPr="00766A7F">
        <w:rPr>
          <w:rFonts w:ascii="Times New Roman" w:hAnsi="Times New Roman" w:cs="Times New Roman"/>
          <w:sz w:val="28"/>
          <w:szCs w:val="28"/>
          <w:lang w:eastAsia="ru-RU"/>
        </w:rPr>
        <w:t xml:space="preserve">249 </w:t>
      </w:r>
      <w:r w:rsidR="00766A7F" w:rsidRPr="00766A7F">
        <w:rPr>
          <w:rFonts w:ascii="Times New Roman" w:hAnsi="Times New Roman" w:cs="Times New Roman"/>
          <w:sz w:val="28"/>
          <w:szCs w:val="28"/>
          <w:lang w:eastAsia="ru-RU"/>
        </w:rPr>
        <w:lastRenderedPageBreak/>
        <w:t>настоящего положения, в части соответствия их требованиям, установленным документацией о таком аукционе.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Комиссия на основании результатов рассмотрения вторых частей заявок принимает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настоящей главой, аукционной документацией.</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Общий срок рассмотрения вторых частей заявок на участие в аукционе не может превышать пять рабочих дней с даты размещения на электронной площадке протокола проведения аукциона в электронной форме.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252. 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 непредставления документов и информации, которые указаны в </w:t>
      </w:r>
      <w:hyperlink w:anchor="P599" w:history="1">
        <w:r w:rsidRPr="00766A7F">
          <w:rPr>
            <w:rFonts w:ascii="Times New Roman" w:hAnsi="Times New Roman" w:cs="Times New Roman"/>
            <w:sz w:val="28"/>
            <w:szCs w:val="28"/>
            <w:lang w:eastAsia="ru-RU"/>
          </w:rPr>
          <w:t xml:space="preserve">пункте </w:t>
        </w:r>
      </w:hyperlink>
      <w:r w:rsidRPr="00766A7F">
        <w:rPr>
          <w:rFonts w:ascii="Times New Roman" w:hAnsi="Times New Roman" w:cs="Times New Roman"/>
          <w:sz w:val="28"/>
          <w:szCs w:val="28"/>
          <w:lang w:eastAsia="ru-RU"/>
        </w:rPr>
        <w:t>222 настоящего положения, и которые предусмотрены извещением и/или документацией о проведении аукциона,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766A7F" w:rsidRPr="00766A7F" w:rsidRDefault="007560A5"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несоответствия участника такого аукциона требованиям, установленным извещением и документацией о проведении аукциона.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В случае установления недостоверности информации, представленной участником аукциона в электронной форме, комиссия обязана отстранить такого участника от участия в этом аукционе на любом этапе проведения аукциона в электронной форме.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color w:val="000000"/>
          <w:sz w:val="28"/>
          <w:szCs w:val="28"/>
          <w:lang w:eastAsia="ru-RU"/>
        </w:rPr>
      </w:pPr>
      <w:r w:rsidRPr="00766A7F">
        <w:rPr>
          <w:rFonts w:ascii="Times New Roman" w:hAnsi="Times New Roman" w:cs="Times New Roman"/>
          <w:color w:val="000000"/>
          <w:sz w:val="28"/>
          <w:szCs w:val="28"/>
          <w:lang w:eastAsia="ru-RU"/>
        </w:rPr>
        <w:t xml:space="preserve">3) в случае непредставления </w:t>
      </w:r>
      <w:r w:rsidRPr="00766A7F">
        <w:rPr>
          <w:rFonts w:ascii="Times New Roman" w:eastAsia="Calibri" w:hAnsi="Times New Roman" w:cs="Times New Roman"/>
          <w:sz w:val="28"/>
          <w:szCs w:val="28"/>
          <w:lang w:eastAsia="ru-RU"/>
        </w:rPr>
        <w:t>независимой</w:t>
      </w:r>
      <w:r w:rsidRPr="00766A7F">
        <w:rPr>
          <w:rFonts w:ascii="Times New Roman" w:hAnsi="Times New Roman" w:cs="Times New Roman"/>
          <w:color w:val="000000"/>
          <w:sz w:val="28"/>
          <w:szCs w:val="28"/>
          <w:lang w:eastAsia="ru-RU"/>
        </w:rPr>
        <w:t xml:space="preserve"> гарантии или в случае ее несоответствия требованиям, установленным документацией о проведении аукциона (при выборе участником аукциона такого способа обеспечения заявки).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253.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 и направляется заказчиком не позднее чем через три дня со дня подписания такого протокола оператору электронной площадки. В течение одного часа с момента получения указанного протокола оператор электронной площадки размещает протокол в ЕИС, на официальном сайте, за исключением случаев, предусмотренных Законом о закупках.</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eastAsia="Calibri" w:hAnsi="Times New Roman" w:cs="Times New Roman"/>
          <w:sz w:val="28"/>
          <w:szCs w:val="28"/>
        </w:rPr>
      </w:pPr>
      <w:r w:rsidRPr="00766A7F">
        <w:rPr>
          <w:rFonts w:ascii="Times New Roman" w:hAnsi="Times New Roman" w:cs="Times New Roman"/>
          <w:sz w:val="28"/>
          <w:szCs w:val="28"/>
          <w:lang w:eastAsia="ru-RU"/>
        </w:rPr>
        <w:t>Протокол подведения итогов аукциона в электронной форме</w:t>
      </w:r>
      <w:r w:rsidRPr="00766A7F">
        <w:rPr>
          <w:rFonts w:ascii="Times New Roman" w:eastAsia="Calibri" w:hAnsi="Times New Roman" w:cs="Times New Roman"/>
          <w:sz w:val="28"/>
          <w:szCs w:val="28"/>
        </w:rPr>
        <w:t xml:space="preserve"> должен содержать:</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дата подписания протокола;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способ закупки и предмет договора;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наименование заказчика;</w:t>
      </w:r>
    </w:p>
    <w:p w:rsidR="00766A7F" w:rsidRPr="00766A7F" w:rsidRDefault="007560A5"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766A7F" w:rsidRPr="00766A7F">
        <w:rPr>
          <w:rFonts w:ascii="Times New Roman" w:hAnsi="Times New Roman" w:cs="Times New Roman"/>
          <w:sz w:val="28"/>
          <w:szCs w:val="28"/>
          <w:lang w:eastAsia="ru-RU"/>
        </w:rPr>
        <w:t>наименование уполномоченного учреждения (если закупка осуществляется в соответствии с требованиями настоящего положения уполномоченным учреждением);</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lastRenderedPageBreak/>
        <w:t>- сведения о НМЦД, либо формула цены и максимальное значение цены договора, либо цена единицы товара, работы, услуги и максимальное значение цены договора; сведения о начальной (максимальной) цене единицы товара, услуги, работы;</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сведения о количестве присутствовавших на рассмотрении заявок членов комиссии;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eastAsia="Calibri" w:hAnsi="Times New Roman" w:cs="Times New Roman"/>
          <w:sz w:val="28"/>
          <w:szCs w:val="28"/>
        </w:rPr>
      </w:pPr>
      <w:r w:rsidRPr="00766A7F">
        <w:rPr>
          <w:rFonts w:ascii="Times New Roman" w:eastAsia="Calibri" w:hAnsi="Times New Roman" w:cs="Times New Roman"/>
          <w:sz w:val="28"/>
          <w:szCs w:val="28"/>
        </w:rPr>
        <w:t>- количество поданных заявок на участие в аукционе в электронной форме, а также дата и время регистрации каждой такой заявки;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eastAsia="Calibri" w:hAnsi="Times New Roman" w:cs="Times New Roman"/>
          <w:sz w:val="28"/>
          <w:szCs w:val="28"/>
        </w:rPr>
      </w:pPr>
      <w:r w:rsidRPr="00766A7F">
        <w:rPr>
          <w:rFonts w:ascii="Times New Roman" w:eastAsia="Calibri" w:hAnsi="Times New Roman" w:cs="Times New Roman"/>
          <w:sz w:val="28"/>
          <w:szCs w:val="28"/>
        </w:rPr>
        <w:t xml:space="preserve">- порядковые номера заявок на участие в аукционе в электронной форме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 </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eastAsia="Calibri" w:hAnsi="Times New Roman" w:cs="Times New Roman"/>
          <w:sz w:val="28"/>
          <w:szCs w:val="28"/>
        </w:rPr>
      </w:pPr>
      <w:r w:rsidRPr="00766A7F">
        <w:rPr>
          <w:rFonts w:ascii="Times New Roman" w:eastAsia="Calibri" w:hAnsi="Times New Roman" w:cs="Times New Roman"/>
          <w:sz w:val="28"/>
          <w:szCs w:val="28"/>
        </w:rPr>
        <w:t>- результаты рассмотрения заявок на участие в аукционе в электронной форме с указанием в том числе: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eastAsia="Calibri" w:hAnsi="Times New Roman" w:cs="Times New Roman"/>
          <w:sz w:val="28"/>
          <w:szCs w:val="28"/>
        </w:rPr>
      </w:pPr>
      <w:r w:rsidRPr="00766A7F">
        <w:rPr>
          <w:rFonts w:ascii="Times New Roman" w:eastAsia="Calibri" w:hAnsi="Times New Roman" w:cs="Times New Roman"/>
          <w:sz w:val="28"/>
          <w:szCs w:val="28"/>
        </w:rPr>
        <w:t>а) количества заявок на участие в аукционе в электронной форме, которые отклонены;</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eastAsia="Calibri" w:hAnsi="Times New Roman" w:cs="Times New Roman"/>
          <w:sz w:val="28"/>
          <w:szCs w:val="28"/>
        </w:rPr>
      </w:pPr>
      <w:r w:rsidRPr="00766A7F">
        <w:rPr>
          <w:rFonts w:ascii="Times New Roman" w:eastAsia="Calibri" w:hAnsi="Times New Roman" w:cs="Times New Roman"/>
          <w:sz w:val="28"/>
          <w:szCs w:val="28"/>
        </w:rPr>
        <w:t>б) оснований отклонения каждой заявки на участие в аукционе в электронной форме с указанием положений конкурсной документации, которым не соответствуют такие заявка;</w:t>
      </w:r>
    </w:p>
    <w:p w:rsidR="00766A7F" w:rsidRPr="00766A7F" w:rsidRDefault="000C27C1" w:rsidP="00766A7F">
      <w:pPr>
        <w:widowControl w:val="0"/>
        <w:tabs>
          <w:tab w:val="left" w:pos="709"/>
          <w:tab w:val="left" w:pos="13750"/>
        </w:tabs>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766A7F" w:rsidRPr="00766A7F">
        <w:rPr>
          <w:rFonts w:ascii="Times New Roman" w:eastAsia="Calibri" w:hAnsi="Times New Roman" w:cs="Times New Roman"/>
          <w:sz w:val="28"/>
          <w:szCs w:val="28"/>
        </w:rPr>
        <w:t>причины, по которым аукцион в электронной форме признан несостоявшейся, в случае признания его таковой по итогам рассмотрения вторых частей заявок на участие в аукционе в электронной форме.</w:t>
      </w:r>
    </w:p>
    <w:p w:rsidR="00766A7F" w:rsidRPr="00766A7F" w:rsidRDefault="000C27C1"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254.</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Участник электронного аукциона, который предложил наиболее низкую цену договора,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255. В случае, если по результатам рассмотрения вторых частей заявок на участие в аукционе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аукционной документацией, аукцион в электронной форме признается несостоявшимся.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bCs/>
          <w:sz w:val="28"/>
          <w:szCs w:val="28"/>
          <w:lang w:eastAsia="ru-RU"/>
        </w:rPr>
        <w:t>В случае если договор не заключен по итогам закупки по причине уклонения участника закупки от</w:t>
      </w:r>
      <w:r w:rsidRPr="00766A7F">
        <w:rPr>
          <w:rFonts w:ascii="Times New Roman" w:hAnsi="Times New Roman" w:cs="Times New Roman"/>
          <w:sz w:val="28"/>
          <w:szCs w:val="28"/>
          <w:lang w:eastAsia="ru-RU"/>
        </w:rPr>
        <w:t xml:space="preserve"> заключения договора </w:t>
      </w:r>
      <w:r w:rsidRPr="00766A7F">
        <w:rPr>
          <w:rFonts w:ascii="Times New Roman" w:hAnsi="Times New Roman" w:cs="Times New Roman"/>
          <w:bCs/>
          <w:sz w:val="28"/>
          <w:szCs w:val="28"/>
          <w:lang w:eastAsia="ru-RU"/>
        </w:rPr>
        <w:t>и отказа участника закупки (при его наличии), занявшего второе место по итогам проведения закупки, от заключения договора, аукцион в электронной форме признается несостоявшимся.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256. В случае, если аукцион в электронной форме признан несостоявшимся в связи с тем, что по окончании срока подачи заявок на участие в аукционе подана только одна такая заявка (при этом такая заявка признана соответствующей требованиям документации о закупке или по результатам рассмотрения заявок на участие в аукционе только одна заявка признана соответствующей требованиям документации о закупке, заказчик заключает договор с этим участником закупки как с единственным поставщиком (исполнителем, подрядчиком).</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В соответствии с настоящим пунктом договор заключается с этим </w:t>
      </w:r>
      <w:r w:rsidRPr="00766A7F">
        <w:rPr>
          <w:rFonts w:ascii="Times New Roman" w:hAnsi="Times New Roman" w:cs="Times New Roman"/>
          <w:sz w:val="28"/>
          <w:szCs w:val="28"/>
          <w:lang w:eastAsia="ru-RU"/>
        </w:rPr>
        <w:lastRenderedPageBreak/>
        <w:t>участником на условиях, предусмотренных документацией о закупке, по цене, не выше предложенной данным участником закупки,</w:t>
      </w:r>
      <w:r w:rsidRPr="00766A7F">
        <w:rPr>
          <w:rFonts w:ascii="Times New Roman" w:hAnsi="Times New Roman" w:cs="Times New Roman"/>
          <w:color w:val="000000"/>
          <w:sz w:val="28"/>
          <w:szCs w:val="28"/>
          <w:lang w:eastAsia="ru-RU"/>
        </w:rPr>
        <w:t xml:space="preserve"> а в случае заключения договора с единственным подавшим заявку участником – по цене не выше НМЦД</w:t>
      </w:r>
      <w:r w:rsidRPr="00766A7F">
        <w:rPr>
          <w:rFonts w:ascii="Times New Roman" w:hAnsi="Times New Roman" w:cs="Times New Roman"/>
          <w:sz w:val="28"/>
          <w:szCs w:val="28"/>
          <w:lang w:eastAsia="ru-RU"/>
        </w:rPr>
        <w:t>.</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257. </w:t>
      </w:r>
      <w:r w:rsidRPr="00766A7F">
        <w:rPr>
          <w:rFonts w:ascii="Times New Roman" w:hAnsi="Times New Roman" w:cs="Times New Roman"/>
          <w:color w:val="000000"/>
          <w:sz w:val="28"/>
          <w:szCs w:val="28"/>
          <w:lang w:eastAsia="ru-RU"/>
        </w:rPr>
        <w:t xml:space="preserve">В случае если аукцион в электронной форме признан несостоявшимся по причинам, не указанным в </w:t>
      </w:r>
      <w:hyperlink w:anchor="P647" w:history="1">
        <w:r w:rsidRPr="00766A7F">
          <w:rPr>
            <w:rFonts w:ascii="Times New Roman" w:hAnsi="Times New Roman" w:cs="Times New Roman"/>
            <w:color w:val="000000"/>
            <w:sz w:val="28"/>
            <w:szCs w:val="28"/>
            <w:lang w:eastAsia="ru-RU"/>
          </w:rPr>
          <w:t>пунктах 248, 25</w:t>
        </w:r>
      </w:hyperlink>
      <w:r w:rsidRPr="00766A7F">
        <w:rPr>
          <w:rFonts w:ascii="Times New Roman" w:hAnsi="Times New Roman" w:cs="Times New Roman"/>
          <w:color w:val="000000"/>
          <w:sz w:val="28"/>
          <w:szCs w:val="28"/>
          <w:lang w:eastAsia="ru-RU"/>
        </w:rPr>
        <w:t xml:space="preserve">6 настоящего положения, либо в случае </w:t>
      </w:r>
      <w:proofErr w:type="spellStart"/>
      <w:r w:rsidRPr="00766A7F">
        <w:rPr>
          <w:rFonts w:ascii="Times New Roman" w:hAnsi="Times New Roman" w:cs="Times New Roman"/>
          <w:color w:val="000000"/>
          <w:sz w:val="28"/>
          <w:szCs w:val="28"/>
          <w:lang w:eastAsia="ru-RU"/>
        </w:rPr>
        <w:t>незаключения</w:t>
      </w:r>
      <w:proofErr w:type="spellEnd"/>
      <w:r w:rsidRPr="00766A7F">
        <w:rPr>
          <w:rFonts w:ascii="Times New Roman" w:hAnsi="Times New Roman" w:cs="Times New Roman"/>
          <w:color w:val="000000"/>
          <w:sz w:val="28"/>
          <w:szCs w:val="28"/>
          <w:lang w:eastAsia="ru-RU"/>
        </w:rPr>
        <w:t xml:space="preserve"> договора по итогам закупки (в том числе по причине уклонения участника закупки на основании пункта 400 от заключения договора либо в случае отказа заказчика от заключения договора на основании пункта 393 настоящего положения) заказчик вправе осуществить закупку у единственного поставщика (исполнителя, подрядчика).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В соответствии с настоящим пунктом договор может быть заключен </w:t>
      </w:r>
      <w:r w:rsidR="003D50C9">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 xml:space="preserve">с единственным поставщиком (исполнителем, подрядчиком) на условиях, предусмотренных документацией о закупке, по цене, не превышающей </w:t>
      </w:r>
      <w:r w:rsidRPr="00766A7F">
        <w:rPr>
          <w:rFonts w:ascii="Times New Roman" w:eastAsia="Calibri" w:hAnsi="Times New Roman" w:cs="Times New Roman"/>
          <w:sz w:val="28"/>
          <w:szCs w:val="28"/>
        </w:rPr>
        <w:t>НМЦД</w:t>
      </w:r>
      <w:r w:rsidRPr="00766A7F">
        <w:rPr>
          <w:rFonts w:ascii="Times New Roman" w:hAnsi="Times New Roman" w:cs="Times New Roman"/>
          <w:sz w:val="28"/>
          <w:szCs w:val="28"/>
          <w:lang w:eastAsia="ru-RU"/>
        </w:rPr>
        <w:t>.</w:t>
      </w:r>
    </w:p>
    <w:p w:rsidR="00766A7F" w:rsidRPr="00766A7F" w:rsidRDefault="00766A7F" w:rsidP="00766A7F">
      <w:pPr>
        <w:widowControl w:val="0"/>
        <w:tabs>
          <w:tab w:val="left" w:pos="709"/>
          <w:tab w:val="left" w:pos="13750"/>
        </w:tabs>
        <w:autoSpaceDE w:val="0"/>
        <w:autoSpaceDN w:val="0"/>
        <w:spacing w:after="0" w:line="240" w:lineRule="auto"/>
        <w:ind w:firstLine="709"/>
        <w:jc w:val="center"/>
        <w:rPr>
          <w:rFonts w:ascii="Times New Roman" w:hAnsi="Times New Roman" w:cs="Times New Roman"/>
          <w:b/>
          <w:color w:val="000000" w:themeColor="text1"/>
          <w:sz w:val="28"/>
          <w:szCs w:val="28"/>
          <w:lang w:eastAsia="ru-RU"/>
        </w:rPr>
      </w:pPr>
    </w:p>
    <w:p w:rsidR="00766A7F" w:rsidRDefault="00766A7F" w:rsidP="00766A7F">
      <w:pPr>
        <w:widowControl w:val="0"/>
        <w:tabs>
          <w:tab w:val="left" w:pos="709"/>
          <w:tab w:val="left" w:pos="13750"/>
        </w:tabs>
        <w:autoSpaceDE w:val="0"/>
        <w:autoSpaceDN w:val="0"/>
        <w:spacing w:after="0" w:line="240" w:lineRule="auto"/>
        <w:ind w:firstLine="709"/>
        <w:jc w:val="center"/>
        <w:outlineLvl w:val="2"/>
        <w:rPr>
          <w:rFonts w:ascii="Times New Roman" w:hAnsi="Times New Roman" w:cs="Times New Roman"/>
          <w:b/>
          <w:sz w:val="28"/>
          <w:szCs w:val="28"/>
          <w:lang w:eastAsia="ru-RU"/>
        </w:rPr>
      </w:pPr>
      <w:r w:rsidRPr="00766A7F">
        <w:rPr>
          <w:rFonts w:ascii="Times New Roman" w:hAnsi="Times New Roman" w:cs="Times New Roman"/>
          <w:b/>
          <w:sz w:val="28"/>
          <w:szCs w:val="28"/>
          <w:lang w:eastAsia="ru-RU"/>
        </w:rPr>
        <w:t xml:space="preserve">Глава 30. Особенности проведения аукциона в электронной форме, участниками которого могут быть только </w:t>
      </w:r>
      <w:r w:rsidRPr="00766A7F">
        <w:rPr>
          <w:rFonts w:ascii="Times New Roman" w:hAnsi="Times New Roman" w:cs="Times New Roman"/>
          <w:b/>
          <w:sz w:val="28"/>
          <w:szCs w:val="28"/>
          <w:lang w:eastAsia="ru-RU"/>
        </w:rPr>
        <w:br/>
        <w:t>субъекты малого и среднего предпринимательства</w:t>
      </w:r>
    </w:p>
    <w:p w:rsidR="003D50C9" w:rsidRPr="00766A7F" w:rsidRDefault="003D50C9" w:rsidP="00766A7F">
      <w:pPr>
        <w:widowControl w:val="0"/>
        <w:tabs>
          <w:tab w:val="left" w:pos="709"/>
          <w:tab w:val="left" w:pos="13750"/>
        </w:tabs>
        <w:autoSpaceDE w:val="0"/>
        <w:autoSpaceDN w:val="0"/>
        <w:spacing w:after="0" w:line="240" w:lineRule="auto"/>
        <w:ind w:firstLine="709"/>
        <w:jc w:val="center"/>
        <w:outlineLvl w:val="2"/>
        <w:rPr>
          <w:rFonts w:ascii="Times New Roman" w:hAnsi="Times New Roman" w:cs="Times New Roman"/>
          <w:b/>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color w:val="000000" w:themeColor="text1"/>
          <w:sz w:val="28"/>
          <w:szCs w:val="28"/>
          <w:lang w:eastAsia="ru-RU"/>
        </w:rPr>
      </w:pPr>
      <w:r w:rsidRPr="00766A7F">
        <w:rPr>
          <w:rFonts w:ascii="Times New Roman" w:hAnsi="Times New Roman" w:cs="Times New Roman"/>
          <w:color w:val="000000" w:themeColor="text1"/>
          <w:sz w:val="28"/>
          <w:szCs w:val="28"/>
          <w:lang w:eastAsia="ru-RU"/>
        </w:rPr>
        <w:t xml:space="preserve">258. Аукцион в электронной форме, участниками которого в соответствии с </w:t>
      </w:r>
      <w:hyperlink r:id="rId110" w:history="1">
        <w:r w:rsidRPr="00766A7F">
          <w:rPr>
            <w:rFonts w:ascii="Times New Roman" w:hAnsi="Times New Roman" w:cs="Times New Roman"/>
            <w:color w:val="000000" w:themeColor="text1"/>
            <w:sz w:val="28"/>
            <w:szCs w:val="28"/>
            <w:lang w:eastAsia="ru-RU"/>
          </w:rPr>
          <w:t>пунктом 2 части 8 статьи 3</w:t>
        </w:r>
      </w:hyperlink>
      <w:r w:rsidRPr="00766A7F">
        <w:rPr>
          <w:rFonts w:ascii="Times New Roman" w:hAnsi="Times New Roman" w:cs="Times New Roman"/>
          <w:color w:val="000000" w:themeColor="text1"/>
          <w:sz w:val="28"/>
          <w:szCs w:val="28"/>
          <w:lang w:eastAsia="ru-RU"/>
        </w:rPr>
        <w:t xml:space="preserve"> Закона о закупках могут быть только субъекты малого и среднего предпринимательства, осуществляется в порядке, установленном главой 29 раздела </w:t>
      </w:r>
      <w:r w:rsidRPr="00766A7F">
        <w:rPr>
          <w:rFonts w:ascii="Times New Roman" w:hAnsi="Times New Roman" w:cs="Times New Roman"/>
          <w:color w:val="000000" w:themeColor="text1"/>
          <w:sz w:val="28"/>
          <w:szCs w:val="28"/>
          <w:lang w:val="en-US" w:eastAsia="ru-RU"/>
        </w:rPr>
        <w:t>III</w:t>
      </w:r>
      <w:r w:rsidRPr="00766A7F">
        <w:rPr>
          <w:rFonts w:ascii="Times New Roman" w:hAnsi="Times New Roman" w:cs="Times New Roman"/>
          <w:color w:val="000000" w:themeColor="text1"/>
          <w:sz w:val="28"/>
          <w:szCs w:val="28"/>
          <w:lang w:eastAsia="ru-RU"/>
        </w:rPr>
        <w:t xml:space="preserve"> настоящего положения с учетом требований, предусмотренных </w:t>
      </w:r>
      <w:hyperlink r:id="rId111" w:history="1">
        <w:r w:rsidRPr="00766A7F">
          <w:rPr>
            <w:rFonts w:ascii="Times New Roman" w:hAnsi="Times New Roman" w:cs="Times New Roman"/>
            <w:color w:val="000000" w:themeColor="text1"/>
            <w:sz w:val="28"/>
            <w:szCs w:val="28"/>
            <w:lang w:eastAsia="ru-RU"/>
          </w:rPr>
          <w:t xml:space="preserve">статьями </w:t>
        </w:r>
        <w:hyperlink r:id="rId112" w:history="1">
          <w:r w:rsidRPr="00766A7F">
            <w:rPr>
              <w:rFonts w:ascii="Times New Roman" w:hAnsi="Times New Roman" w:cs="Times New Roman"/>
              <w:color w:val="000000" w:themeColor="text1"/>
              <w:sz w:val="28"/>
              <w:szCs w:val="28"/>
              <w:lang w:eastAsia="ru-RU"/>
            </w:rPr>
            <w:t>3</w:t>
          </w:r>
          <w:r w:rsidR="007560A5">
            <w:rPr>
              <w:rFonts w:ascii="Times New Roman" w:hAnsi="Times New Roman" w:cs="Times New Roman"/>
              <w:color w:val="000000" w:themeColor="text1"/>
              <w:sz w:val="28"/>
              <w:szCs w:val="28"/>
              <w:lang w:eastAsia="ru-RU"/>
            </w:rPr>
            <w:t>²</w:t>
          </w:r>
          <w:r w:rsidRPr="00766A7F">
            <w:rPr>
              <w:rFonts w:ascii="Times New Roman" w:hAnsi="Times New Roman" w:cs="Times New Roman"/>
              <w:color w:val="000000" w:themeColor="text1"/>
              <w:sz w:val="28"/>
              <w:szCs w:val="28"/>
              <w:lang w:eastAsia="ru-RU"/>
            </w:rPr>
            <w:t xml:space="preserve"> </w:t>
          </w:r>
          <w:r w:rsidRPr="00766A7F">
            <w:rPr>
              <w:rFonts w:ascii="Times New Roman" w:eastAsiaTheme="minorHAnsi" w:hAnsi="Times New Roman" w:cs="Times New Roman"/>
              <w:sz w:val="28"/>
              <w:szCs w:val="28"/>
            </w:rPr>
            <w:t xml:space="preserve">– </w:t>
          </w:r>
          <w:r w:rsidRPr="00766A7F">
            <w:rPr>
              <w:rFonts w:ascii="Times New Roman" w:hAnsi="Times New Roman" w:cs="Times New Roman"/>
              <w:color w:val="000000" w:themeColor="text1"/>
              <w:sz w:val="28"/>
              <w:szCs w:val="28"/>
              <w:lang w:eastAsia="ru-RU"/>
            </w:rPr>
            <w:t>3</w:t>
          </w:r>
        </w:hyperlink>
        <w:r w:rsidR="007560A5">
          <w:rPr>
            <w:rFonts w:ascii="Times New Roman" w:hAnsi="Times New Roman" w:cs="Times New Roman"/>
            <w:color w:val="000000" w:themeColor="text1"/>
            <w:sz w:val="28"/>
            <w:szCs w:val="28"/>
            <w:lang w:eastAsia="ru-RU"/>
          </w:rPr>
          <w:t>⁴</w:t>
        </w:r>
        <w:r w:rsidRPr="00766A7F">
          <w:rPr>
            <w:rFonts w:ascii="Times New Roman" w:hAnsi="Times New Roman" w:cs="Times New Roman"/>
            <w:b/>
            <w:color w:val="000000" w:themeColor="text1"/>
            <w:sz w:val="28"/>
            <w:szCs w:val="28"/>
            <w:lang w:eastAsia="ru-RU"/>
          </w:rPr>
          <w:t xml:space="preserve"> </w:t>
        </w:r>
        <w:r w:rsidRPr="00766A7F">
          <w:rPr>
            <w:rFonts w:ascii="Times New Roman" w:hAnsi="Times New Roman" w:cs="Times New Roman"/>
            <w:color w:val="000000" w:themeColor="text1"/>
            <w:sz w:val="28"/>
            <w:szCs w:val="28"/>
            <w:lang w:eastAsia="ru-RU"/>
          </w:rPr>
          <w:t xml:space="preserve">Закона </w:t>
        </w:r>
      </w:hyperlink>
      <w:r w:rsidRPr="00766A7F">
        <w:rPr>
          <w:rFonts w:ascii="Times New Roman" w:hAnsi="Times New Roman" w:cs="Times New Roman"/>
          <w:color w:val="000000" w:themeColor="text1"/>
          <w:sz w:val="28"/>
          <w:szCs w:val="28"/>
          <w:lang w:eastAsia="ru-RU"/>
        </w:rPr>
        <w:t>о закупках и особенностей, установленных настоящей главой.</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color w:val="000000" w:themeColor="text1"/>
          <w:sz w:val="28"/>
          <w:szCs w:val="28"/>
          <w:lang w:eastAsia="ru-RU"/>
        </w:rPr>
      </w:pPr>
      <w:r w:rsidRPr="00766A7F">
        <w:rPr>
          <w:rFonts w:ascii="Times New Roman" w:hAnsi="Times New Roman" w:cs="Times New Roman"/>
          <w:color w:val="000000" w:themeColor="text1"/>
          <w:sz w:val="28"/>
          <w:szCs w:val="28"/>
          <w:lang w:eastAsia="ru-RU"/>
        </w:rPr>
        <w:t xml:space="preserve">259. При осуществлении аукциона в электронной форме с участием субъектов малого и среднего предпринимательства извещение о его проведении размещается в </w:t>
      </w:r>
      <w:r w:rsidRPr="00766A7F">
        <w:rPr>
          <w:rFonts w:ascii="Times New Roman" w:hAnsi="Times New Roman" w:cs="Times New Roman"/>
          <w:sz w:val="28"/>
          <w:szCs w:val="28"/>
          <w:lang w:eastAsia="ru-RU"/>
        </w:rPr>
        <w:t>ЕИС</w:t>
      </w:r>
      <w:r w:rsidRPr="00766A7F">
        <w:rPr>
          <w:rFonts w:ascii="Times New Roman" w:hAnsi="Times New Roman" w:cs="Times New Roman"/>
          <w:color w:val="000000" w:themeColor="text1"/>
          <w:sz w:val="28"/>
          <w:szCs w:val="28"/>
          <w:lang w:eastAsia="ru-RU"/>
        </w:rPr>
        <w:t>:</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color w:val="000000" w:themeColor="text1"/>
          <w:sz w:val="28"/>
          <w:szCs w:val="28"/>
          <w:lang w:eastAsia="ru-RU"/>
        </w:rPr>
      </w:pPr>
      <w:r w:rsidRPr="00766A7F">
        <w:rPr>
          <w:rFonts w:ascii="Times New Roman" w:hAnsi="Times New Roman" w:cs="Times New Roman"/>
          <w:color w:val="000000" w:themeColor="text1"/>
          <w:sz w:val="28"/>
          <w:szCs w:val="28"/>
          <w:lang w:eastAsia="ru-RU"/>
        </w:rPr>
        <w:t xml:space="preserve">1) не менее чем за семь дней до даты окончания срока подачи заявок на участие в таком аукционе в случае, если </w:t>
      </w:r>
      <w:r w:rsidRPr="00766A7F">
        <w:rPr>
          <w:rFonts w:ascii="Times New Roman" w:eastAsia="Calibri" w:hAnsi="Times New Roman" w:cs="Times New Roman"/>
          <w:sz w:val="28"/>
          <w:szCs w:val="28"/>
        </w:rPr>
        <w:t>НМЦД</w:t>
      </w:r>
      <w:r w:rsidRPr="00766A7F">
        <w:rPr>
          <w:rFonts w:ascii="Times New Roman" w:hAnsi="Times New Roman" w:cs="Times New Roman"/>
          <w:color w:val="000000" w:themeColor="text1"/>
          <w:sz w:val="28"/>
          <w:szCs w:val="28"/>
          <w:lang w:eastAsia="ru-RU"/>
        </w:rPr>
        <w:t xml:space="preserve"> не превышает 30 000 тыс. руб.;</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color w:val="000000" w:themeColor="text1"/>
          <w:sz w:val="28"/>
          <w:szCs w:val="28"/>
          <w:lang w:eastAsia="ru-RU"/>
        </w:rPr>
      </w:pPr>
      <w:r w:rsidRPr="00766A7F">
        <w:rPr>
          <w:rFonts w:ascii="Times New Roman" w:hAnsi="Times New Roman" w:cs="Times New Roman"/>
          <w:color w:val="000000" w:themeColor="text1"/>
          <w:sz w:val="28"/>
          <w:szCs w:val="28"/>
          <w:lang w:eastAsia="ru-RU"/>
        </w:rPr>
        <w:t xml:space="preserve">2) не менее чем за пятнадцать дней до даты окончания срока подачи заявок на участие в таком аукционе в случае, если </w:t>
      </w:r>
      <w:r w:rsidRPr="00766A7F">
        <w:rPr>
          <w:rFonts w:ascii="Times New Roman" w:eastAsia="Calibri" w:hAnsi="Times New Roman" w:cs="Times New Roman"/>
          <w:sz w:val="28"/>
          <w:szCs w:val="28"/>
        </w:rPr>
        <w:t>НМЦД</w:t>
      </w:r>
      <w:r w:rsidRPr="00766A7F">
        <w:rPr>
          <w:rFonts w:ascii="Times New Roman" w:hAnsi="Times New Roman" w:cs="Times New Roman"/>
          <w:color w:val="000000" w:themeColor="text1"/>
          <w:sz w:val="28"/>
          <w:szCs w:val="28"/>
          <w:lang w:eastAsia="ru-RU"/>
        </w:rPr>
        <w:t xml:space="preserve"> превышает </w:t>
      </w:r>
      <w:r w:rsidR="003D50C9">
        <w:rPr>
          <w:rFonts w:ascii="Times New Roman" w:hAnsi="Times New Roman" w:cs="Times New Roman"/>
          <w:color w:val="000000" w:themeColor="text1"/>
          <w:sz w:val="28"/>
          <w:szCs w:val="28"/>
          <w:lang w:eastAsia="ru-RU"/>
        </w:rPr>
        <w:br/>
      </w:r>
      <w:r w:rsidRPr="00766A7F">
        <w:rPr>
          <w:rFonts w:ascii="Times New Roman" w:hAnsi="Times New Roman" w:cs="Times New Roman"/>
          <w:color w:val="000000" w:themeColor="text1"/>
          <w:sz w:val="28"/>
          <w:szCs w:val="28"/>
          <w:lang w:eastAsia="ru-RU"/>
        </w:rPr>
        <w:t>30 000 тыс. руб.</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color w:val="000000" w:themeColor="text1"/>
          <w:sz w:val="28"/>
          <w:szCs w:val="28"/>
          <w:lang w:eastAsia="ru-RU"/>
        </w:rPr>
      </w:pPr>
      <w:r w:rsidRPr="00766A7F">
        <w:rPr>
          <w:rFonts w:ascii="Times New Roman" w:hAnsi="Times New Roman" w:cs="Times New Roman"/>
          <w:color w:val="000000" w:themeColor="text1"/>
          <w:sz w:val="28"/>
          <w:szCs w:val="28"/>
          <w:lang w:eastAsia="ru-RU"/>
        </w:rPr>
        <w:t xml:space="preserve">260. Заявка на участие в конкурсе в электронной форме должна содержать документы, указанные в подпункте 2 </w:t>
      </w:r>
      <w:hyperlink w:anchor="P406" w:history="1">
        <w:r w:rsidRPr="00766A7F">
          <w:rPr>
            <w:rFonts w:ascii="Times New Roman" w:hAnsi="Times New Roman" w:cs="Times New Roman"/>
            <w:color w:val="000000" w:themeColor="text1"/>
            <w:sz w:val="28"/>
            <w:szCs w:val="28"/>
            <w:lang w:eastAsia="ru-RU"/>
          </w:rPr>
          <w:t xml:space="preserve">пункта </w:t>
        </w:r>
      </w:hyperlink>
      <w:r w:rsidRPr="00766A7F">
        <w:rPr>
          <w:rFonts w:ascii="Times New Roman" w:hAnsi="Times New Roman" w:cs="Times New Roman"/>
          <w:color w:val="000000" w:themeColor="text1"/>
          <w:sz w:val="28"/>
          <w:szCs w:val="28"/>
          <w:lang w:eastAsia="ru-RU"/>
        </w:rPr>
        <w:t>85 настоящего положения.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color w:val="000000" w:themeColor="text1"/>
          <w:sz w:val="28"/>
          <w:szCs w:val="28"/>
          <w:lang w:eastAsia="ru-RU"/>
        </w:rPr>
      </w:pPr>
      <w:r w:rsidRPr="00766A7F">
        <w:rPr>
          <w:rFonts w:ascii="Times New Roman" w:hAnsi="Times New Roman" w:cs="Times New Roman"/>
          <w:color w:val="000000" w:themeColor="text1"/>
          <w:sz w:val="28"/>
          <w:szCs w:val="28"/>
          <w:lang w:eastAsia="ru-RU"/>
        </w:rPr>
        <w:t xml:space="preserve">Требовать от участника закупки с участием субъектов малого и среднего предпринимательства иные документы и информацию, за исключением предусмотренных подпунктом 2 пункта 85 настоящего положения, </w:t>
      </w:r>
      <w:r w:rsidR="003D50C9">
        <w:rPr>
          <w:rFonts w:ascii="Times New Roman" w:hAnsi="Times New Roman" w:cs="Times New Roman"/>
          <w:color w:val="000000" w:themeColor="text1"/>
          <w:sz w:val="28"/>
          <w:szCs w:val="28"/>
          <w:lang w:eastAsia="ru-RU"/>
        </w:rPr>
        <w:br/>
      </w:r>
      <w:r w:rsidRPr="00766A7F">
        <w:rPr>
          <w:rFonts w:ascii="Times New Roman" w:hAnsi="Times New Roman" w:cs="Times New Roman"/>
          <w:color w:val="000000" w:themeColor="text1"/>
          <w:sz w:val="28"/>
          <w:szCs w:val="28"/>
          <w:lang w:eastAsia="ru-RU"/>
        </w:rPr>
        <w:t xml:space="preserve">не допускается. </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color w:val="000000" w:themeColor="text1"/>
          <w:sz w:val="28"/>
          <w:szCs w:val="28"/>
          <w:lang w:eastAsia="ru-RU"/>
        </w:rPr>
      </w:pPr>
      <w:r w:rsidRPr="00766A7F">
        <w:rPr>
          <w:rFonts w:ascii="Times New Roman" w:hAnsi="Times New Roman" w:cs="Times New Roman"/>
          <w:color w:val="000000" w:themeColor="text1"/>
          <w:sz w:val="28"/>
          <w:szCs w:val="28"/>
          <w:lang w:eastAsia="ru-RU"/>
        </w:rPr>
        <w:t>261. Декларация, предусмотренная пунктом 9 части 19</w:t>
      </w:r>
      <w:r w:rsidR="007560A5">
        <w:rPr>
          <w:rFonts w:ascii="Times New Roman" w:hAnsi="Times New Roman" w:cs="Times New Roman"/>
          <w:color w:val="000000" w:themeColor="text1"/>
          <w:sz w:val="28"/>
          <w:szCs w:val="28"/>
          <w:lang w:eastAsia="ru-RU"/>
        </w:rPr>
        <w:t xml:space="preserve">¹ </w:t>
      </w:r>
      <w:r w:rsidRPr="00766A7F">
        <w:rPr>
          <w:rFonts w:ascii="Times New Roman" w:hAnsi="Times New Roman" w:cs="Times New Roman"/>
          <w:color w:val="000000" w:themeColor="text1"/>
          <w:sz w:val="28"/>
          <w:szCs w:val="28"/>
          <w:lang w:eastAsia="ru-RU"/>
        </w:rPr>
        <w:t>статьи 3</w:t>
      </w:r>
      <w:r w:rsidR="007560A5">
        <w:rPr>
          <w:rFonts w:ascii="Times New Roman" w:hAnsi="Times New Roman" w:cs="Times New Roman"/>
          <w:color w:val="000000" w:themeColor="text1"/>
          <w:sz w:val="28"/>
          <w:szCs w:val="28"/>
          <w:lang w:eastAsia="ru-RU"/>
        </w:rPr>
        <w:t>⁴</w:t>
      </w:r>
      <w:r w:rsidRPr="00766A7F">
        <w:rPr>
          <w:rFonts w:ascii="Times New Roman" w:hAnsi="Times New Roman" w:cs="Times New Roman"/>
          <w:color w:val="000000" w:themeColor="text1"/>
          <w:sz w:val="28"/>
          <w:szCs w:val="28"/>
          <w:lang w:eastAsia="ru-RU"/>
        </w:rPr>
        <w:t xml:space="preserve"> Закона о закупках,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такой закупки с участием субъектов малого и среднего предпринимательства возможность включения в состав заявки и </w:t>
      </w:r>
      <w:r w:rsidRPr="00766A7F">
        <w:rPr>
          <w:rFonts w:ascii="Times New Roman" w:hAnsi="Times New Roman" w:cs="Times New Roman"/>
          <w:color w:val="000000" w:themeColor="text1"/>
          <w:sz w:val="28"/>
          <w:szCs w:val="28"/>
          <w:lang w:eastAsia="ru-RU"/>
        </w:rPr>
        <w:lastRenderedPageBreak/>
        <w:t>направления заказчику информации и документов, указанных в части 19</w:t>
      </w:r>
      <w:r w:rsidR="007560A5">
        <w:rPr>
          <w:rFonts w:ascii="Times New Roman" w:hAnsi="Times New Roman" w:cs="Times New Roman"/>
          <w:color w:val="000000" w:themeColor="text1"/>
          <w:sz w:val="28"/>
          <w:szCs w:val="28"/>
          <w:lang w:eastAsia="ru-RU"/>
        </w:rPr>
        <w:t>¹</w:t>
      </w:r>
      <w:r w:rsidRPr="00766A7F">
        <w:rPr>
          <w:rFonts w:ascii="Times New Roman" w:hAnsi="Times New Roman" w:cs="Times New Roman"/>
          <w:color w:val="000000" w:themeColor="text1"/>
          <w:sz w:val="28"/>
          <w:szCs w:val="28"/>
          <w:lang w:eastAsia="ru-RU"/>
        </w:rPr>
        <w:t xml:space="preserve"> статьи 3</w:t>
      </w:r>
      <w:r w:rsidR="007560A5">
        <w:rPr>
          <w:rFonts w:ascii="Times New Roman" w:hAnsi="Times New Roman" w:cs="Times New Roman"/>
          <w:color w:val="000000" w:themeColor="text1"/>
          <w:sz w:val="28"/>
          <w:szCs w:val="28"/>
          <w:lang w:eastAsia="ru-RU"/>
        </w:rPr>
        <w:t>⁴</w:t>
      </w:r>
      <w:r w:rsidRPr="00766A7F">
        <w:rPr>
          <w:rFonts w:ascii="Times New Roman" w:hAnsi="Times New Roman" w:cs="Times New Roman"/>
          <w:color w:val="000000" w:themeColor="text1"/>
          <w:sz w:val="28"/>
          <w:szCs w:val="28"/>
          <w:lang w:eastAsia="ru-RU"/>
        </w:rPr>
        <w:t xml:space="preserve"> Закона о закупках,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w:t>
      </w:r>
      <w:r w:rsidR="007560A5">
        <w:rPr>
          <w:rFonts w:ascii="Times New Roman" w:hAnsi="Times New Roman" w:cs="Times New Roman"/>
          <w:color w:val="000000" w:themeColor="text1"/>
          <w:sz w:val="28"/>
          <w:szCs w:val="28"/>
          <w:lang w:eastAsia="ru-RU"/>
        </w:rPr>
        <w:t xml:space="preserve">⁴ </w:t>
      </w:r>
      <w:r w:rsidRPr="00766A7F">
        <w:rPr>
          <w:rFonts w:ascii="Times New Roman" w:hAnsi="Times New Roman" w:cs="Times New Roman"/>
          <w:color w:val="000000" w:themeColor="text1"/>
          <w:sz w:val="28"/>
          <w:szCs w:val="28"/>
          <w:lang w:eastAsia="ru-RU"/>
        </w:rPr>
        <w:t>Закона о закупках.</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color w:val="000000" w:themeColor="text1"/>
          <w:sz w:val="28"/>
          <w:szCs w:val="28"/>
          <w:lang w:eastAsia="ru-RU"/>
        </w:rPr>
      </w:pPr>
      <w:r w:rsidRPr="00766A7F">
        <w:rPr>
          <w:rFonts w:ascii="Times New Roman" w:hAnsi="Times New Roman" w:cs="Times New Roman"/>
          <w:color w:val="000000" w:themeColor="text1"/>
          <w:sz w:val="28"/>
          <w:szCs w:val="28"/>
          <w:lang w:eastAsia="ru-RU"/>
        </w:rPr>
        <w:t>262. В случае содержания в первой части заявки на участие в аукционе в электронной форме с участием субъектов малого и среднего</w:t>
      </w:r>
      <w:r w:rsidR="007560A5">
        <w:rPr>
          <w:rFonts w:ascii="Times New Roman" w:hAnsi="Times New Roman" w:cs="Times New Roman"/>
          <w:color w:val="000000" w:themeColor="text1"/>
          <w:sz w:val="28"/>
          <w:szCs w:val="28"/>
          <w:lang w:eastAsia="ru-RU"/>
        </w:rPr>
        <w:t xml:space="preserve"> </w:t>
      </w:r>
      <w:r w:rsidRPr="00766A7F">
        <w:rPr>
          <w:rFonts w:ascii="Times New Roman" w:hAnsi="Times New Roman" w:cs="Times New Roman"/>
          <w:color w:val="000000" w:themeColor="text1"/>
          <w:sz w:val="28"/>
          <w:szCs w:val="28"/>
          <w:lang w:eastAsia="ru-RU"/>
        </w:rPr>
        <w:t>предпринимательства сведений об участнике такого аукциона и (или) о ценовом предложении данная заявка подлежит отклонению.</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color w:val="000000" w:themeColor="text1"/>
          <w:sz w:val="28"/>
          <w:szCs w:val="28"/>
          <w:lang w:eastAsia="ru-RU"/>
        </w:rPr>
      </w:pPr>
      <w:r w:rsidRPr="00766A7F">
        <w:rPr>
          <w:rFonts w:ascii="Times New Roman" w:hAnsi="Times New Roman" w:cs="Times New Roman"/>
          <w:color w:val="000000" w:themeColor="text1"/>
          <w:sz w:val="28"/>
          <w:szCs w:val="28"/>
          <w:lang w:eastAsia="ru-RU"/>
        </w:rPr>
        <w:t>263. 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766A7F" w:rsidRPr="00766A7F" w:rsidRDefault="00766A7F" w:rsidP="008E3510">
      <w:pPr>
        <w:widowControl w:val="0"/>
        <w:numPr>
          <w:ilvl w:val="0"/>
          <w:numId w:val="3"/>
        </w:numPr>
        <w:tabs>
          <w:tab w:val="left" w:pos="709"/>
          <w:tab w:val="left" w:pos="993"/>
          <w:tab w:val="left" w:pos="13750"/>
        </w:tabs>
        <w:autoSpaceDE w:val="0"/>
        <w:autoSpaceDN w:val="0"/>
        <w:spacing w:after="0" w:line="240" w:lineRule="auto"/>
        <w:ind w:left="0" w:firstLine="709"/>
        <w:contextualSpacing/>
        <w:jc w:val="both"/>
        <w:rPr>
          <w:rFonts w:ascii="Times New Roman" w:hAnsi="Times New Roman" w:cs="Times New Roman"/>
          <w:color w:val="000000" w:themeColor="text1"/>
          <w:sz w:val="28"/>
          <w:szCs w:val="28"/>
          <w:lang w:eastAsia="ru-RU"/>
        </w:rPr>
      </w:pPr>
      <w:r w:rsidRPr="00766A7F">
        <w:rPr>
          <w:rFonts w:ascii="Times New Roman" w:hAnsi="Times New Roman" w:cs="Times New Roman"/>
          <w:color w:val="000000" w:themeColor="text1"/>
          <w:sz w:val="28"/>
          <w:szCs w:val="28"/>
          <w:lang w:eastAsia="ru-RU"/>
        </w:rPr>
        <w:t xml:space="preserve">непредставления документов и информации, которые указаны в </w:t>
      </w:r>
      <w:hyperlink w:anchor="P789" w:history="1">
        <w:r w:rsidRPr="00766A7F">
          <w:rPr>
            <w:rFonts w:ascii="Times New Roman" w:hAnsi="Times New Roman" w:cs="Times New Roman"/>
            <w:color w:val="000000" w:themeColor="text1"/>
            <w:sz w:val="28"/>
            <w:szCs w:val="28"/>
            <w:lang w:eastAsia="ru-RU"/>
          </w:rPr>
          <w:t xml:space="preserve">пункте </w:t>
        </w:r>
      </w:hyperlink>
      <w:r w:rsidRPr="00766A7F">
        <w:rPr>
          <w:rFonts w:ascii="Times New Roman" w:hAnsi="Times New Roman" w:cs="Times New Roman"/>
          <w:color w:val="000000" w:themeColor="text1"/>
          <w:sz w:val="28"/>
          <w:szCs w:val="28"/>
          <w:lang w:eastAsia="ru-RU"/>
        </w:rPr>
        <w:t>85 настоящего положения, и которые предусмотрены извещением и/или документацией о проведении аукциона,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766A7F" w:rsidRPr="00766A7F" w:rsidRDefault="00766A7F" w:rsidP="008E3510">
      <w:pPr>
        <w:widowControl w:val="0"/>
        <w:numPr>
          <w:ilvl w:val="0"/>
          <w:numId w:val="3"/>
        </w:numPr>
        <w:tabs>
          <w:tab w:val="left" w:pos="709"/>
          <w:tab w:val="left" w:pos="851"/>
          <w:tab w:val="left" w:pos="993"/>
          <w:tab w:val="left" w:pos="13750"/>
        </w:tabs>
        <w:autoSpaceDE w:val="0"/>
        <w:autoSpaceDN w:val="0"/>
        <w:spacing w:after="0" w:line="240" w:lineRule="auto"/>
        <w:ind w:left="0" w:firstLine="709"/>
        <w:contextualSpacing/>
        <w:jc w:val="both"/>
        <w:rPr>
          <w:rFonts w:ascii="Times New Roman" w:hAnsi="Times New Roman" w:cs="Times New Roman"/>
          <w:color w:val="000000" w:themeColor="text1"/>
          <w:sz w:val="28"/>
          <w:szCs w:val="28"/>
          <w:lang w:eastAsia="ru-RU"/>
        </w:rPr>
      </w:pPr>
      <w:r w:rsidRPr="00766A7F">
        <w:rPr>
          <w:rFonts w:ascii="Times New Roman" w:hAnsi="Times New Roman" w:cs="Times New Roman"/>
          <w:color w:val="000000" w:themeColor="text1"/>
          <w:sz w:val="28"/>
          <w:szCs w:val="28"/>
          <w:lang w:eastAsia="ru-RU"/>
        </w:rPr>
        <w:t>несоответствия участника такого аукциона требованиям,</w:t>
      </w:r>
      <w:r w:rsidR="00B17224">
        <w:rPr>
          <w:rFonts w:ascii="Times New Roman" w:hAnsi="Times New Roman" w:cs="Times New Roman"/>
          <w:color w:val="000000" w:themeColor="text1"/>
          <w:sz w:val="28"/>
          <w:szCs w:val="28"/>
          <w:lang w:eastAsia="ru-RU"/>
        </w:rPr>
        <w:t xml:space="preserve"> </w:t>
      </w:r>
      <w:r w:rsidRPr="00766A7F">
        <w:rPr>
          <w:rFonts w:ascii="Times New Roman" w:hAnsi="Times New Roman" w:cs="Times New Roman"/>
          <w:color w:val="000000" w:themeColor="text1"/>
          <w:sz w:val="28"/>
          <w:szCs w:val="28"/>
          <w:lang w:eastAsia="ru-RU"/>
        </w:rPr>
        <w:t>установленным извещением и документацией о проведении аукциона;</w:t>
      </w:r>
    </w:p>
    <w:p w:rsidR="00766A7F" w:rsidRPr="00766A7F" w:rsidRDefault="00766A7F" w:rsidP="008E3510">
      <w:pPr>
        <w:widowControl w:val="0"/>
        <w:numPr>
          <w:ilvl w:val="0"/>
          <w:numId w:val="3"/>
        </w:numPr>
        <w:tabs>
          <w:tab w:val="left" w:pos="709"/>
          <w:tab w:val="left" w:pos="851"/>
          <w:tab w:val="left" w:pos="993"/>
          <w:tab w:val="left" w:pos="13750"/>
        </w:tabs>
        <w:autoSpaceDE w:val="0"/>
        <w:autoSpaceDN w:val="0"/>
        <w:spacing w:after="0" w:line="240" w:lineRule="auto"/>
        <w:ind w:left="0" w:firstLine="709"/>
        <w:contextualSpacing/>
        <w:jc w:val="both"/>
        <w:rPr>
          <w:rFonts w:ascii="Times New Roman" w:hAnsi="Times New Roman" w:cs="Times New Roman"/>
          <w:color w:val="000000" w:themeColor="text1"/>
          <w:sz w:val="28"/>
          <w:szCs w:val="28"/>
          <w:lang w:eastAsia="ru-RU"/>
        </w:rPr>
      </w:pPr>
      <w:r w:rsidRPr="00766A7F">
        <w:rPr>
          <w:rFonts w:ascii="Times New Roman" w:hAnsi="Times New Roman" w:cs="Times New Roman"/>
          <w:color w:val="000000" w:themeColor="text1"/>
          <w:sz w:val="28"/>
          <w:szCs w:val="28"/>
          <w:lang w:eastAsia="ru-RU"/>
        </w:rPr>
        <w:t xml:space="preserve">в случае непредставления </w:t>
      </w:r>
      <w:r w:rsidRPr="00766A7F">
        <w:rPr>
          <w:rFonts w:ascii="Times New Roman" w:eastAsia="Calibri" w:hAnsi="Times New Roman" w:cs="Times New Roman"/>
          <w:sz w:val="28"/>
          <w:szCs w:val="28"/>
          <w:lang w:eastAsia="ru-RU"/>
        </w:rPr>
        <w:t>независимой</w:t>
      </w:r>
      <w:r w:rsidRPr="00766A7F">
        <w:rPr>
          <w:rFonts w:ascii="Times New Roman" w:hAnsi="Times New Roman" w:cs="Times New Roman"/>
          <w:color w:val="000000" w:themeColor="text1"/>
          <w:sz w:val="28"/>
          <w:szCs w:val="28"/>
          <w:lang w:eastAsia="ru-RU"/>
        </w:rPr>
        <w:t xml:space="preserve"> гарантии или в случае ее несоответствия требованиям, установленным документацией о проведении аукциона (при выборе участником аукциона такого способа обеспечения заявки).</w:t>
      </w:r>
    </w:p>
    <w:p w:rsidR="00766A7F" w:rsidRPr="00766A7F" w:rsidRDefault="007560A5" w:rsidP="00766A7F">
      <w:pPr>
        <w:widowControl w:val="0"/>
        <w:tabs>
          <w:tab w:val="left" w:pos="709"/>
          <w:tab w:val="left" w:pos="1560"/>
          <w:tab w:val="left" w:pos="1701"/>
          <w:tab w:val="left" w:pos="1985"/>
          <w:tab w:val="left" w:pos="13750"/>
        </w:tabs>
        <w:autoSpaceDE w:val="0"/>
        <w:autoSpaceDN w:val="0"/>
        <w:spacing w:after="0" w:line="24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264.</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color w:val="000000" w:themeColor="text1"/>
          <w:sz w:val="28"/>
          <w:szCs w:val="28"/>
          <w:lang w:eastAsia="ru-RU"/>
        </w:rPr>
        <w:t>В случае установления недостоверности информации, представленной участником аукциона в электронной форме, комиссия обязана отстранить такого участника от участия в этом аукционе на любом этапе проведения аукциона в электронной форме.</w:t>
      </w:r>
    </w:p>
    <w:p w:rsidR="00766A7F" w:rsidRPr="00766A7F" w:rsidRDefault="00766A7F" w:rsidP="00766A7F">
      <w:pPr>
        <w:tabs>
          <w:tab w:val="left" w:pos="709"/>
          <w:tab w:val="left" w:pos="13750"/>
        </w:tabs>
        <w:spacing w:after="0" w:line="240" w:lineRule="auto"/>
        <w:ind w:firstLine="709"/>
        <w:rPr>
          <w:rFonts w:ascii="Times New Roman" w:eastAsiaTheme="minorHAnsi" w:hAnsi="Times New Roman" w:cs="Times New Roman"/>
          <w:sz w:val="28"/>
          <w:szCs w:val="28"/>
        </w:rPr>
      </w:pPr>
    </w:p>
    <w:p w:rsidR="00766A7F" w:rsidRPr="00766A7F" w:rsidRDefault="00766A7F" w:rsidP="00766A7F">
      <w:pPr>
        <w:widowControl w:val="0"/>
        <w:tabs>
          <w:tab w:val="left" w:pos="709"/>
          <w:tab w:val="left" w:pos="13750"/>
        </w:tabs>
        <w:autoSpaceDE w:val="0"/>
        <w:autoSpaceDN w:val="0"/>
        <w:spacing w:after="0" w:line="240" w:lineRule="auto"/>
        <w:ind w:firstLine="709"/>
        <w:jc w:val="center"/>
        <w:outlineLvl w:val="2"/>
        <w:rPr>
          <w:rFonts w:ascii="Times New Roman" w:hAnsi="Times New Roman" w:cs="Times New Roman"/>
          <w:b/>
          <w:sz w:val="28"/>
          <w:szCs w:val="28"/>
          <w:lang w:eastAsia="ru-RU"/>
        </w:rPr>
      </w:pPr>
      <w:r w:rsidRPr="00766A7F">
        <w:rPr>
          <w:rFonts w:ascii="Times New Roman" w:hAnsi="Times New Roman" w:cs="Times New Roman"/>
          <w:b/>
          <w:sz w:val="28"/>
          <w:szCs w:val="28"/>
          <w:lang w:eastAsia="ru-RU"/>
        </w:rPr>
        <w:t>Глава 31. Порядок проведения закрытого аукциона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265. Закрытый аукцион </w:t>
      </w:r>
      <w:r w:rsidRPr="00766A7F">
        <w:rPr>
          <w:rFonts w:ascii="Times New Roman" w:eastAsiaTheme="minorHAnsi" w:hAnsi="Times New Roman" w:cs="Times New Roman"/>
          <w:sz w:val="28"/>
          <w:szCs w:val="28"/>
        </w:rPr>
        <w:t xml:space="preserve">– </w:t>
      </w:r>
      <w:r w:rsidRPr="00766A7F">
        <w:rPr>
          <w:rFonts w:ascii="Times New Roman" w:hAnsi="Times New Roman" w:cs="Times New Roman"/>
          <w:sz w:val="28"/>
          <w:szCs w:val="28"/>
          <w:lang w:eastAsia="ru-RU"/>
        </w:rPr>
        <w:t xml:space="preserve">это форма торгов, при которой информация </w:t>
      </w:r>
      <w:r w:rsidR="000C27C1">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 xml:space="preserve">о закупке не подлежит размещению в ЕИС, за исключением закупки, проводимой в случаях, определенных Правительством Российской Федерации в соответствии с частью 16 статьи 4 Закона о закупках, а сообщается заказчиком путем направления приглашения принять участие в закрытом аукционе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Информация о закрытом аукционе и документы, составляемые в ходе проведения закрытого аукциона, в том числе изменения и разъяснения приглашения принять участие в закрытом аукционе и (или) документации о закупке, решение об отмене закрытого аукциона, протокол рассмотрения заявок на участие в закрытом аукционе, протокол закрытого аукциона, направляются участникам закупки в письменной форме. Описание предмета закупки осуществляется с соблюдением требований </w:t>
      </w:r>
      <w:hyperlink r:id="rId113" w:history="1">
        <w:r w:rsidRPr="00766A7F">
          <w:rPr>
            <w:rFonts w:ascii="Times New Roman" w:hAnsi="Times New Roman" w:cs="Times New Roman"/>
            <w:sz w:val="28"/>
            <w:szCs w:val="28"/>
            <w:lang w:eastAsia="ru-RU"/>
          </w:rPr>
          <w:t>части 6</w:t>
        </w:r>
        <w:r w:rsidR="007560A5">
          <w:rPr>
            <w:rFonts w:ascii="Times New Roman" w:hAnsi="Times New Roman" w:cs="Times New Roman"/>
            <w:sz w:val="28"/>
            <w:szCs w:val="28"/>
            <w:lang w:eastAsia="ru-RU"/>
          </w:rPr>
          <w:t>¹</w:t>
        </w:r>
        <w:r w:rsidRPr="00766A7F">
          <w:rPr>
            <w:rFonts w:ascii="Times New Roman" w:hAnsi="Times New Roman" w:cs="Times New Roman"/>
            <w:sz w:val="28"/>
            <w:szCs w:val="28"/>
            <w:lang w:eastAsia="ru-RU"/>
          </w:rPr>
          <w:t xml:space="preserve"> статьи 3</w:t>
        </w:r>
      </w:hyperlink>
      <w:r w:rsidRPr="00766A7F">
        <w:rPr>
          <w:rFonts w:ascii="Times New Roman" w:hAnsi="Times New Roman" w:cs="Times New Roman"/>
          <w:sz w:val="28"/>
          <w:szCs w:val="28"/>
          <w:lang w:eastAsia="ru-RU"/>
        </w:rPr>
        <w:t xml:space="preserve"> Закона о закупках. Победителем закрытого аукциона признается участник </w:t>
      </w:r>
      <w:r w:rsidRPr="00766A7F">
        <w:rPr>
          <w:rFonts w:ascii="Times New Roman" w:hAnsi="Times New Roman" w:cs="Times New Roman"/>
          <w:sz w:val="28"/>
          <w:szCs w:val="28"/>
          <w:lang w:eastAsia="ru-RU"/>
        </w:rPr>
        <w:lastRenderedPageBreak/>
        <w:t xml:space="preserve">закупки, заявка которого соответствует требованиям, установленным документацией о закупке, и который предложил наиболее низкую цену договора или в случае, если при проведении закрытого аукциона цена договора снижена до нуля и закрытый аукцион проводится на право заключить договор, </w:t>
      </w:r>
      <w:r w:rsidRPr="00766A7F">
        <w:rPr>
          <w:rFonts w:ascii="Times New Roman" w:eastAsiaTheme="minorHAnsi" w:hAnsi="Times New Roman" w:cs="Times New Roman"/>
          <w:sz w:val="28"/>
          <w:szCs w:val="28"/>
        </w:rPr>
        <w:t xml:space="preserve">– </w:t>
      </w:r>
      <w:r w:rsidRPr="00766A7F">
        <w:rPr>
          <w:rFonts w:ascii="Times New Roman" w:hAnsi="Times New Roman" w:cs="Times New Roman"/>
          <w:sz w:val="28"/>
          <w:szCs w:val="28"/>
          <w:lang w:eastAsia="ru-RU"/>
        </w:rPr>
        <w:t>наиболее высокую цену договора.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266. Приглашения принять участие в закрытом аукционе с приложением документации о закупке и проекта договора направляются не менее чем за пятнадцать дней до установленной в документации о закупке даты окончания срока подачи заявок на участие в закрытом аукционе.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267. После окончания срока подачи заявок закрытый аукцион проводится в соответствии со следующими этапами: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 рассмотрение заявок на участие в закрытом аукционе;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 проведение аукциона.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268. Участник закупки подает заявку на участие в закрытом аукционе в письменной форме в запечатанном конверте, не позволяющем просматривать ее содержание до вскрытия конверта.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269. Комиссия рассматривает заявки на участие в закрытом аукционе и участников закупки, подавших такие заявки, на соответствие требованиям, установленным документацией о закупке, в срок, установленный в документации о закупке. Дата рассмотрения заявок на участие в закрытом аукционе устанавливается в документации о закупке. При этом срок рассмотрения заявок на участие в закрытом аукционе не должен превышать десять рабочих дней со дня окончания срока подачи таких заявок. По решению комиссии срок рассмотрения заявок на участие в закрытом аукционе может быть продлен, но не более чем на десять рабочих дней. В случае продления срока подачи заявок на участие в закрытом аукционе дата проведения аукциона должна быть перенесена соразмерно времени, на которое был продлен срок рассмотрения заявок на участие в закрытом аукционе. В случае продления срока рассмотрения заявок на участие в закрытом аукционе и переноса даты проведения аукциона заказчик в день принятия решения о продлении такого срока и переносе такой даты направляет соответствующие уведомления всем участникам закупки, которым направлялось приглашение принять участие в закрытом аукционе.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270. На основании результатов рассмотрения заявок на участие в закрытом аукционе комиссией принимается решение о соответствии заявки на участие в закрытом аукционе требованиям документации о закупке или об отклонении такой заявки.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271. 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три дня со дня подписания такого протокола.</w:t>
      </w:r>
    </w:p>
    <w:p w:rsidR="00766A7F" w:rsidRPr="00766A7F" w:rsidRDefault="000C27C1"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272.</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Протокол рассмотрения заявок на участие в закрытом аукционе должен содержать следующие сведения: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 дата подписания протокола;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lastRenderedPageBreak/>
        <w:t>2) количество поданных на участие в закрытом аукционе заявок, а также регистрационные номера заявок, дата и время регистрации каждой такой заявки;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 результаты рассмотрения заявок на участие в закрытом аукционе с указанием в том числе: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количества заявок на участие в закрытом аукционе, которые отклонены;</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основания для отклонения каждой заявки на участие в закрытом аукционе с указанием положений документации о закупке, которым не соответствует такая заявка;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решения каждого члена комиссии о соответствии заявки на участие в закрытом аукционе требованиям документации о закупке или об отклонении такой заявки;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4) причины, по которым закрытый аукцион признан несостоявшимся в случае его признания таковым;</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5) иные сведения (при необходимости).</w:t>
      </w:r>
    </w:p>
    <w:p w:rsidR="00766A7F" w:rsidRPr="00766A7F" w:rsidRDefault="00B17224"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273.</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В случае, если по окончании срока подачи заявок на участие в закрытом аукционе подана только одна заявка на участие в закрытом аукционе, аукцион признается несостоявшимся. Указанная заявка рассматривается в порядке, установленном настоящим положением. В случае, если такая заявка соответствует требованиям и условиям, предусмотренным документацией </w:t>
      </w:r>
      <w:r>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 xml:space="preserve">о закупке, заказчик передает участнику закупки, подавшему единственную заявку на участие в закрытом аукционе,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 Договор заключается по </w:t>
      </w:r>
      <w:r w:rsidR="00766A7F" w:rsidRPr="00766A7F">
        <w:rPr>
          <w:rFonts w:ascii="Times New Roman" w:eastAsia="Calibri" w:hAnsi="Times New Roman" w:cs="Times New Roman"/>
          <w:sz w:val="28"/>
          <w:szCs w:val="28"/>
        </w:rPr>
        <w:t>НМЦД</w:t>
      </w:r>
      <w:r w:rsidR="00766A7F" w:rsidRPr="00766A7F">
        <w:rPr>
          <w:rFonts w:ascii="Times New Roman" w:hAnsi="Times New Roman" w:cs="Times New Roman"/>
          <w:sz w:val="28"/>
          <w:szCs w:val="28"/>
          <w:lang w:eastAsia="ru-RU"/>
        </w:rPr>
        <w:t xml:space="preserve"> или по согласованной с участником закупки и не превышающей </w:t>
      </w:r>
      <w:r w:rsidR="00766A7F" w:rsidRPr="00766A7F">
        <w:rPr>
          <w:rFonts w:ascii="Times New Roman" w:eastAsia="Calibri" w:hAnsi="Times New Roman" w:cs="Times New Roman"/>
          <w:sz w:val="28"/>
          <w:szCs w:val="28"/>
        </w:rPr>
        <w:t>НМЦД</w:t>
      </w:r>
      <w:r w:rsidR="00766A7F" w:rsidRPr="00766A7F">
        <w:rPr>
          <w:rFonts w:ascii="Times New Roman" w:hAnsi="Times New Roman" w:cs="Times New Roman"/>
          <w:sz w:val="28"/>
          <w:szCs w:val="28"/>
          <w:lang w:eastAsia="ru-RU"/>
        </w:rPr>
        <w:t xml:space="preserve"> цене. При этом участник закупки признается победителем закрытого аукциона и не вправе отказаться от заключения договора.</w:t>
      </w:r>
    </w:p>
    <w:p w:rsidR="00766A7F" w:rsidRPr="00766A7F" w:rsidRDefault="00B17224"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274.</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В случае, если по результатам рассмотрения заявок на участие в закрытом аукционе только одна заявка признана соответствующей требованиям документации о закупке, аукцион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 Договор заключается по </w:t>
      </w:r>
      <w:r w:rsidR="00766A7F" w:rsidRPr="00766A7F">
        <w:rPr>
          <w:rFonts w:ascii="Times New Roman" w:eastAsia="Calibri" w:hAnsi="Times New Roman" w:cs="Times New Roman"/>
          <w:sz w:val="28"/>
          <w:szCs w:val="28"/>
        </w:rPr>
        <w:t>НМЦД</w:t>
      </w:r>
      <w:r w:rsidR="00766A7F" w:rsidRPr="00766A7F">
        <w:rPr>
          <w:rFonts w:ascii="Times New Roman" w:hAnsi="Times New Roman" w:cs="Times New Roman"/>
          <w:sz w:val="28"/>
          <w:szCs w:val="28"/>
          <w:lang w:eastAsia="ru-RU"/>
        </w:rPr>
        <w:t xml:space="preserve"> или по согласованной с участником закупки и не превышающей </w:t>
      </w:r>
      <w:r w:rsidR="00766A7F" w:rsidRPr="00766A7F">
        <w:rPr>
          <w:rFonts w:ascii="Times New Roman" w:eastAsia="Calibri" w:hAnsi="Times New Roman" w:cs="Times New Roman"/>
          <w:sz w:val="28"/>
          <w:szCs w:val="28"/>
        </w:rPr>
        <w:t>НМЦД</w:t>
      </w:r>
      <w:r w:rsidR="00766A7F" w:rsidRPr="00766A7F">
        <w:rPr>
          <w:rFonts w:ascii="Times New Roman" w:hAnsi="Times New Roman" w:cs="Times New Roman"/>
          <w:sz w:val="28"/>
          <w:szCs w:val="28"/>
          <w:lang w:eastAsia="ru-RU"/>
        </w:rPr>
        <w:t xml:space="preserve"> цене. При этом такой участник закупки признается победителем закрытого аукциона и не вправе отказаться от заключения договора.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275. Закрытый аукцион проводится в месте, в день и </w:t>
      </w:r>
      <w:proofErr w:type="gramStart"/>
      <w:r w:rsidRPr="00766A7F">
        <w:rPr>
          <w:rFonts w:ascii="Times New Roman" w:hAnsi="Times New Roman" w:cs="Times New Roman"/>
          <w:sz w:val="28"/>
          <w:szCs w:val="28"/>
          <w:lang w:eastAsia="ru-RU"/>
        </w:rPr>
        <w:t>во время</w:t>
      </w:r>
      <w:proofErr w:type="gramEnd"/>
      <w:r w:rsidRPr="00766A7F">
        <w:rPr>
          <w:rFonts w:ascii="Times New Roman" w:hAnsi="Times New Roman" w:cs="Times New Roman"/>
          <w:sz w:val="28"/>
          <w:szCs w:val="28"/>
          <w:lang w:eastAsia="ru-RU"/>
        </w:rPr>
        <w:t>, которые указаны в документации о закупке. При этом днем проведения закрытого аукциона является рабочий день, следующий по истечении не менее трех и не более десяти дней с даты окончания срока рассмотрения заявок на участие в таком аукционе. Время начала проведения закрытого аукциона устанавливается заказчиком в промежутке от 9:00 до 12:00 часов в соответствии со временем часовой зоны, в которой находится заказчик.</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276. Закрытый аукцион проводится в следующем порядке: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lastRenderedPageBreak/>
        <w:t>1) в закрытом аукционе могут участвовать только участники закупки, чьи заявки на участие в закрытом аукционе признаны соответствующими требованиям документации о закупке;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 закрытый аукцион проводится комиссией в присутствии участников закрытого аукциона или их представителей;</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 аукционист выбирается из числа членов комиссии путем открытого голосования членов комиссии большинством голосов;</w:t>
      </w:r>
    </w:p>
    <w:p w:rsidR="00766A7F" w:rsidRPr="00766A7F" w:rsidRDefault="000C27C1"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закрытый аукцион проводится путем снижения </w:t>
      </w:r>
      <w:r w:rsidR="00766A7F" w:rsidRPr="00766A7F">
        <w:rPr>
          <w:rFonts w:ascii="Times New Roman" w:eastAsia="Calibri" w:hAnsi="Times New Roman" w:cs="Times New Roman"/>
          <w:sz w:val="28"/>
          <w:szCs w:val="28"/>
        </w:rPr>
        <w:t>НМЦД</w:t>
      </w:r>
      <w:r w:rsidR="00766A7F" w:rsidRPr="00766A7F">
        <w:rPr>
          <w:rFonts w:ascii="Times New Roman" w:hAnsi="Times New Roman" w:cs="Times New Roman"/>
          <w:sz w:val="28"/>
          <w:szCs w:val="28"/>
          <w:lang w:eastAsia="ru-RU"/>
        </w:rPr>
        <w:t xml:space="preserve"> на «шаг аукциона»;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5) «шаг аукциона» устанавливается в размере 5 % </w:t>
      </w:r>
      <w:r w:rsidRPr="00766A7F">
        <w:rPr>
          <w:rFonts w:ascii="Times New Roman" w:eastAsia="Calibri" w:hAnsi="Times New Roman" w:cs="Times New Roman"/>
          <w:sz w:val="28"/>
          <w:szCs w:val="28"/>
        </w:rPr>
        <w:t>НМЦД</w:t>
      </w:r>
      <w:r w:rsidRPr="00766A7F">
        <w:rPr>
          <w:rFonts w:ascii="Times New Roman" w:hAnsi="Times New Roman" w:cs="Times New Roman"/>
          <w:sz w:val="28"/>
          <w:szCs w:val="28"/>
          <w:lang w:eastAsia="ru-RU"/>
        </w:rPr>
        <w:t xml:space="preserve">;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 </w:t>
      </w:r>
      <w:r w:rsidRPr="00766A7F">
        <w:rPr>
          <w:rFonts w:ascii="Times New Roman" w:eastAsia="Calibri" w:hAnsi="Times New Roman" w:cs="Times New Roman"/>
          <w:sz w:val="28"/>
          <w:szCs w:val="28"/>
        </w:rPr>
        <w:t>НМЦД</w:t>
      </w:r>
      <w:r w:rsidRPr="00766A7F">
        <w:rPr>
          <w:rFonts w:ascii="Times New Roman" w:hAnsi="Times New Roman" w:cs="Times New Roman"/>
          <w:sz w:val="28"/>
          <w:szCs w:val="28"/>
          <w:lang w:eastAsia="ru-RU"/>
        </w:rPr>
        <w:t xml:space="preserve">, но не ниже 0,5 % </w:t>
      </w:r>
      <w:r w:rsidRPr="00766A7F">
        <w:rPr>
          <w:rFonts w:ascii="Times New Roman" w:eastAsia="Calibri" w:hAnsi="Times New Roman" w:cs="Times New Roman"/>
          <w:sz w:val="28"/>
          <w:szCs w:val="28"/>
        </w:rPr>
        <w:t>НМЦД</w:t>
      </w:r>
      <w:r w:rsidRPr="00766A7F">
        <w:rPr>
          <w:rFonts w:ascii="Times New Roman" w:hAnsi="Times New Roman" w:cs="Times New Roman"/>
          <w:sz w:val="28"/>
          <w:szCs w:val="28"/>
          <w:lang w:eastAsia="ru-RU"/>
        </w:rPr>
        <w:t>;</w:t>
      </w:r>
    </w:p>
    <w:p w:rsidR="00766A7F" w:rsidRPr="00766A7F" w:rsidRDefault="000C27C1"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комиссия непосредственно перед началом проведения закрытого аукциона регистрирует участников аукциона, явившихся на аукцион, или их представителей; представители участников закрытого аукциона должны представить комиссии документы, удостоверяющие личность, и документы, подтверждающие полномочия на осуществление действий от имени участника закупки (если в аукционе участвует руководитель </w:t>
      </w:r>
      <w:r w:rsidR="00766A7F" w:rsidRPr="00766A7F">
        <w:rPr>
          <w:rFonts w:ascii="Times New Roman" w:eastAsiaTheme="minorHAnsi" w:hAnsi="Times New Roman" w:cs="Times New Roman"/>
          <w:sz w:val="28"/>
          <w:szCs w:val="28"/>
        </w:rPr>
        <w:t xml:space="preserve">– </w:t>
      </w:r>
      <w:r w:rsidR="00766A7F" w:rsidRPr="00766A7F">
        <w:rPr>
          <w:rFonts w:ascii="Times New Roman" w:hAnsi="Times New Roman" w:cs="Times New Roman"/>
          <w:sz w:val="28"/>
          <w:szCs w:val="28"/>
          <w:lang w:eastAsia="ru-RU"/>
        </w:rPr>
        <w:t xml:space="preserve">копию решения о назначении или избрании руководителя на должность, если иное лицо </w:t>
      </w:r>
      <w:r w:rsidR="00766A7F" w:rsidRPr="00766A7F">
        <w:rPr>
          <w:rFonts w:ascii="Times New Roman" w:eastAsiaTheme="minorHAnsi" w:hAnsi="Times New Roman" w:cs="Times New Roman"/>
          <w:sz w:val="28"/>
          <w:szCs w:val="28"/>
        </w:rPr>
        <w:t xml:space="preserve">– </w:t>
      </w:r>
      <w:r w:rsidR="00766A7F" w:rsidRPr="00766A7F">
        <w:rPr>
          <w:rFonts w:ascii="Times New Roman" w:hAnsi="Times New Roman" w:cs="Times New Roman"/>
          <w:sz w:val="28"/>
          <w:szCs w:val="28"/>
          <w:lang w:eastAsia="ru-RU"/>
        </w:rPr>
        <w:t>оригинал доверенности); при регистрации участникам закрытого аукциона или их представителям выдаются пронумерованные карточки;</w:t>
      </w:r>
    </w:p>
    <w:p w:rsidR="00766A7F" w:rsidRPr="00766A7F" w:rsidRDefault="000C27C1"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закрытый аукцион начинается с объявления аукционистом начала проведения аукциона, предмета договора, </w:t>
      </w:r>
      <w:r w:rsidR="00766A7F" w:rsidRPr="00766A7F">
        <w:rPr>
          <w:rFonts w:ascii="Times New Roman" w:eastAsia="Calibri" w:hAnsi="Times New Roman" w:cs="Times New Roman"/>
          <w:sz w:val="28"/>
          <w:szCs w:val="28"/>
        </w:rPr>
        <w:t>НМЦД</w:t>
      </w:r>
      <w:r w:rsidR="00766A7F" w:rsidRPr="00766A7F">
        <w:rPr>
          <w:rFonts w:ascii="Times New Roman" w:hAnsi="Times New Roman" w:cs="Times New Roman"/>
          <w:sz w:val="28"/>
          <w:szCs w:val="28"/>
          <w:lang w:eastAsia="ru-RU"/>
        </w:rPr>
        <w:t>;</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8) участник закрытого аукциона после объявления аукционистом </w:t>
      </w:r>
      <w:r w:rsidRPr="00766A7F">
        <w:rPr>
          <w:rFonts w:ascii="Times New Roman" w:eastAsia="Calibri" w:hAnsi="Times New Roman" w:cs="Times New Roman"/>
          <w:sz w:val="28"/>
          <w:szCs w:val="28"/>
        </w:rPr>
        <w:t>НМЦД</w:t>
      </w:r>
      <w:r w:rsidRPr="00766A7F">
        <w:rPr>
          <w:rFonts w:ascii="Times New Roman" w:hAnsi="Times New Roman" w:cs="Times New Roman"/>
          <w:sz w:val="28"/>
          <w:szCs w:val="28"/>
          <w:lang w:eastAsia="ru-RU"/>
        </w:rPr>
        <w:t xml:space="preserve"> </w:t>
      </w:r>
      <w:r w:rsidR="00B17224">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и цены договора, сниженной в соответствии с «шагом аукциона», поднимает карточку в случае, если он согласен заключить договор по объявленной цене;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9) аукционист объявляет номер карточки участника закрытого аукциона, который первым поднял карточку после объявления аукционистом </w:t>
      </w:r>
      <w:r w:rsidRPr="00766A7F">
        <w:rPr>
          <w:rFonts w:ascii="Times New Roman" w:eastAsia="Calibri" w:hAnsi="Times New Roman" w:cs="Times New Roman"/>
          <w:sz w:val="28"/>
          <w:szCs w:val="28"/>
        </w:rPr>
        <w:t>НМЦД</w:t>
      </w:r>
      <w:r w:rsidRPr="00766A7F">
        <w:rPr>
          <w:rFonts w:ascii="Times New Roman" w:hAnsi="Times New Roman" w:cs="Times New Roman"/>
          <w:sz w:val="28"/>
          <w:szCs w:val="28"/>
          <w:lang w:eastAsia="ru-RU"/>
        </w:rPr>
        <w:t xml:space="preserve"> и цены договора, сниженной в соответствии с «шагом аукциона», и «шаг аукциона», в соответствии с которым снижается цена;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10) закрытый аукцион считается оконченным, если после троекратного объявления аукционистом цены договора при минимальном «шаге аукциона» ни один участник закрытого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закрытого аукциона и участника аукциона, сделавшего предпоследнее предложение о цене договора;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11) в случае, если при проведении закрытого аукциона цена договора снижена до нуля, аукцион проводится на право заключить договор; при этом такой аукцион проводится путем повышения размера платы за право заключить договор на «шаг аукциона».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277. Победителем закрытого аукциона признается лицо, предложившее наиболее низкую цену договора, за исключением случая, если при проведении </w:t>
      </w:r>
      <w:r w:rsidRPr="00766A7F">
        <w:rPr>
          <w:rFonts w:ascii="Times New Roman" w:hAnsi="Times New Roman" w:cs="Times New Roman"/>
          <w:sz w:val="28"/>
          <w:szCs w:val="28"/>
          <w:lang w:eastAsia="ru-RU"/>
        </w:rPr>
        <w:lastRenderedPageBreak/>
        <w:t>аукциона цена договора снижена до нуля и аукцион проводится на право заключить договор. В этом случае победителем закрытого аукциона признается лицо, предложившее наиболее высокую цену за право заключить договор.</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278.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аукционе, содержащим лучшие условия поставки товаров, выполнения работ, оказания услуг. Число заявок на участие в закрытом аукционе, которым присвоен первый порядковый номер, должно равняться: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 установленному документацией о закупке количеству победителей, если число заявок на участие в закрытом аукционе, соответствующих требованиям документации о закупке, равно установленному в документации о закупке количеству победителей или превышает его;</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 количеству заявок на участие в закрытом аукционе, соответствующих требованиям документации о закупке, если число таких заявок меньше установленного документацией о закупке количества победителей.</w:t>
      </w:r>
    </w:p>
    <w:p w:rsidR="00766A7F" w:rsidRPr="00766A7F" w:rsidRDefault="000C27C1"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279.</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Комиссия ведет 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не позднее чем через три дня со дня подписания такого протокола.</w:t>
      </w:r>
    </w:p>
    <w:p w:rsidR="00766A7F" w:rsidRPr="00766A7F" w:rsidRDefault="000C27C1"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280.</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Протокол закрытого аукциона должен содержать следующие сведения: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 дата подписания протокола;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 количество поданных заявок на участие в закрытом аукционе, а также регистрационные номера заявок, дата и время регистрации каждой такой заявки;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 порядковые номера заявок на участие в закрытом аукционе, которые присваиваются каждой заявке относительно других заявок по мере увеличения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договора, присваивается первый номер;</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4) сведения об объеме, цене закупаемых товаров, работ, услуг, сроке исполнения договора;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5) причины, по которым закрытый аукцион признан несостоявшимся, в случае признания его таковым;</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6) иные сведения (при необходимости).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281. Заказчик в течение пяти дней со дня подписания протокола закрытого аукциона или протокола рассмотрения заявок на участие в закрытом аукционе </w:t>
      </w:r>
      <w:r w:rsidR="0029755F">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 xml:space="preserve">(в случае признания закрытого аукциона несостоявшимся) передает победителю закрытого аукциона проект договора в двух экземплярах, который составляется путем включения условий исполнения договора, предложенных победителем закрытого аукциона в составе заявки, а также предложенной в ходе проведения аукциона цены договора или </w:t>
      </w:r>
      <w:r w:rsidRPr="00766A7F">
        <w:rPr>
          <w:rFonts w:ascii="Times New Roman" w:eastAsia="Calibri" w:hAnsi="Times New Roman" w:cs="Times New Roman"/>
          <w:sz w:val="28"/>
          <w:szCs w:val="28"/>
        </w:rPr>
        <w:t>НМЦД</w:t>
      </w:r>
      <w:r w:rsidRPr="00766A7F">
        <w:rPr>
          <w:rFonts w:ascii="Times New Roman" w:hAnsi="Times New Roman" w:cs="Times New Roman"/>
          <w:sz w:val="28"/>
          <w:szCs w:val="28"/>
          <w:lang w:eastAsia="ru-RU"/>
        </w:rPr>
        <w:t xml:space="preserve"> или иной согласованной с единственным участником аукциона цены, не превышающей </w:t>
      </w:r>
      <w:r w:rsidRPr="00766A7F">
        <w:rPr>
          <w:rFonts w:ascii="Times New Roman" w:eastAsia="Calibri" w:hAnsi="Times New Roman" w:cs="Times New Roman"/>
          <w:sz w:val="28"/>
          <w:szCs w:val="28"/>
        </w:rPr>
        <w:t>НМЦД</w:t>
      </w:r>
      <w:r w:rsidRPr="00766A7F">
        <w:rPr>
          <w:rFonts w:ascii="Times New Roman" w:hAnsi="Times New Roman" w:cs="Times New Roman"/>
          <w:sz w:val="28"/>
          <w:szCs w:val="28"/>
          <w:lang w:eastAsia="ru-RU"/>
        </w:rPr>
        <w:t xml:space="preserve">, в проект договора, </w:t>
      </w:r>
      <w:r w:rsidRPr="00766A7F">
        <w:rPr>
          <w:rFonts w:ascii="Times New Roman" w:hAnsi="Times New Roman" w:cs="Times New Roman"/>
          <w:sz w:val="28"/>
          <w:szCs w:val="28"/>
          <w:lang w:eastAsia="ru-RU"/>
        </w:rPr>
        <w:lastRenderedPageBreak/>
        <w:t>прилагаемый к документации о закупке.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282. В случае, если при проведении закрытого аукциона цена договора снижена до нуля и аукцион проводился на право заключить договор, договор заключается по цене, равной нулю. При этом договор заключается только после внесения на счет заказчика, указанный в документации о закупке, участником закупки, с которым заключается договор, денежных средств в размере предложенной этим участником цены за право заключения договора, а также предоставления обеспечения исполнения договора, если требование об обеспечении исполнения договора предусмотрено документацией о закупке.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283. В случае, если только один участник закрытого аукциона сделал в ходе проведения аукциона предложение о цене договора, аукцион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а также предложенной в ходе проведения аукциона цене договора, в проект договора, прилагаемый к документации о закупке. При этом такой участник закупки признается победителем закрытого аукциона и не вправе отказаться от заключения договора.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284. В случае, если только один участник закрытого аукциона явился на аукцион, закрытый аукцион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 Договор заключается по </w:t>
      </w:r>
      <w:r w:rsidRPr="00766A7F">
        <w:rPr>
          <w:rFonts w:ascii="Times New Roman" w:eastAsia="Calibri" w:hAnsi="Times New Roman" w:cs="Times New Roman"/>
          <w:sz w:val="28"/>
          <w:szCs w:val="28"/>
        </w:rPr>
        <w:t>НМЦД</w:t>
      </w:r>
      <w:r w:rsidRPr="00766A7F">
        <w:rPr>
          <w:rFonts w:ascii="Times New Roman" w:hAnsi="Times New Roman" w:cs="Times New Roman"/>
          <w:sz w:val="28"/>
          <w:szCs w:val="28"/>
          <w:lang w:eastAsia="ru-RU"/>
        </w:rPr>
        <w:t xml:space="preserve"> или по согласованной с участником закупки и не превышающей </w:t>
      </w:r>
      <w:r w:rsidRPr="00766A7F">
        <w:rPr>
          <w:rFonts w:ascii="Times New Roman" w:eastAsia="Calibri" w:hAnsi="Times New Roman" w:cs="Times New Roman"/>
          <w:sz w:val="28"/>
          <w:szCs w:val="28"/>
        </w:rPr>
        <w:t>НМЦД</w:t>
      </w:r>
      <w:r w:rsidRPr="00766A7F">
        <w:rPr>
          <w:rFonts w:ascii="Times New Roman" w:hAnsi="Times New Roman" w:cs="Times New Roman"/>
          <w:sz w:val="28"/>
          <w:szCs w:val="28"/>
          <w:lang w:eastAsia="ru-RU"/>
        </w:rPr>
        <w:t xml:space="preserve"> цене. При этом такой участник закупки признается победителем закрытого аукциона и не вправе отказаться от заключения договора.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285. В случае, если победителем закрытого аукциона представлена заявка на участие в закрытом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заключается по цене, сниженной на 15 % от предложенной им цены договора. В случае, если победителем закрытого аукциона, при проведении которого цена договора снижена до нуля и который проводился на право заключить договор, представлена заявка на участие в закрытом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размер платы за право заключить договор увеличивается на 15 % от предложенной победителем закрытого аукциона платы.</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Снижение цены договора не производится/размер платы за право заключить договор не увеличивается в случаях, если: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 закрытый аукцион признан несостоявшимся и договор заключается с единственным участником закрытого аукциона;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2) в заявке на участие в закрытом аукционе не содержатся предложения о поставке товаров российского происхождения, выполнении работ, оказании </w:t>
      </w:r>
      <w:r w:rsidRPr="00766A7F">
        <w:rPr>
          <w:rFonts w:ascii="Times New Roman" w:hAnsi="Times New Roman" w:cs="Times New Roman"/>
          <w:sz w:val="28"/>
          <w:szCs w:val="28"/>
          <w:lang w:eastAsia="ru-RU"/>
        </w:rPr>
        <w:lastRenderedPageBreak/>
        <w:t>услуг российскими лицами;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 в заявке на участие в закрытом аукционе не содержатся предложения о поставке товаров иностранного происхождения, выполнении работ, оказании услуг иностранными лицами;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4) в заявке на участие в закрытом аукционе содержится предложение о поставке товаров российского и иностранного происхождения, выполнении работ, об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w:t>
      </w:r>
      <w:r w:rsidR="003D50C9">
        <w:rPr>
          <w:rFonts w:ascii="Times New Roman" w:hAnsi="Times New Roman" w:cs="Times New Roman"/>
          <w:sz w:val="28"/>
          <w:szCs w:val="28"/>
          <w:lang w:eastAsia="ru-RU"/>
        </w:rPr>
        <w:t xml:space="preserve"> </w:t>
      </w:r>
      <w:r w:rsidRPr="00766A7F">
        <w:rPr>
          <w:rFonts w:ascii="Times New Roman" w:hAnsi="Times New Roman" w:cs="Times New Roman"/>
          <w:sz w:val="28"/>
          <w:szCs w:val="28"/>
          <w:lang w:eastAsia="ru-RU"/>
        </w:rPr>
        <w:t>стоимости всех предложенных участником закупки товаров, работ, услуг.</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286. Победитель закрытого аукциона в течение десяти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 В случае, если при проведении закрытого аукциона цена договора снижена до нуля и аукцион проводился на право заключить договор, победитель аукциона должен также в срок, установленный заказчиком для подписания проекта договора, перечислить на счет заказчика, указанный в документации о закупке, денежные средства за право заключить договор в размере, предложенном победителем закрытого аукциона в ходе проведения закрытого аукциона.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287. В случае, если по окончании срока подачи заявок на участие в закрытом аукционе не подано ни одной такой заявки </w:t>
      </w:r>
      <w:r w:rsidRPr="00766A7F">
        <w:rPr>
          <w:rFonts w:ascii="Times New Roman" w:hAnsi="Times New Roman" w:cs="Times New Roman"/>
          <w:spacing w:val="-2"/>
          <w:sz w:val="28"/>
          <w:szCs w:val="28"/>
          <w:lang w:eastAsia="ru-RU"/>
        </w:rPr>
        <w:t xml:space="preserve">или </w:t>
      </w:r>
      <w:r w:rsidRPr="00766A7F">
        <w:rPr>
          <w:rFonts w:ascii="Times New Roman" w:eastAsia="Calibri" w:hAnsi="Times New Roman" w:cs="Times New Roman"/>
          <w:sz w:val="28"/>
          <w:szCs w:val="28"/>
          <w:lang w:eastAsia="ru-RU"/>
        </w:rPr>
        <w:t>подана только одна такая заявка</w:t>
      </w:r>
      <w:r w:rsidRPr="00766A7F">
        <w:rPr>
          <w:rFonts w:ascii="Times New Roman" w:hAnsi="Times New Roman" w:cs="Times New Roman"/>
          <w:sz w:val="28"/>
          <w:szCs w:val="28"/>
          <w:lang w:eastAsia="ru-RU"/>
        </w:rPr>
        <w:t>, либо по результатам рассмотрения заявок на участие в закрытом аукционе комиссия отклонила все заявки, либо никто из участников закрытого аукциона не явился на аукцион, либо участник закрытого аукциона, обязанный заключить договор, уклонился от заключения договора, заказчик вправе провести новую закупку, в том числе заключить договор с единственным поставщиком (исполнителем, подрядчиком) в соответствии с настоящим положением.</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ind w:firstLine="709"/>
        <w:jc w:val="center"/>
        <w:outlineLvl w:val="2"/>
        <w:rPr>
          <w:rFonts w:ascii="Times New Roman" w:hAnsi="Times New Roman" w:cs="Times New Roman"/>
          <w:b/>
          <w:sz w:val="28"/>
          <w:szCs w:val="28"/>
          <w:lang w:eastAsia="ru-RU"/>
        </w:rPr>
      </w:pPr>
      <w:r w:rsidRPr="00766A7F">
        <w:rPr>
          <w:rFonts w:ascii="Times New Roman" w:hAnsi="Times New Roman" w:cs="Times New Roman"/>
          <w:b/>
          <w:sz w:val="28"/>
          <w:szCs w:val="28"/>
          <w:lang w:eastAsia="ru-RU"/>
        </w:rPr>
        <w:t>Глава 32. Порядок проведения запроса котировок</w:t>
      </w:r>
      <w:r w:rsidRPr="00766A7F">
        <w:rPr>
          <w:rFonts w:ascii="Times New Roman" w:hAnsi="Times New Roman" w:cs="Times New Roman"/>
          <w:b/>
          <w:sz w:val="28"/>
          <w:szCs w:val="28"/>
          <w:lang w:eastAsia="ru-RU"/>
        </w:rPr>
        <w:br/>
        <w:t>в электронной форме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288. Запрос котировок в электронной форме </w:t>
      </w:r>
      <w:r w:rsidRPr="00766A7F">
        <w:rPr>
          <w:rFonts w:ascii="Times New Roman" w:eastAsiaTheme="minorHAnsi" w:hAnsi="Times New Roman" w:cs="Times New Roman"/>
          <w:sz w:val="28"/>
          <w:szCs w:val="28"/>
        </w:rPr>
        <w:t xml:space="preserve">– </w:t>
      </w:r>
      <w:r w:rsidRPr="00766A7F">
        <w:rPr>
          <w:rFonts w:ascii="Times New Roman" w:hAnsi="Times New Roman" w:cs="Times New Roman"/>
          <w:sz w:val="28"/>
          <w:szCs w:val="28"/>
          <w:lang w:eastAsia="ru-RU"/>
        </w:rPr>
        <w:t>форма торгов, при которой победителем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289. При проведении запроса котировок в электронной форме извещение о его проведении размещается в ЕИС не менее чем за пять рабочих дней до дня истечения срока подачи заявок на участие в таком запросе котировок.</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Запрос котировок в электронной форме</w:t>
      </w:r>
      <w:r w:rsidRPr="00766A7F">
        <w:rPr>
          <w:rFonts w:ascii="Times New Roman" w:eastAsia="Calibri" w:hAnsi="Times New Roman" w:cs="Times New Roman"/>
          <w:sz w:val="28"/>
          <w:szCs w:val="28"/>
          <w:lang w:eastAsia="ru-RU"/>
        </w:rPr>
        <w:t xml:space="preserve">, участниками которого </w:t>
      </w:r>
      <w:r w:rsidRPr="00766A7F">
        <w:rPr>
          <w:rFonts w:ascii="Times New Roman" w:eastAsia="Calibri" w:hAnsi="Times New Roman" w:cs="Times New Roman"/>
          <w:sz w:val="28"/>
          <w:szCs w:val="28"/>
          <w:lang w:eastAsia="ru-RU"/>
        </w:rPr>
        <w:br/>
        <w:t xml:space="preserve">в соответствии с </w:t>
      </w:r>
      <w:hyperlink r:id="rId114" w:history="1">
        <w:r w:rsidRPr="00766A7F">
          <w:rPr>
            <w:rFonts w:ascii="Times New Roman" w:eastAsia="Calibri" w:hAnsi="Times New Roman" w:cs="Times New Roman"/>
            <w:sz w:val="28"/>
            <w:szCs w:val="28"/>
            <w:lang w:eastAsia="ru-RU"/>
          </w:rPr>
          <w:t>пунктом 2 части 8 статьи 3</w:t>
        </w:r>
      </w:hyperlink>
      <w:r w:rsidRPr="00766A7F">
        <w:rPr>
          <w:rFonts w:ascii="Times New Roman" w:eastAsia="Calibri" w:hAnsi="Times New Roman" w:cs="Times New Roman"/>
          <w:sz w:val="28"/>
          <w:szCs w:val="28"/>
          <w:lang w:eastAsia="ru-RU"/>
        </w:rPr>
        <w:t xml:space="preserve"> Закона о закупках могут быть только </w:t>
      </w:r>
      <w:r w:rsidRPr="00766A7F">
        <w:rPr>
          <w:rFonts w:ascii="Times New Roman" w:eastAsia="Calibri" w:hAnsi="Times New Roman" w:cs="Times New Roman"/>
          <w:sz w:val="28"/>
          <w:szCs w:val="28"/>
          <w:lang w:eastAsia="ru-RU"/>
        </w:rPr>
        <w:lastRenderedPageBreak/>
        <w:t xml:space="preserve">субъекты малого и среднего предпринимательства, осуществляется с учетом требований, предусмотренных статьей </w:t>
      </w:r>
      <w:r w:rsidRPr="00766A7F">
        <w:rPr>
          <w:rFonts w:ascii="Times New Roman" w:hAnsi="Times New Roman" w:cs="Times New Roman"/>
          <w:sz w:val="28"/>
          <w:szCs w:val="28"/>
          <w:lang w:eastAsia="ru-RU"/>
        </w:rPr>
        <w:t>3</w:t>
      </w:r>
      <w:r w:rsidR="007422C4">
        <w:rPr>
          <w:rFonts w:ascii="Times New Roman" w:hAnsi="Times New Roman" w:cs="Times New Roman"/>
          <w:sz w:val="28"/>
          <w:szCs w:val="28"/>
          <w:lang w:eastAsia="ru-RU"/>
        </w:rPr>
        <w:t>⁴</w:t>
      </w:r>
      <w:r w:rsidRPr="00766A7F">
        <w:rPr>
          <w:rFonts w:ascii="Times New Roman" w:hAnsi="Times New Roman" w:cs="Times New Roman"/>
          <w:b/>
          <w:sz w:val="28"/>
          <w:szCs w:val="28"/>
          <w:lang w:eastAsia="ru-RU"/>
        </w:rPr>
        <w:t xml:space="preserve"> </w:t>
      </w:r>
      <w:r w:rsidRPr="00766A7F">
        <w:rPr>
          <w:rFonts w:ascii="Times New Roman" w:hAnsi="Times New Roman" w:cs="Times New Roman"/>
          <w:sz w:val="28"/>
          <w:szCs w:val="28"/>
          <w:lang w:eastAsia="ru-RU"/>
        </w:rPr>
        <w:t>Закона о закупках.</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290. В извещении о проведении запроса котировок в электронной форме должна содержаться информация: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 указанная в подпунктах 1</w:t>
      </w:r>
      <w:r w:rsidRPr="00766A7F">
        <w:rPr>
          <w:rFonts w:ascii="Times New Roman" w:eastAsiaTheme="minorHAnsi" w:hAnsi="Times New Roman" w:cs="Times New Roman"/>
          <w:sz w:val="28"/>
          <w:szCs w:val="28"/>
        </w:rPr>
        <w:t>–</w:t>
      </w:r>
      <w:r w:rsidRPr="00766A7F">
        <w:rPr>
          <w:rFonts w:ascii="Times New Roman" w:hAnsi="Times New Roman" w:cs="Times New Roman"/>
          <w:sz w:val="28"/>
          <w:szCs w:val="28"/>
          <w:lang w:eastAsia="ru-RU"/>
        </w:rPr>
        <w:t>5, 7, 8, 10 пункта 79 и в подпунктах 1 – 5, 7, 8, 22 – 24 пункта 80 настоящего положения;</w:t>
      </w:r>
    </w:p>
    <w:p w:rsidR="00766A7F" w:rsidRPr="00766A7F" w:rsidRDefault="0029755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требования, предъявляемые к участникам запроса котировок </w:t>
      </w:r>
      <w:r w:rsidR="00766A7F" w:rsidRPr="00766A7F">
        <w:rPr>
          <w:rFonts w:ascii="Times New Roman" w:hAnsi="Times New Roman" w:cs="Times New Roman"/>
          <w:sz w:val="28"/>
          <w:szCs w:val="28"/>
          <w:lang w:eastAsia="ru-RU"/>
        </w:rPr>
        <w:br/>
        <w:t xml:space="preserve">в электронной форме в соответствии с пунктом 54 настоящего положения, </w:t>
      </w:r>
      <w:r w:rsidR="00766A7F" w:rsidRPr="00766A7F">
        <w:rPr>
          <w:rFonts w:ascii="Times New Roman" w:hAnsi="Times New Roman" w:cs="Times New Roman"/>
          <w:sz w:val="28"/>
          <w:szCs w:val="28"/>
          <w:lang w:eastAsia="ru-RU"/>
        </w:rPr>
        <w:br/>
        <w:t>и исчерпывающий перечень информации и электронных документов, которые должны быть предоставлены участниками такого запроса в соответствии с пунктом 84 настоящего положения.</w:t>
      </w:r>
    </w:p>
    <w:p w:rsidR="00766A7F" w:rsidRPr="00766A7F" w:rsidRDefault="00766A7F" w:rsidP="00766A7F">
      <w:pPr>
        <w:tabs>
          <w:tab w:val="left" w:pos="709"/>
          <w:tab w:val="left" w:pos="1375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3) указание на то, что оплата товара, выполнения работы или оказания услуги осуществляется по цене единицы товара, работы или услуги исходя из объема фактически поставленного товара, выполненной работы или оказанной услуги, но в размере, не превышающем </w:t>
      </w:r>
      <w:r w:rsidRPr="00766A7F">
        <w:rPr>
          <w:rFonts w:ascii="Times New Roman" w:eastAsia="Calibri" w:hAnsi="Times New Roman" w:cs="Times New Roman"/>
          <w:sz w:val="28"/>
          <w:szCs w:val="28"/>
        </w:rPr>
        <w:t>НМЦД</w:t>
      </w:r>
      <w:r w:rsidRPr="00766A7F">
        <w:rPr>
          <w:rFonts w:ascii="Times New Roman" w:hAnsi="Times New Roman" w:cs="Times New Roman"/>
          <w:sz w:val="28"/>
          <w:szCs w:val="28"/>
          <w:lang w:eastAsia="ru-RU"/>
        </w:rPr>
        <w:t>, указанной в извещении о проведении запроса котировок в электронной форме (в случае, если при проведении запроса котировок в электронной форме заказчик не может определить необходимое количество товара и необходимый объем услуг, работ).</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К извещению о проведении запроса котировок в электронной форме должен быть приложен проект договора, заключаемого по результатам проведения такого запроса котировок.</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291. Для участия в запросе котировок в электронной форме участник закупки подает заявку на участие в таком запросе котировок оператору электронной площадки в срок и по форме, которые установлены извещением о проведении запроса котировок в электронной форме.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292. Заявка на участие в запросе котировок в электронной форме состоит из предложений участника запроса котировок в электронной форме </w:t>
      </w:r>
      <w:r w:rsidR="0029755F">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 xml:space="preserve">о предлагаемых товаре, работе, услуге, а также о цене договора. </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Заявка на участие в запросе котировок представляется участником в виде электронного документа.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Заявка на участие в запросе котировок в электронной форме должна содержать следующие документы и информацию:</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 предложение участника запроса котировок в электронной форме о цене договора;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rsidR="00766A7F" w:rsidRPr="00766A7F" w:rsidRDefault="0029755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при осуществлении закупки товара, в том числе поставляемого заказчику при выполнении закупаемых работ, оказании закупаемых услуг:</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наименование страны происхождения товара;</w:t>
      </w:r>
    </w:p>
    <w:p w:rsidR="00766A7F" w:rsidRPr="00766A7F" w:rsidRDefault="0029755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w:t>
      </w:r>
      <w:r w:rsidR="00766A7F" w:rsidRPr="00766A7F">
        <w:rPr>
          <w:rFonts w:ascii="Times New Roman" w:hAnsi="Times New Roman" w:cs="Times New Roman"/>
          <w:sz w:val="28"/>
          <w:szCs w:val="28"/>
          <w:lang w:eastAsia="ru-RU"/>
        </w:rPr>
        <w:lastRenderedPageBreak/>
        <w:t>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4) информация и документы об участнике закупки, указанные в подпункте 1 пункта 84 настоящего положения;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293. Требовать от участника закупки иные документы и информацию, за исключением предусмотренных настоящим положением документов и информации, не допускается.</w:t>
      </w:r>
    </w:p>
    <w:p w:rsidR="00766A7F" w:rsidRPr="00766A7F" w:rsidRDefault="0029755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294.</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Заявка на участие в запросе котировок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295. Участник закупки вправе подать только одну заявку на участие в запросе котировок в электронной форме в отношении каждого предмета закупки в любое время с момента размещения извещения о ее проведении до даты и времени окончания срока подачи заявок на участие в запросе котировок в электронной форме.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296. Участник запроса котировок в электронной форме вправе изменить или отозвать свою заявку до истечения срока подачи заявок. Заявка на участие в запросе котировок в электронной форме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rsidR="00766A7F" w:rsidRPr="00766A7F" w:rsidRDefault="0029755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297.</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Заявки на участие в запросе котировок в электронной форме, поданные после срока окончания подачи заявок на участие в запросе котировок, указанного в извещении о проведении запроса котировок, не рассматриваются и в день их поступления возвращаются оператором электронной площадки участникам закупки, подавшим такие заявки.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298. После окончания срока подачи заявок на участие в запросе котировок оператор электронной площадки направляет заказчику все заявки, поданные на участие в таком запросе котировок. Оператор электронной площадки обязан обеспечить конфиденциальность информации об участниках закупки, подавших заявки на участие в запросе котировок, и информации, содержащейся в данных заявках.</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299. В течение трех рабочих дней, следующих после даты окончания срока подачи заявок на участие в запросе котировок в электронной форме, комиссия по осуществлению закупок рассматривает заявки на участие в таком запросе котировок.</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300. По результатам рассмотрения заявок на участие в запросе котировок в электронной форме, комиссия по осуществлению закупок принимает решение о признании заявки на участие в запросе котировок в электронной форме и подавшего такую заявку участника закупки соответствующими требованиям, установленным в извещении о проведении запроса котировок в электронной </w:t>
      </w:r>
      <w:r w:rsidRPr="00766A7F">
        <w:rPr>
          <w:rFonts w:ascii="Times New Roman" w:hAnsi="Times New Roman" w:cs="Times New Roman"/>
          <w:sz w:val="28"/>
          <w:szCs w:val="28"/>
          <w:lang w:eastAsia="ru-RU"/>
        </w:rPr>
        <w:lastRenderedPageBreak/>
        <w:t>форме,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пунктом 301 настоящего положения.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301. Заявка участника запроса котировок в электронной форме отклоняется комиссией по осуществлению закупок в случае: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 непредставления документов и (или) информации, предусмотренных </w:t>
      </w:r>
      <w:hyperlink w:anchor="P727" w:history="1">
        <w:r w:rsidRPr="00766A7F">
          <w:rPr>
            <w:rFonts w:ascii="Times New Roman" w:hAnsi="Times New Roman" w:cs="Times New Roman"/>
            <w:sz w:val="28"/>
            <w:szCs w:val="28"/>
            <w:lang w:eastAsia="ru-RU"/>
          </w:rPr>
          <w:t xml:space="preserve">подпунктами </w:t>
        </w:r>
      </w:hyperlink>
      <w:hyperlink w:anchor="P728" w:history="1">
        <w:r w:rsidRPr="00766A7F">
          <w:rPr>
            <w:rFonts w:ascii="Times New Roman" w:hAnsi="Times New Roman" w:cs="Times New Roman"/>
            <w:sz w:val="28"/>
            <w:szCs w:val="28"/>
            <w:lang w:eastAsia="ru-RU"/>
          </w:rPr>
          <w:t>2</w:t>
        </w:r>
        <w:r w:rsidR="003D50C9">
          <w:rPr>
            <w:rFonts w:ascii="Times New Roman" w:hAnsi="Times New Roman" w:cs="Times New Roman"/>
            <w:sz w:val="28"/>
            <w:szCs w:val="28"/>
            <w:lang w:eastAsia="ru-RU"/>
          </w:rPr>
          <w:t xml:space="preserve"> </w:t>
        </w:r>
        <w:r w:rsidRPr="00766A7F">
          <w:rPr>
            <w:rFonts w:ascii="Times New Roman" w:eastAsiaTheme="minorHAnsi" w:hAnsi="Times New Roman" w:cs="Times New Roman"/>
            <w:sz w:val="28"/>
            <w:szCs w:val="28"/>
          </w:rPr>
          <w:t>–</w:t>
        </w:r>
        <w:r w:rsidR="003D50C9">
          <w:rPr>
            <w:rFonts w:ascii="Times New Roman" w:eastAsiaTheme="minorHAnsi" w:hAnsi="Times New Roman" w:cs="Times New Roman"/>
            <w:sz w:val="28"/>
            <w:szCs w:val="28"/>
          </w:rPr>
          <w:t xml:space="preserve"> </w:t>
        </w:r>
        <w:r w:rsidR="00331F31">
          <w:rPr>
            <w:rFonts w:ascii="Times New Roman" w:hAnsi="Times New Roman" w:cs="Times New Roman"/>
            <w:sz w:val="28"/>
            <w:szCs w:val="28"/>
            <w:lang w:eastAsia="ru-RU"/>
          </w:rPr>
          <w:t>4</w:t>
        </w:r>
        <w:r w:rsidRPr="00766A7F">
          <w:rPr>
            <w:rFonts w:ascii="Times New Roman" w:hAnsi="Times New Roman" w:cs="Times New Roman"/>
            <w:sz w:val="28"/>
            <w:szCs w:val="28"/>
            <w:lang w:eastAsia="ru-RU"/>
          </w:rPr>
          <w:t xml:space="preserve"> пункта </w:t>
        </w:r>
      </w:hyperlink>
      <w:r w:rsidRPr="00766A7F">
        <w:rPr>
          <w:rFonts w:ascii="Times New Roman" w:hAnsi="Times New Roman" w:cs="Times New Roman"/>
          <w:sz w:val="28"/>
          <w:szCs w:val="28"/>
          <w:lang w:eastAsia="ru-RU"/>
        </w:rPr>
        <w:t>292 настоящего положения, или представления недостоверной информации;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2) несоответствия информации, предусмотренной </w:t>
      </w:r>
      <w:hyperlink w:anchor="P727" w:history="1">
        <w:r w:rsidRPr="00766A7F">
          <w:rPr>
            <w:rFonts w:ascii="Times New Roman" w:hAnsi="Times New Roman" w:cs="Times New Roman"/>
            <w:sz w:val="28"/>
            <w:szCs w:val="28"/>
            <w:lang w:eastAsia="ru-RU"/>
          </w:rPr>
          <w:t>подпунктами</w:t>
        </w:r>
      </w:hyperlink>
      <w:r w:rsidRPr="00766A7F">
        <w:rPr>
          <w:rFonts w:ascii="Times New Roman" w:hAnsi="Times New Roman" w:cs="Times New Roman"/>
          <w:sz w:val="28"/>
          <w:szCs w:val="28"/>
          <w:lang w:eastAsia="ru-RU"/>
        </w:rPr>
        <w:t xml:space="preserve"> 2</w:t>
      </w:r>
      <w:r w:rsidR="003D50C9">
        <w:rPr>
          <w:rFonts w:ascii="Times New Roman" w:hAnsi="Times New Roman" w:cs="Times New Roman"/>
          <w:sz w:val="28"/>
          <w:szCs w:val="28"/>
          <w:lang w:eastAsia="ru-RU"/>
        </w:rPr>
        <w:t xml:space="preserve"> </w:t>
      </w:r>
      <w:r w:rsidRPr="00766A7F">
        <w:rPr>
          <w:rFonts w:ascii="Times New Roman" w:eastAsiaTheme="minorHAnsi" w:hAnsi="Times New Roman" w:cs="Times New Roman"/>
          <w:sz w:val="28"/>
          <w:szCs w:val="28"/>
        </w:rPr>
        <w:t>–</w:t>
      </w:r>
      <w:r w:rsidR="003D50C9">
        <w:rPr>
          <w:rFonts w:ascii="Times New Roman" w:eastAsiaTheme="minorHAnsi" w:hAnsi="Times New Roman" w:cs="Times New Roman"/>
          <w:sz w:val="28"/>
          <w:szCs w:val="28"/>
        </w:rPr>
        <w:t xml:space="preserve"> </w:t>
      </w:r>
      <w:r w:rsidR="00331F31">
        <w:rPr>
          <w:rFonts w:ascii="Times New Roman" w:hAnsi="Times New Roman" w:cs="Times New Roman"/>
          <w:sz w:val="28"/>
          <w:szCs w:val="28"/>
          <w:lang w:eastAsia="ru-RU"/>
        </w:rPr>
        <w:t>4</w:t>
      </w:r>
      <w:hyperlink w:anchor="P728" w:history="1">
        <w:r w:rsidRPr="00766A7F">
          <w:rPr>
            <w:rFonts w:ascii="Times New Roman" w:hAnsi="Times New Roman" w:cs="Times New Roman"/>
            <w:sz w:val="28"/>
            <w:szCs w:val="28"/>
            <w:lang w:eastAsia="ru-RU"/>
          </w:rPr>
          <w:t xml:space="preserve"> пункта </w:t>
        </w:r>
      </w:hyperlink>
      <w:r w:rsidRPr="00766A7F">
        <w:rPr>
          <w:rFonts w:ascii="Times New Roman" w:hAnsi="Times New Roman" w:cs="Times New Roman"/>
          <w:sz w:val="28"/>
          <w:szCs w:val="28"/>
          <w:lang w:eastAsia="ru-RU"/>
        </w:rPr>
        <w:t>292 настоящего положения, требованиям извещения о запросе котировок в электронной форме;</w:t>
      </w:r>
    </w:p>
    <w:p w:rsidR="00766A7F" w:rsidRPr="00766A7F" w:rsidRDefault="00FF08CD"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766A7F" w:rsidRPr="00766A7F">
        <w:rPr>
          <w:rFonts w:ascii="Times New Roman" w:hAnsi="Times New Roman" w:cs="Times New Roman"/>
          <w:sz w:val="28"/>
          <w:szCs w:val="28"/>
          <w:lang w:eastAsia="ru-RU"/>
        </w:rPr>
        <w:t>) подачи участником такого запроса заявки, не содержащей предложение о цене контракта (договора), сумме цен единиц товара, работы, услуги или содержащей предложение о цене контракта (договора), сумме цен единиц товара, работы, услуги, превышающих начальную (максимальную) цену контракта (договора), начальную сумму цен единиц товара, работы, услуги или равных нулю.</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В случае установления недостоверности информации, представленной участником запроса котировок в электронной форме, комиссия обязана отстранить такого участника от участия в этом запросе котировок на любом этапе его проведения.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302. 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подписываемом всеми присутствующими членами комиссии по осуществлению закупок.</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Такой протокол должен содержать следующую информацию:</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дата подписания протокола;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способ закупки и предмет договора;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наименование заказчика;</w:t>
      </w:r>
    </w:p>
    <w:p w:rsidR="00766A7F" w:rsidRPr="00766A7F" w:rsidRDefault="0029755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766A7F" w:rsidRPr="00766A7F">
        <w:rPr>
          <w:rFonts w:ascii="Times New Roman" w:hAnsi="Times New Roman" w:cs="Times New Roman"/>
          <w:sz w:val="28"/>
          <w:szCs w:val="28"/>
          <w:lang w:eastAsia="ru-RU"/>
        </w:rPr>
        <w:t>наименование уполномоченного учреждения (если закупка осуществляется в соответствии с требованиями настоящего положения уполномоченным учреждением);</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сведения о НМЦД, либо формула цены и максимальное значение цены договора, либо цена единицы товара, работы, услуги и максимальное значение цены договора; сведения о начальной (максимальной) цене единицы товара, услуги, работы;</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сведения о каждом члене комиссии, принимающем участие в процедуре рассмотрения заявок на участие в запросе котировок в электронной форме;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количество поданных на участие в запросе котировок в электронной форме заявок, а также дата и время поступления каждой такой заявки;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порядковые номера заявок на участие в запросе котировок в электронной форме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 результаты рассмотрения заявок на участие в запросе котировок в </w:t>
      </w:r>
      <w:r w:rsidRPr="00766A7F">
        <w:rPr>
          <w:rFonts w:ascii="Times New Roman" w:hAnsi="Times New Roman" w:cs="Times New Roman"/>
          <w:sz w:val="28"/>
          <w:szCs w:val="28"/>
          <w:lang w:eastAsia="ru-RU"/>
        </w:rPr>
        <w:lastRenderedPageBreak/>
        <w:t>электронной форме;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информацию о победителе запроса котировок, об участнике запроса котировок, предложившем в заявке на участие в запросе котировок такую же цену договора, как и победитель запроса котировок, или об участнике запроса котировок, предложение о цене договора которого содержит лучшие условия по цене договора, следующие после предложенных победителем запроса котировок условий;</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причины, по которым запрос котировок в электронной форме признан несостоявшейся, в случае признания его таковым;</w:t>
      </w:r>
    </w:p>
    <w:p w:rsidR="00766A7F" w:rsidRPr="00766A7F" w:rsidRDefault="0029755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303.</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Заявке на участие в запросе котировок в электронной форме, содержащей предложение о наиболее низкой цене </w:t>
      </w:r>
      <w:r w:rsidR="00766A7F" w:rsidRPr="00766A7F">
        <w:rPr>
          <w:rFonts w:ascii="Times New Roman" w:hAnsi="Times New Roman" w:cs="Times New Roman"/>
          <w:bCs/>
          <w:sz w:val="28"/>
          <w:szCs w:val="28"/>
          <w:lang w:eastAsia="ru-RU"/>
        </w:rPr>
        <w:t>договора</w:t>
      </w:r>
      <w:r w:rsidR="00766A7F" w:rsidRPr="00766A7F">
        <w:rPr>
          <w:rFonts w:ascii="Times New Roman" w:hAnsi="Times New Roman" w:cs="Times New Roman"/>
          <w:sz w:val="28"/>
          <w:szCs w:val="28"/>
          <w:lang w:eastAsia="ru-RU"/>
        </w:rPr>
        <w:t xml:space="preserve">, присваивается первый номер. В случае если в нескольких заявках на участие в запросе котировок в электронной форме содержатся одинаковые предложения о цене </w:t>
      </w:r>
      <w:r w:rsidR="00766A7F" w:rsidRPr="00766A7F">
        <w:rPr>
          <w:rFonts w:ascii="Times New Roman" w:hAnsi="Times New Roman" w:cs="Times New Roman"/>
          <w:bCs/>
          <w:sz w:val="28"/>
          <w:szCs w:val="28"/>
          <w:lang w:eastAsia="ru-RU"/>
        </w:rPr>
        <w:t>договора</w:t>
      </w:r>
      <w:r w:rsidR="00766A7F" w:rsidRPr="00766A7F">
        <w:rPr>
          <w:rFonts w:ascii="Times New Roman" w:hAnsi="Times New Roman" w:cs="Times New Roman"/>
          <w:sz w:val="28"/>
          <w:szCs w:val="28"/>
          <w:lang w:eastAsia="ru-RU"/>
        </w:rPr>
        <w:t xml:space="preserve">, 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 в которых предложена такая же цена </w:t>
      </w:r>
      <w:r w:rsidR="00766A7F" w:rsidRPr="00766A7F">
        <w:rPr>
          <w:rFonts w:ascii="Times New Roman" w:hAnsi="Times New Roman" w:cs="Times New Roman"/>
          <w:bCs/>
          <w:sz w:val="28"/>
          <w:szCs w:val="28"/>
          <w:lang w:eastAsia="ru-RU"/>
        </w:rPr>
        <w:t>договора</w:t>
      </w:r>
      <w:r w:rsidR="00766A7F" w:rsidRPr="00766A7F">
        <w:rPr>
          <w:rFonts w:ascii="Times New Roman" w:hAnsi="Times New Roman" w:cs="Times New Roman"/>
          <w:sz w:val="28"/>
          <w:szCs w:val="28"/>
          <w:lang w:eastAsia="ru-RU"/>
        </w:rPr>
        <w:t>.</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304. Победителем запроса котировок в электронной форме признается участник закупки, сделавший наименьшее предложение о цене </w:t>
      </w:r>
      <w:proofErr w:type="gramStart"/>
      <w:r w:rsidRPr="00766A7F">
        <w:rPr>
          <w:rFonts w:ascii="Times New Roman" w:hAnsi="Times New Roman" w:cs="Times New Roman"/>
          <w:bCs/>
          <w:sz w:val="28"/>
          <w:szCs w:val="28"/>
          <w:lang w:eastAsia="ru-RU"/>
        </w:rPr>
        <w:t>договора</w:t>
      </w:r>
      <w:proofErr w:type="gramEnd"/>
      <w:r w:rsidRPr="00766A7F">
        <w:rPr>
          <w:rFonts w:ascii="Times New Roman" w:hAnsi="Times New Roman" w:cs="Times New Roman"/>
          <w:sz w:val="28"/>
          <w:szCs w:val="28"/>
          <w:lang w:eastAsia="ru-RU"/>
        </w:rPr>
        <w:t xml:space="preserve">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305. Заказчик направляет оператору электронной площадки протокол подведения итогов запроса котировок в электронной форме в электронной форме не позднее чем через три дня со дня подписания такого протокола. Оператор электронной площадки размещает протокол подведения итогов запроса котировок в электронной форме в ЕИС, за исключением случаев, определенных Правительством Российской Федерации в соответствии с частью 16 статьи 4 Закона о закупках, и на электронной площадке в течение одного часа с момента получения от заказчика такого протокола.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306. В случае, если на участие в запросе котировок в электронной форме не подано ни одной заявки или подана только одна заявка или если по результатам рассмотрения заявок на участие в запросе котировок в электронной форме комиссия по осуществлению закупок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w:t>
      </w:r>
      <w:r w:rsidR="0029755F">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о проведении запроса котировок в электронной форме, запрос котировок в электронной форме признается несостоявшимся.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bCs/>
          <w:sz w:val="28"/>
          <w:szCs w:val="28"/>
          <w:lang w:eastAsia="ru-RU"/>
        </w:rPr>
      </w:pPr>
      <w:r w:rsidRPr="00766A7F">
        <w:rPr>
          <w:rFonts w:ascii="Times New Roman" w:hAnsi="Times New Roman" w:cs="Times New Roman"/>
          <w:bCs/>
          <w:sz w:val="28"/>
          <w:szCs w:val="28"/>
          <w:lang w:eastAsia="ru-RU"/>
        </w:rPr>
        <w:t xml:space="preserve">В случае если договор не заключен </w:t>
      </w:r>
      <w:r w:rsidRPr="00766A7F">
        <w:rPr>
          <w:rFonts w:ascii="Times New Roman" w:hAnsi="Times New Roman" w:cs="Times New Roman"/>
          <w:sz w:val="28"/>
          <w:szCs w:val="28"/>
          <w:lang w:eastAsia="ru-RU"/>
        </w:rPr>
        <w:t xml:space="preserve">по итогам закупки по причине уклонения </w:t>
      </w:r>
      <w:r w:rsidRPr="00766A7F">
        <w:rPr>
          <w:rFonts w:ascii="Times New Roman" w:hAnsi="Times New Roman" w:cs="Times New Roman"/>
          <w:bCs/>
          <w:sz w:val="28"/>
          <w:szCs w:val="28"/>
          <w:lang w:eastAsia="ru-RU"/>
        </w:rPr>
        <w:t>участника</w:t>
      </w:r>
      <w:r w:rsidRPr="00766A7F">
        <w:rPr>
          <w:rFonts w:ascii="Times New Roman" w:hAnsi="Times New Roman" w:cs="Times New Roman"/>
          <w:sz w:val="28"/>
          <w:szCs w:val="28"/>
          <w:lang w:eastAsia="ru-RU"/>
        </w:rPr>
        <w:t xml:space="preserve"> закупки</w:t>
      </w:r>
      <w:r w:rsidRPr="00766A7F">
        <w:rPr>
          <w:rFonts w:ascii="Times New Roman" w:hAnsi="Times New Roman" w:cs="Times New Roman"/>
          <w:bCs/>
          <w:sz w:val="28"/>
          <w:szCs w:val="28"/>
          <w:lang w:eastAsia="ru-RU"/>
        </w:rPr>
        <w:t xml:space="preserve"> от заключения договора</w:t>
      </w:r>
      <w:r w:rsidRPr="00766A7F">
        <w:rPr>
          <w:rFonts w:ascii="Times New Roman" w:hAnsi="Times New Roman" w:cs="Times New Roman"/>
          <w:sz w:val="28"/>
          <w:szCs w:val="28"/>
          <w:lang w:eastAsia="ru-RU"/>
        </w:rPr>
        <w:t xml:space="preserve"> и отказа участника закупки (при его наличии), занявшего второе место по итогам проведения запроса котировок в электронной форме, от заключения договора, </w:t>
      </w:r>
      <w:r w:rsidRPr="00766A7F">
        <w:rPr>
          <w:rFonts w:ascii="Times New Roman" w:hAnsi="Times New Roman" w:cs="Times New Roman"/>
          <w:bCs/>
          <w:sz w:val="28"/>
          <w:szCs w:val="28"/>
          <w:lang w:eastAsia="ru-RU"/>
        </w:rPr>
        <w:t>запрос котировок в электронной форме признается несостоявшимся.</w:t>
      </w:r>
    </w:p>
    <w:p w:rsidR="00766A7F" w:rsidRPr="00766A7F" w:rsidRDefault="0029755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307.</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В случае, если запрос котировок в электронной форме признан несостоявшимся в связи с тем, что на участие в запросе котировок в электронной </w:t>
      </w:r>
      <w:r w:rsidR="00766A7F" w:rsidRPr="00766A7F">
        <w:rPr>
          <w:rFonts w:ascii="Times New Roman" w:hAnsi="Times New Roman" w:cs="Times New Roman"/>
          <w:sz w:val="28"/>
          <w:szCs w:val="28"/>
          <w:lang w:eastAsia="ru-RU"/>
        </w:rPr>
        <w:lastRenderedPageBreak/>
        <w:t>форме подана только одна заявка, при условии что такая заявка на участие в запросе котировок в электронной форме и подавший такую заявку участник закупки соответствуют требованиям, установленным в извещении о проведении запроса котировок в электронной форме, или по результатам рассмотрения заявок на участие в запросе котировок только одна заявка признана соответствующей требованиям, установленным в извещении о проведении запроса котировок, заказчик заключает договор с этим участником закупки как с единственным поставщиком (исполнителем, подрядчиком).</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В соответствии с настоящим пунктом договор заключается с этим участником на условиях, предусмотренных извещением о запросе котировок в электронной форме, по цене, не выше предложенной данным участником закупки.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308. В случае, если запрос котировок в электронной форме признан несостоявшимся по причинам, не указанным в </w:t>
      </w:r>
      <w:hyperlink w:anchor="P759" w:history="1">
        <w:r w:rsidRPr="00766A7F">
          <w:rPr>
            <w:rFonts w:ascii="Times New Roman" w:hAnsi="Times New Roman" w:cs="Times New Roman"/>
            <w:sz w:val="28"/>
            <w:szCs w:val="28"/>
            <w:lang w:eastAsia="ru-RU"/>
          </w:rPr>
          <w:t xml:space="preserve">пункте </w:t>
        </w:r>
      </w:hyperlink>
      <w:r w:rsidRPr="00766A7F">
        <w:rPr>
          <w:rFonts w:ascii="Times New Roman" w:hAnsi="Times New Roman" w:cs="Times New Roman"/>
          <w:sz w:val="28"/>
          <w:szCs w:val="28"/>
          <w:lang w:eastAsia="ru-RU"/>
        </w:rPr>
        <w:t xml:space="preserve">307 настоящего положения, либо в случае </w:t>
      </w:r>
      <w:proofErr w:type="spellStart"/>
      <w:r w:rsidRPr="00766A7F">
        <w:rPr>
          <w:rFonts w:ascii="Times New Roman" w:hAnsi="Times New Roman" w:cs="Times New Roman"/>
          <w:sz w:val="28"/>
          <w:szCs w:val="28"/>
          <w:lang w:eastAsia="ru-RU"/>
        </w:rPr>
        <w:t>незаключения</w:t>
      </w:r>
      <w:proofErr w:type="spellEnd"/>
      <w:r w:rsidRPr="00766A7F">
        <w:rPr>
          <w:rFonts w:ascii="Times New Roman" w:hAnsi="Times New Roman" w:cs="Times New Roman"/>
          <w:sz w:val="28"/>
          <w:szCs w:val="28"/>
          <w:lang w:eastAsia="ru-RU"/>
        </w:rPr>
        <w:t xml:space="preserve"> договора по итогам закупки (в том числе по причине уклонения участника закупки от заключения договора), заказчик вправе осуществить закупку у единственного поставщика (исполнителя, подрядчика).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В соответствии с настоящим пунктом договор может быть заключен с единственным поставщиком (исполнителем, подрядчиком) на условиях, предусмотренных извещением о запросе котировок в электронной форме, по цене, не превышающей </w:t>
      </w:r>
      <w:r w:rsidRPr="00766A7F">
        <w:rPr>
          <w:rFonts w:ascii="Times New Roman" w:eastAsia="Calibri" w:hAnsi="Times New Roman" w:cs="Times New Roman"/>
          <w:sz w:val="28"/>
          <w:szCs w:val="28"/>
        </w:rPr>
        <w:t>НМЦД</w:t>
      </w:r>
      <w:r w:rsidRPr="00766A7F">
        <w:rPr>
          <w:rFonts w:ascii="Times New Roman" w:hAnsi="Times New Roman" w:cs="Times New Roman"/>
          <w:sz w:val="28"/>
          <w:szCs w:val="28"/>
          <w:lang w:eastAsia="ru-RU"/>
        </w:rPr>
        <w:t>.</w:t>
      </w:r>
    </w:p>
    <w:p w:rsidR="00766A7F" w:rsidRPr="00766A7F" w:rsidRDefault="00766A7F" w:rsidP="00766A7F">
      <w:pPr>
        <w:widowControl w:val="0"/>
        <w:tabs>
          <w:tab w:val="left" w:pos="709"/>
          <w:tab w:val="left" w:pos="851"/>
          <w:tab w:val="left" w:pos="993"/>
          <w:tab w:val="left" w:pos="1134"/>
          <w:tab w:val="left" w:pos="13750"/>
        </w:tabs>
        <w:autoSpaceDE w:val="0"/>
        <w:autoSpaceDN w:val="0"/>
        <w:spacing w:after="0" w:line="240" w:lineRule="auto"/>
        <w:ind w:left="1095" w:firstLine="709"/>
        <w:contextualSpacing/>
        <w:jc w:val="center"/>
        <w:rPr>
          <w:rFonts w:ascii="Times New Roman" w:eastAsia="Calibri" w:hAnsi="Times New Roman" w:cs="Times New Roman"/>
          <w:b/>
          <w:sz w:val="28"/>
          <w:szCs w:val="28"/>
        </w:rPr>
      </w:pPr>
    </w:p>
    <w:p w:rsidR="007560A5" w:rsidRDefault="00766A7F" w:rsidP="00766A7F">
      <w:pPr>
        <w:widowControl w:val="0"/>
        <w:tabs>
          <w:tab w:val="left" w:pos="709"/>
          <w:tab w:val="left" w:pos="13750"/>
        </w:tabs>
        <w:autoSpaceDE w:val="0"/>
        <w:autoSpaceDN w:val="0"/>
        <w:spacing w:after="0" w:line="240" w:lineRule="auto"/>
        <w:jc w:val="center"/>
        <w:outlineLvl w:val="2"/>
        <w:rPr>
          <w:rFonts w:ascii="Times New Roman" w:hAnsi="Times New Roman" w:cs="Times New Roman"/>
          <w:b/>
          <w:sz w:val="28"/>
          <w:szCs w:val="28"/>
          <w:lang w:eastAsia="ru-RU"/>
        </w:rPr>
      </w:pPr>
      <w:r w:rsidRPr="00766A7F">
        <w:rPr>
          <w:rFonts w:ascii="Times New Roman" w:hAnsi="Times New Roman" w:cs="Times New Roman"/>
          <w:b/>
          <w:sz w:val="28"/>
          <w:szCs w:val="28"/>
          <w:lang w:eastAsia="ru-RU"/>
        </w:rPr>
        <w:t xml:space="preserve">Глава 33. Особенности проведения запроса котировок </w:t>
      </w:r>
      <w:r w:rsidRPr="00766A7F">
        <w:rPr>
          <w:rFonts w:ascii="Times New Roman" w:hAnsi="Times New Roman" w:cs="Times New Roman"/>
          <w:b/>
          <w:sz w:val="28"/>
          <w:szCs w:val="28"/>
          <w:lang w:eastAsia="ru-RU"/>
        </w:rPr>
        <w:br/>
        <w:t xml:space="preserve">в электронной форме, участниками которого могут быть только </w:t>
      </w:r>
    </w:p>
    <w:p w:rsidR="00766A7F" w:rsidRPr="00766A7F" w:rsidRDefault="00766A7F" w:rsidP="00766A7F">
      <w:pPr>
        <w:widowControl w:val="0"/>
        <w:tabs>
          <w:tab w:val="left" w:pos="709"/>
          <w:tab w:val="left" w:pos="13750"/>
        </w:tabs>
        <w:autoSpaceDE w:val="0"/>
        <w:autoSpaceDN w:val="0"/>
        <w:spacing w:after="0" w:line="240" w:lineRule="auto"/>
        <w:jc w:val="center"/>
        <w:outlineLvl w:val="2"/>
        <w:rPr>
          <w:rFonts w:ascii="Times New Roman" w:hAnsi="Times New Roman" w:cs="Times New Roman"/>
          <w:b/>
          <w:sz w:val="28"/>
          <w:szCs w:val="28"/>
          <w:lang w:eastAsia="ru-RU"/>
        </w:rPr>
      </w:pPr>
      <w:r w:rsidRPr="00766A7F">
        <w:rPr>
          <w:rFonts w:ascii="Times New Roman" w:hAnsi="Times New Roman" w:cs="Times New Roman"/>
          <w:b/>
          <w:sz w:val="28"/>
          <w:szCs w:val="28"/>
          <w:lang w:eastAsia="ru-RU"/>
        </w:rPr>
        <w:t>субъекты малого и среднего предпринимательства</w:t>
      </w:r>
    </w:p>
    <w:p w:rsidR="00766A7F" w:rsidRPr="00766A7F" w:rsidRDefault="00766A7F" w:rsidP="00766A7F">
      <w:pPr>
        <w:widowControl w:val="0"/>
        <w:tabs>
          <w:tab w:val="left" w:pos="709"/>
          <w:tab w:val="left" w:pos="851"/>
          <w:tab w:val="left" w:pos="993"/>
          <w:tab w:val="left" w:pos="1134"/>
          <w:tab w:val="left" w:pos="13750"/>
        </w:tabs>
        <w:autoSpaceDE w:val="0"/>
        <w:autoSpaceDN w:val="0"/>
        <w:spacing w:after="0" w:line="240" w:lineRule="auto"/>
        <w:ind w:left="1095" w:firstLine="709"/>
        <w:contextualSpacing/>
        <w:jc w:val="center"/>
        <w:rPr>
          <w:rFonts w:ascii="Times New Roman" w:eastAsia="Calibri" w:hAnsi="Times New Roman" w:cs="Times New Roman"/>
          <w:b/>
          <w:sz w:val="28"/>
          <w:szCs w:val="28"/>
        </w:rPr>
      </w:pPr>
    </w:p>
    <w:p w:rsidR="00766A7F" w:rsidRPr="00766A7F" w:rsidRDefault="0029755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309.</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Запрос котировок в электронной форме, участниками которого </w:t>
      </w:r>
      <w:r w:rsidR="00766A7F" w:rsidRPr="00766A7F">
        <w:rPr>
          <w:rFonts w:ascii="Times New Roman" w:hAnsi="Times New Roman" w:cs="Times New Roman"/>
          <w:sz w:val="28"/>
          <w:szCs w:val="28"/>
          <w:lang w:eastAsia="ru-RU"/>
        </w:rPr>
        <w:br/>
        <w:t xml:space="preserve">в соответствии с </w:t>
      </w:r>
      <w:hyperlink r:id="rId115" w:history="1">
        <w:r w:rsidR="00766A7F" w:rsidRPr="00766A7F">
          <w:rPr>
            <w:rFonts w:ascii="Times New Roman" w:hAnsi="Times New Roman" w:cs="Times New Roman"/>
            <w:sz w:val="28"/>
            <w:szCs w:val="28"/>
            <w:lang w:eastAsia="ru-RU"/>
          </w:rPr>
          <w:t>пунктом 2 части 8 статьи 3</w:t>
        </w:r>
      </w:hyperlink>
      <w:r w:rsidR="00766A7F" w:rsidRPr="00766A7F">
        <w:rPr>
          <w:rFonts w:ascii="Times New Roman" w:hAnsi="Times New Roman" w:cs="Times New Roman"/>
          <w:sz w:val="28"/>
          <w:szCs w:val="28"/>
          <w:lang w:eastAsia="ru-RU"/>
        </w:rPr>
        <w:t xml:space="preserve"> Закона о закупках могут быть только субъекты малого и среднего предпринимательства, осуществляется в порядке, установленном главой 32 раздела </w:t>
      </w:r>
      <w:r w:rsidR="00766A7F" w:rsidRPr="00766A7F">
        <w:rPr>
          <w:rFonts w:ascii="Times New Roman" w:hAnsi="Times New Roman" w:cs="Times New Roman"/>
          <w:sz w:val="28"/>
          <w:szCs w:val="28"/>
          <w:lang w:val="en-US" w:eastAsia="ru-RU"/>
        </w:rPr>
        <w:t>III</w:t>
      </w:r>
      <w:r w:rsidR="00766A7F" w:rsidRPr="00766A7F">
        <w:rPr>
          <w:rFonts w:ascii="Times New Roman" w:hAnsi="Times New Roman" w:cs="Times New Roman"/>
          <w:sz w:val="28"/>
          <w:szCs w:val="28"/>
          <w:lang w:eastAsia="ru-RU"/>
        </w:rPr>
        <w:t xml:space="preserve"> настоящего положения, с учетом требований, предусмотренных</w:t>
      </w:r>
      <w:r w:rsidR="003D50C9">
        <w:rPr>
          <w:rFonts w:ascii="Times New Roman" w:hAnsi="Times New Roman" w:cs="Times New Roman"/>
          <w:sz w:val="28"/>
          <w:szCs w:val="28"/>
          <w:lang w:eastAsia="ru-RU"/>
        </w:rPr>
        <w:t xml:space="preserve"> </w:t>
      </w:r>
      <w:hyperlink r:id="rId116" w:history="1">
        <w:r w:rsidR="00766A7F" w:rsidRPr="00766A7F">
          <w:rPr>
            <w:rFonts w:ascii="Times New Roman" w:hAnsi="Times New Roman" w:cs="Times New Roman"/>
            <w:sz w:val="28"/>
            <w:szCs w:val="28"/>
            <w:lang w:eastAsia="ru-RU"/>
          </w:rPr>
          <w:t xml:space="preserve">статьями 3² </w:t>
        </w:r>
        <w:r w:rsidR="00766A7F" w:rsidRPr="00766A7F">
          <w:rPr>
            <w:rFonts w:ascii="Times New Roman" w:eastAsiaTheme="minorHAnsi" w:hAnsi="Times New Roman" w:cs="Times New Roman"/>
            <w:sz w:val="28"/>
            <w:szCs w:val="28"/>
          </w:rPr>
          <w:t xml:space="preserve">– </w:t>
        </w:r>
        <w:r w:rsidR="00766A7F" w:rsidRPr="00766A7F">
          <w:rPr>
            <w:rFonts w:ascii="Times New Roman" w:hAnsi="Times New Roman" w:cs="Times New Roman"/>
            <w:sz w:val="28"/>
            <w:szCs w:val="28"/>
            <w:lang w:eastAsia="ru-RU"/>
          </w:rPr>
          <w:t>3</w:t>
        </w:r>
      </w:hyperlink>
      <w:r w:rsidR="00766A7F" w:rsidRPr="00766A7F">
        <w:rPr>
          <w:rFonts w:ascii="Times New Roman" w:hAnsi="Times New Roman" w:cs="Times New Roman"/>
          <w:sz w:val="28"/>
          <w:szCs w:val="28"/>
          <w:lang w:eastAsia="ru-RU"/>
        </w:rPr>
        <w:t>⁴</w:t>
      </w:r>
      <w:r w:rsidR="00766A7F" w:rsidRPr="00766A7F">
        <w:rPr>
          <w:rFonts w:ascii="Times New Roman" w:hAnsi="Times New Roman" w:cs="Times New Roman"/>
          <w:b/>
          <w:sz w:val="28"/>
          <w:szCs w:val="28"/>
          <w:lang w:eastAsia="ru-RU"/>
        </w:rPr>
        <w:t xml:space="preserve"> </w:t>
      </w:r>
      <w:r w:rsidR="00766A7F" w:rsidRPr="00766A7F">
        <w:rPr>
          <w:rFonts w:ascii="Times New Roman" w:hAnsi="Times New Roman" w:cs="Times New Roman"/>
          <w:sz w:val="28"/>
          <w:szCs w:val="28"/>
          <w:lang w:eastAsia="ru-RU"/>
        </w:rPr>
        <w:t xml:space="preserve">Закона о закупках, </w:t>
      </w:r>
      <w:r w:rsidR="003D50C9">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и особенностей, установленных настоящей главой.</w:t>
      </w:r>
    </w:p>
    <w:p w:rsidR="00766A7F" w:rsidRPr="00766A7F" w:rsidRDefault="0029755F" w:rsidP="00766A7F">
      <w:pPr>
        <w:widowControl w:val="0"/>
        <w:tabs>
          <w:tab w:val="left" w:pos="709"/>
          <w:tab w:val="left" w:pos="13750"/>
        </w:tabs>
        <w:autoSpaceDE w:val="0"/>
        <w:autoSpaceDN w:val="0"/>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lang w:eastAsia="ru-RU"/>
        </w:rPr>
        <w:t>310.</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При осуществлении запроса котировок в электронной форме </w:t>
      </w:r>
      <w:r w:rsidR="00766A7F" w:rsidRPr="00766A7F">
        <w:rPr>
          <w:rFonts w:ascii="Times New Roman" w:hAnsi="Times New Roman" w:cs="Times New Roman"/>
          <w:sz w:val="28"/>
          <w:szCs w:val="28"/>
          <w:lang w:eastAsia="ru-RU"/>
        </w:rPr>
        <w:br/>
        <w:t xml:space="preserve">с участием субъектов малого и среднего предпринимательства извещение </w:t>
      </w:r>
      <w:r w:rsidR="00766A7F" w:rsidRPr="00766A7F">
        <w:rPr>
          <w:rFonts w:ascii="Times New Roman" w:hAnsi="Times New Roman" w:cs="Times New Roman"/>
          <w:sz w:val="28"/>
          <w:szCs w:val="28"/>
          <w:lang w:eastAsia="ru-RU"/>
        </w:rPr>
        <w:br/>
        <w:t xml:space="preserve">о его проведении размещается в ЕИС не менее чем за четыре рабочих дня до дня истечения срока подачи заявок на участие в таком запросе котировок. </w:t>
      </w:r>
      <w:r w:rsidR="00766A7F" w:rsidRPr="00766A7F">
        <w:rPr>
          <w:rFonts w:ascii="Times New Roman" w:eastAsia="Calibri" w:hAnsi="Times New Roman" w:cs="Times New Roman"/>
          <w:sz w:val="28"/>
          <w:szCs w:val="28"/>
          <w:lang w:eastAsia="ru-RU"/>
        </w:rPr>
        <w:t xml:space="preserve">При этом </w:t>
      </w:r>
      <w:r w:rsidR="00766A7F" w:rsidRPr="00766A7F">
        <w:rPr>
          <w:rFonts w:ascii="Times New Roman" w:eastAsia="Calibri" w:hAnsi="Times New Roman" w:cs="Times New Roman"/>
          <w:sz w:val="28"/>
          <w:szCs w:val="28"/>
        </w:rPr>
        <w:t>НМЦД</w:t>
      </w:r>
      <w:r w:rsidR="00766A7F" w:rsidRPr="00766A7F">
        <w:rPr>
          <w:rFonts w:ascii="Times New Roman" w:eastAsia="Calibri" w:hAnsi="Times New Roman" w:cs="Times New Roman"/>
          <w:sz w:val="28"/>
          <w:szCs w:val="28"/>
          <w:lang w:eastAsia="ru-RU"/>
        </w:rPr>
        <w:t xml:space="preserve"> не должна превышать 7 000 тыс. руб.</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eastAsia="Calibri" w:hAnsi="Times New Roman" w:cs="Times New Roman"/>
          <w:sz w:val="28"/>
          <w:szCs w:val="28"/>
          <w:lang w:eastAsia="ru-RU"/>
        </w:rPr>
        <w:t xml:space="preserve">311. </w:t>
      </w:r>
      <w:r w:rsidRPr="00766A7F">
        <w:rPr>
          <w:rFonts w:ascii="Times New Roman" w:hAnsi="Times New Roman" w:cs="Times New Roman"/>
          <w:sz w:val="28"/>
          <w:szCs w:val="28"/>
          <w:lang w:eastAsia="ru-RU"/>
        </w:rPr>
        <w:t xml:space="preserve">В случаях, указанных в пункте 50 настоящего положения, </w:t>
      </w:r>
      <w:r w:rsidRPr="00766A7F">
        <w:rPr>
          <w:rFonts w:ascii="Times New Roman" w:eastAsia="Calibri" w:hAnsi="Times New Roman" w:cs="Times New Roman"/>
          <w:sz w:val="28"/>
          <w:szCs w:val="28"/>
          <w:lang w:eastAsia="ru-RU"/>
        </w:rPr>
        <w:t xml:space="preserve">запрос котировок в электронной форме </w:t>
      </w:r>
      <w:r w:rsidRPr="00766A7F">
        <w:rPr>
          <w:rFonts w:ascii="Times New Roman" w:hAnsi="Times New Roman" w:cs="Times New Roman"/>
          <w:sz w:val="28"/>
          <w:szCs w:val="28"/>
          <w:lang w:eastAsia="ru-RU"/>
        </w:rPr>
        <w:t>с участием субъектов малого и среднего предпринимательства проводится уполномоченным учреждением.</w:t>
      </w:r>
    </w:p>
    <w:p w:rsidR="00766A7F" w:rsidRPr="00766A7F" w:rsidRDefault="0029755F" w:rsidP="00766A7F">
      <w:pPr>
        <w:widowControl w:val="0"/>
        <w:tabs>
          <w:tab w:val="left" w:pos="709"/>
          <w:tab w:val="left" w:pos="13750"/>
        </w:tabs>
        <w:autoSpaceDE w:val="0"/>
        <w:autoSpaceDN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312. </w:t>
      </w:r>
      <w:r w:rsidR="00766A7F" w:rsidRPr="00766A7F">
        <w:rPr>
          <w:rFonts w:ascii="Times New Roman" w:eastAsia="Calibri" w:hAnsi="Times New Roman" w:cs="Times New Roman"/>
          <w:sz w:val="28"/>
          <w:szCs w:val="28"/>
          <w:lang w:eastAsia="ru-RU"/>
        </w:rPr>
        <w:t xml:space="preserve">В извещении о проведении запроса котировок в электронной форме </w:t>
      </w:r>
      <w:r w:rsidR="00766A7F" w:rsidRPr="00766A7F">
        <w:rPr>
          <w:rFonts w:ascii="Times New Roman" w:hAnsi="Times New Roman" w:cs="Times New Roman"/>
          <w:sz w:val="28"/>
          <w:szCs w:val="28"/>
          <w:lang w:eastAsia="ru-RU"/>
        </w:rPr>
        <w:t>с участием субъектов малого и среднего предпринимательства</w:t>
      </w:r>
      <w:r w:rsidR="00766A7F" w:rsidRPr="00766A7F">
        <w:rPr>
          <w:rFonts w:ascii="Times New Roman" w:eastAsia="Calibri" w:hAnsi="Times New Roman" w:cs="Times New Roman"/>
          <w:sz w:val="28"/>
          <w:szCs w:val="28"/>
          <w:lang w:eastAsia="ru-RU"/>
        </w:rPr>
        <w:t xml:space="preserve"> должны содержаться:</w:t>
      </w:r>
    </w:p>
    <w:p w:rsidR="00766A7F" w:rsidRPr="00766A7F" w:rsidRDefault="0029755F" w:rsidP="00766A7F">
      <w:pPr>
        <w:widowControl w:val="0"/>
        <w:tabs>
          <w:tab w:val="left" w:pos="709"/>
          <w:tab w:val="left" w:pos="13750"/>
        </w:tabs>
        <w:autoSpaceDE w:val="0"/>
        <w:autoSpaceDN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Pr="00176926">
        <w:rPr>
          <w:rFonts w:ascii="Times New Roman" w:eastAsia="Calibri" w:hAnsi="Times New Roman" w:cs="Times New Roman"/>
          <w:color w:val="FFFFFF" w:themeColor="background1"/>
          <w:sz w:val="28"/>
          <w:szCs w:val="28"/>
          <w:lang w:eastAsia="ru-RU"/>
        </w:rPr>
        <w:t>˚</w:t>
      </w:r>
      <w:r w:rsidR="00766A7F" w:rsidRPr="00766A7F">
        <w:rPr>
          <w:rFonts w:ascii="Times New Roman" w:eastAsia="Calibri" w:hAnsi="Times New Roman" w:cs="Times New Roman"/>
          <w:sz w:val="28"/>
          <w:szCs w:val="28"/>
          <w:lang w:eastAsia="ru-RU"/>
        </w:rPr>
        <w:t xml:space="preserve">информация, указанная в подпункте 18 пункта 80 настоящего </w:t>
      </w:r>
      <w:r w:rsidR="00766A7F" w:rsidRPr="00766A7F">
        <w:rPr>
          <w:rFonts w:ascii="Times New Roman" w:eastAsia="Calibri" w:hAnsi="Times New Roman" w:cs="Times New Roman"/>
          <w:sz w:val="28"/>
          <w:szCs w:val="28"/>
          <w:lang w:eastAsia="ru-RU"/>
        </w:rPr>
        <w:lastRenderedPageBreak/>
        <w:t>положения;</w:t>
      </w:r>
    </w:p>
    <w:p w:rsidR="00766A7F" w:rsidRPr="00766A7F" w:rsidRDefault="0029755F" w:rsidP="00766A7F">
      <w:pPr>
        <w:widowControl w:val="0"/>
        <w:tabs>
          <w:tab w:val="left" w:pos="709"/>
          <w:tab w:val="left" w:pos="13750"/>
        </w:tabs>
        <w:autoSpaceDE w:val="0"/>
        <w:autoSpaceDN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176926">
        <w:rPr>
          <w:rFonts w:ascii="Times New Roman" w:eastAsia="Calibri" w:hAnsi="Times New Roman" w:cs="Times New Roman"/>
          <w:color w:val="FFFFFF" w:themeColor="background1"/>
          <w:sz w:val="28"/>
          <w:szCs w:val="28"/>
          <w:lang w:eastAsia="ru-RU"/>
        </w:rPr>
        <w:t>˚</w:t>
      </w:r>
      <w:r w:rsidR="00766A7F" w:rsidRPr="00766A7F">
        <w:rPr>
          <w:rFonts w:ascii="Times New Roman" w:eastAsia="Calibri" w:hAnsi="Times New Roman" w:cs="Times New Roman"/>
          <w:sz w:val="28"/>
          <w:szCs w:val="28"/>
          <w:lang w:eastAsia="ru-RU"/>
        </w:rPr>
        <w:t>информация, указанная в подпункте 1 пункта 290 настоящего</w:t>
      </w:r>
      <w:r>
        <w:rPr>
          <w:rFonts w:ascii="Times New Roman" w:eastAsia="Calibri" w:hAnsi="Times New Roman" w:cs="Times New Roman"/>
          <w:sz w:val="28"/>
          <w:szCs w:val="28"/>
          <w:lang w:eastAsia="ru-RU"/>
        </w:rPr>
        <w:t xml:space="preserve"> </w:t>
      </w:r>
      <w:r w:rsidR="00766A7F" w:rsidRPr="00766A7F">
        <w:rPr>
          <w:rFonts w:ascii="Times New Roman" w:eastAsia="Calibri" w:hAnsi="Times New Roman" w:cs="Times New Roman"/>
          <w:sz w:val="28"/>
          <w:szCs w:val="28"/>
          <w:lang w:eastAsia="ru-RU"/>
        </w:rPr>
        <w:t>положения;</w:t>
      </w:r>
    </w:p>
    <w:p w:rsidR="00766A7F" w:rsidRPr="00766A7F" w:rsidRDefault="0029755F" w:rsidP="00766A7F">
      <w:pPr>
        <w:widowControl w:val="0"/>
        <w:tabs>
          <w:tab w:val="left" w:pos="709"/>
          <w:tab w:val="left" w:pos="13750"/>
        </w:tabs>
        <w:autoSpaceDE w:val="0"/>
        <w:autoSpaceDN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176926">
        <w:rPr>
          <w:rFonts w:ascii="Times New Roman" w:eastAsia="Calibri" w:hAnsi="Times New Roman" w:cs="Times New Roman"/>
          <w:color w:val="FFFFFF" w:themeColor="background1"/>
          <w:sz w:val="28"/>
          <w:szCs w:val="28"/>
          <w:lang w:eastAsia="ru-RU"/>
        </w:rPr>
        <w:t>˚</w:t>
      </w:r>
      <w:r w:rsidR="00766A7F" w:rsidRPr="00766A7F">
        <w:rPr>
          <w:rFonts w:ascii="Times New Roman" w:eastAsia="Calibri" w:hAnsi="Times New Roman" w:cs="Times New Roman"/>
          <w:sz w:val="28"/>
          <w:szCs w:val="28"/>
          <w:lang w:eastAsia="ru-RU"/>
        </w:rPr>
        <w:t xml:space="preserve">требования, предъявляемые к участникам запроса котировок </w:t>
      </w:r>
      <w:r w:rsidR="00766A7F" w:rsidRPr="00766A7F">
        <w:rPr>
          <w:rFonts w:ascii="Times New Roman" w:eastAsia="Calibri" w:hAnsi="Times New Roman" w:cs="Times New Roman"/>
          <w:sz w:val="28"/>
          <w:szCs w:val="28"/>
          <w:lang w:eastAsia="ru-RU"/>
        </w:rPr>
        <w:br/>
        <w:t>в электронной форме</w:t>
      </w:r>
      <w:r w:rsidR="00766A7F" w:rsidRPr="00766A7F">
        <w:rPr>
          <w:rFonts w:ascii="Times New Roman" w:hAnsi="Times New Roman" w:cs="Times New Roman"/>
          <w:sz w:val="28"/>
          <w:szCs w:val="28"/>
          <w:lang w:eastAsia="ru-RU"/>
        </w:rPr>
        <w:t xml:space="preserve"> с участием субъектов малого и среднего предпринимательства в соответствии с </w:t>
      </w:r>
      <w:r w:rsidR="00766A7F" w:rsidRPr="00766A7F">
        <w:rPr>
          <w:rFonts w:ascii="Times New Roman" w:eastAsia="Calibri" w:hAnsi="Times New Roman" w:cs="Times New Roman"/>
          <w:sz w:val="28"/>
          <w:szCs w:val="28"/>
          <w:lang w:eastAsia="ru-RU"/>
        </w:rPr>
        <w:t>пунктом 55 настоящего положения, и исчерпывающий перечень информации и электронных документов, которые должны быть представлены участниками такого запроса котировок в соответствии с подпунктом 2 пункта 85 настоящего положения.</w:t>
      </w:r>
    </w:p>
    <w:p w:rsidR="00766A7F" w:rsidRPr="00766A7F" w:rsidRDefault="0029755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313.</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Заявка на участие в запросе котировок должна содержать информацию и документы, указанные в подпункте 2 </w:t>
      </w:r>
      <w:hyperlink w:anchor="P406" w:history="1">
        <w:r w:rsidR="00766A7F" w:rsidRPr="00766A7F">
          <w:rPr>
            <w:rFonts w:ascii="Times New Roman" w:hAnsi="Times New Roman" w:cs="Times New Roman"/>
            <w:sz w:val="28"/>
            <w:szCs w:val="28"/>
            <w:lang w:eastAsia="ru-RU"/>
          </w:rPr>
          <w:t xml:space="preserve">пункта </w:t>
        </w:r>
      </w:hyperlink>
      <w:r w:rsidR="00766A7F" w:rsidRPr="00766A7F">
        <w:rPr>
          <w:rFonts w:ascii="Times New Roman" w:hAnsi="Times New Roman" w:cs="Times New Roman"/>
          <w:sz w:val="28"/>
          <w:szCs w:val="28"/>
          <w:lang w:eastAsia="ru-RU"/>
        </w:rPr>
        <w:t>85 настоящего положения.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Требовать от участника закупки с участием субъектов малого и среднего предпринимательства иные документы и информацию, за исключением предусмотренных подпунктом 2 пункта 85 настоящего положения, не допускается.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jc w:val="center"/>
        <w:outlineLvl w:val="2"/>
        <w:rPr>
          <w:rFonts w:ascii="Times New Roman" w:hAnsi="Times New Roman" w:cs="Times New Roman"/>
          <w:b/>
          <w:sz w:val="28"/>
          <w:szCs w:val="28"/>
          <w:lang w:eastAsia="ru-RU"/>
        </w:rPr>
      </w:pPr>
      <w:r w:rsidRPr="00766A7F">
        <w:rPr>
          <w:rFonts w:ascii="Times New Roman" w:hAnsi="Times New Roman" w:cs="Times New Roman"/>
          <w:b/>
          <w:sz w:val="28"/>
          <w:szCs w:val="28"/>
          <w:lang w:eastAsia="ru-RU"/>
        </w:rPr>
        <w:t>Глава 34. Порядок проведения закрытого запроса котировок</w:t>
      </w:r>
    </w:p>
    <w:p w:rsidR="00766A7F" w:rsidRPr="00766A7F" w:rsidRDefault="00766A7F" w:rsidP="00766A7F">
      <w:pPr>
        <w:spacing w:after="0" w:line="240" w:lineRule="auto"/>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314. Закрытый запрос котировок </w:t>
      </w:r>
      <w:r w:rsidRPr="00766A7F">
        <w:rPr>
          <w:rFonts w:ascii="Times New Roman" w:eastAsiaTheme="minorHAnsi" w:hAnsi="Times New Roman" w:cs="Times New Roman"/>
          <w:sz w:val="28"/>
          <w:szCs w:val="28"/>
        </w:rPr>
        <w:t xml:space="preserve">– </w:t>
      </w:r>
      <w:r w:rsidRPr="00766A7F">
        <w:rPr>
          <w:rFonts w:ascii="Times New Roman" w:hAnsi="Times New Roman" w:cs="Times New Roman"/>
          <w:sz w:val="28"/>
          <w:szCs w:val="28"/>
          <w:lang w:eastAsia="ru-RU"/>
        </w:rPr>
        <w:t xml:space="preserve">это форма торгов, при которой информация о закупке не подлежит размещению в ЕИС, за исключением закупки, проводимой в случаях, определенных Правительством Российской Федерации в соответствии с частью 16 статьи 4 Закона о закупках. Информация о закупке сообщается заказчиком путем направления приглашения принять участие в закрытом запросе котировок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Описание предмета закупки осуществляется с соблюдением требований </w:t>
      </w:r>
      <w:hyperlink r:id="rId117" w:history="1">
        <w:r w:rsidRPr="00766A7F">
          <w:rPr>
            <w:rFonts w:ascii="Times New Roman" w:hAnsi="Times New Roman" w:cs="Times New Roman"/>
            <w:sz w:val="28"/>
            <w:szCs w:val="28"/>
            <w:lang w:eastAsia="ru-RU"/>
          </w:rPr>
          <w:t>части 6</w:t>
        </w:r>
        <w:r w:rsidR="0029755F">
          <w:rPr>
            <w:rFonts w:ascii="Times New Roman" w:hAnsi="Times New Roman" w:cs="Times New Roman"/>
            <w:sz w:val="28"/>
            <w:szCs w:val="28"/>
            <w:lang w:eastAsia="ru-RU"/>
          </w:rPr>
          <w:t>¹</w:t>
        </w:r>
        <w:r w:rsidRPr="00766A7F">
          <w:rPr>
            <w:rFonts w:ascii="Times New Roman" w:hAnsi="Times New Roman" w:cs="Times New Roman"/>
            <w:sz w:val="28"/>
            <w:szCs w:val="28"/>
            <w:lang w:eastAsia="ru-RU"/>
          </w:rPr>
          <w:t>статьи 3</w:t>
        </w:r>
      </w:hyperlink>
      <w:r w:rsidRPr="00766A7F">
        <w:rPr>
          <w:rFonts w:ascii="Times New Roman" w:hAnsi="Times New Roman" w:cs="Times New Roman"/>
          <w:sz w:val="28"/>
          <w:szCs w:val="28"/>
          <w:lang w:eastAsia="ru-RU"/>
        </w:rPr>
        <w:t xml:space="preserve"> Закона о закупках. Победителем закрытого запроса котировок признается участник закупки, заявка которого соответствует требованиям, установленным документацией о закупке, и содержит наиболее низкую цену договора.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315. Приглашения принять участие в закрытом запросе котировок с приложением документации о закупке направляются заказчиком не менее чем за 5 рабочих дней до установленной в документации о закупке даты окончания срока подачи заявок на участие в запросе котировок.</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316. После окончания срока подачи заявок закрытый запрос котировок проводится в соответствии со следующими этапами: рассмотрение, оценка и сопоставление заявок на участие в закрытом запросе котировок.</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317. Участник закупки подает заявку на участие в закрытом запросе котировок в письменной форме в запечатанном конверте, не позволяющем просматривать ее содержание до вскрытия конверта.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318. Комиссия рассматривает заявки на участие в закрытом запросе котировок и участников закупки, подавших такие заявки, на соответствие требованиям, установленным документацией о закупке, а также оценивает и сопоставляет такие заявки. Дата рассмотрения, оценки и сопоставления заявок </w:t>
      </w:r>
      <w:r w:rsidRPr="00766A7F">
        <w:rPr>
          <w:rFonts w:ascii="Times New Roman" w:hAnsi="Times New Roman" w:cs="Times New Roman"/>
          <w:sz w:val="28"/>
          <w:szCs w:val="28"/>
          <w:lang w:eastAsia="ru-RU"/>
        </w:rPr>
        <w:lastRenderedPageBreak/>
        <w:t>на участие в закрытом запросе котировок устанавливается в документации о закупке. При этом срок рассмотрения, оценки и сопоставления заявок на участие в закрытом запросе котировок не должен превышать десять рабочих дней со дня окончания срока подачи таких заявок. По решению комиссии срок рассмотрения, оценки и сопоставления заявок на участие в закрытом запросе котировок может быть продлен, но не более чем на десять рабочих дней. В случае продления срока рассмотрения, оценки и сопоставления заявок на участие в закрытом запросе котировок заказчик в 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котировок.</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319. На основании результатов рассмотрения заявок на участие в закрытом запросе котировок комиссией принимается решение о соответствии заявки на участие в закрытом запросе котировок требованиям документации о закупке или об отклонении такой заявки.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320. В случае, если по окончании срока подачи заявок на участие в закрытом запросе котировок подана только одна заявка на участие в закрытом запросе котировок, запрос котировок признается несостоявшимся. Указанная заявка рассматривается в порядке, установленном настоящим положением. </w:t>
      </w:r>
      <w:r w:rsidR="0029755F">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 xml:space="preserve">В случае, если такая заявка соответствует требованиям и условиям, предусмотренным документацией о закупке, заказчик передает участнику закупки, подавшему единственную заявку на участие в закрытом запросе котировок, проект договора, который 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документации </w:t>
      </w:r>
      <w:r w:rsidR="0029755F">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о закупке. При этом участник закупки признается победителем закрытого запроса котировок и не вправе отказаться от заключения договора.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321. В случае, если только один участник закупки, подавший заявку на участие в закрытом запросе котировок, признан участником закрытого запроса котировок, запрос котировок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документации о закупке. При этом такой участник закупки признается победителем закрытого запроса котировок и не вправе отказаться от заключения договора.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322. Комиссия осуществляет оценку и сопоставление заявок на участие в закрытом запросе котировок, поданных участниками закупки, признанными участниками закрытого запроса котировок путем сравнения цен договора, предложенных участниками закрытого запроса котировок в составе заявок на участие в закрытом запросе котировок.</w:t>
      </w:r>
    </w:p>
    <w:p w:rsidR="00766A7F" w:rsidRPr="00766A7F" w:rsidRDefault="0029755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323.</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Оценка и сопоставление заявок на участие в закрытом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 при этом договор заключается по </w:t>
      </w:r>
      <w:r w:rsidR="00766A7F" w:rsidRPr="00766A7F">
        <w:rPr>
          <w:rFonts w:ascii="Times New Roman" w:hAnsi="Times New Roman" w:cs="Times New Roman"/>
          <w:sz w:val="28"/>
          <w:szCs w:val="28"/>
          <w:lang w:eastAsia="ru-RU"/>
        </w:rPr>
        <w:lastRenderedPageBreak/>
        <w:t>цене договора, предложенной участником в заявке на участие в закрытом запросе котировок.</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Указанное снижение не производится в случаях, если:</w:t>
      </w:r>
    </w:p>
    <w:p w:rsidR="00766A7F" w:rsidRPr="00766A7F" w:rsidRDefault="0029755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закрытый запрос котировок признан несостоявшимся и договор заключается с единственным участником закупки;</w:t>
      </w:r>
    </w:p>
    <w:p w:rsidR="00766A7F" w:rsidRPr="00766A7F" w:rsidRDefault="0029755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в заявке на участие в закрытом запросе котировок не содержатся предложения о поставке товаров российского происхождения, выполнении работ, оказании услуг российскими лицами;</w:t>
      </w:r>
    </w:p>
    <w:p w:rsidR="00766A7F" w:rsidRPr="00766A7F" w:rsidRDefault="0029755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в заявке на участие в закрытом запросе котировок не содержатся предложения о поставке товаров иностранного происхождения, выполнении работ, оказании услуг иностранными лицами;</w:t>
      </w:r>
    </w:p>
    <w:p w:rsidR="00766A7F" w:rsidRPr="00766A7F" w:rsidRDefault="0029755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в заявке на участие в закрытом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w:t>
      </w:r>
      <w:r w:rsidR="003D50C9">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50 % стоимости всех предложенных таким участником товаров, работ, услуг.</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324. 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участниками закрытого запроса котировок победителем закрытого запроса котировок признается участник, заявка на участие в закрытом запросе котировок которого поступила ранее других заявок, в которых предложена такая же цена.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325.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запросе котировок, содержащим лучшие условия поставки товаров, выполнения работ, оказания услуг. Число заявок на участие в закрытом запросе котировок, которым присвоен первый порядковый номер:</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 должно равняться установленному документацией о закупке количеству победителей, если число заявок на участие в закрытом запросе котировок, соответствующих требованиям документации о закупке, равно установленному в документации о закупке количеству победителей или превышает его;</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 должно равняться количеству заявок на участие в закрытом запросе котировок,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326. Комиссия ведет протокол рассмотрения, оценки и сопоставления заявок на участие в закрытом запросе котировок, который подписывается всеми присутствующими членами комиссии. Указанный протокол направляется лицам, которым было направлено приглашение принять участие в закрытом запросе котировок, не позднее чем через три дня со дня подписания такого протокола.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327. Протокол рассмотрения, оценки и сопоставления заявок на участие в закрытом запросе котировок должен содержать следующие сведения: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 дата подписания протокола;</w:t>
      </w:r>
    </w:p>
    <w:p w:rsidR="00766A7F" w:rsidRPr="00766A7F" w:rsidRDefault="0029755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количество поданных заявок на участие в закупке, а также регистрационные номера заявок, дата и время регистрации каждой такой заявки;</w:t>
      </w:r>
    </w:p>
    <w:p w:rsidR="00766A7F" w:rsidRPr="00766A7F" w:rsidRDefault="0029755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результаты рассмотрения заявок на участие в закрытом запросе котировок с указанием в том числе: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количества заявок на участие в закрытом запросе котировок, которые отклонены;</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оснований отклонения каждой заявки на участие в закрытом запросе котировок с указанием положений документации о закупке, которым не соответствует такая заявка;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решения каждого члена комиссии о соответствии заявки на участие в закрытом запросе котировок требованиям документации о закупке или об отклонении такой заявки;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4) порядковые номера заявок на участие в закрытом запросе котировок, которые присваиваются каждой заявке относительно других заявок по мере увеличения предложенной участником закупки цены договора, заявке на участие в закрытом запросе котировок, поданной участником закупки, предложившим наименьшую цену договора, присваивается первый номер;</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5) сведения об объеме, цене закупаемых товаров, работ, услуг, сроке исполнения договора;</w:t>
      </w:r>
    </w:p>
    <w:p w:rsidR="00766A7F" w:rsidRPr="00766A7F" w:rsidRDefault="0029755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причины, по которым закрытый запрос котировок признан несостоявшимся, в случае признания его таковым;</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7) иные сведения (при необходимости).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328. В случае, если по окончании срока подачи заявок на участие в закрытом запросе котировок не подано ни одной такой заявки или подана только одна заявка, либо по результатам рассмотрения заявок на участие в закрытом запросе котировок комиссия отклонила все заявки, либо участник закрытого запроса котировок, обязанный заключить договор, уклонился от заключения договора, заказчик вправе провести новую закупку, в том числе заключить договор с единственным поставщиком (исполнителем, подрядчиком) в соответствии с настоящим положением.</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jc w:val="center"/>
        <w:outlineLvl w:val="2"/>
        <w:rPr>
          <w:rFonts w:ascii="Times New Roman" w:hAnsi="Times New Roman" w:cs="Times New Roman"/>
          <w:b/>
          <w:sz w:val="28"/>
          <w:szCs w:val="28"/>
          <w:lang w:eastAsia="ru-RU"/>
        </w:rPr>
      </w:pPr>
      <w:r w:rsidRPr="00766A7F">
        <w:rPr>
          <w:rFonts w:ascii="Times New Roman" w:hAnsi="Times New Roman" w:cs="Times New Roman"/>
          <w:b/>
          <w:sz w:val="28"/>
          <w:szCs w:val="28"/>
          <w:lang w:eastAsia="ru-RU"/>
        </w:rPr>
        <w:t>Глава 35. Порядок проведения запроса предложений</w:t>
      </w:r>
      <w:r w:rsidRPr="00766A7F">
        <w:rPr>
          <w:rFonts w:ascii="Times New Roman" w:hAnsi="Times New Roman" w:cs="Times New Roman"/>
          <w:b/>
          <w:sz w:val="28"/>
          <w:szCs w:val="28"/>
          <w:lang w:eastAsia="ru-RU"/>
        </w:rPr>
        <w:br/>
        <w:t>в электронной форме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329. Запрос предложений </w:t>
      </w:r>
      <w:r w:rsidRPr="00766A7F">
        <w:rPr>
          <w:rFonts w:ascii="Times New Roman" w:eastAsiaTheme="minorHAnsi" w:hAnsi="Times New Roman" w:cs="Times New Roman"/>
          <w:sz w:val="28"/>
          <w:szCs w:val="28"/>
        </w:rPr>
        <w:t xml:space="preserve">– </w:t>
      </w:r>
      <w:r w:rsidRPr="00766A7F">
        <w:rPr>
          <w:rFonts w:ascii="Times New Roman" w:hAnsi="Times New Roman" w:cs="Times New Roman"/>
          <w:sz w:val="28"/>
          <w:szCs w:val="28"/>
          <w:lang w:eastAsia="ru-RU"/>
        </w:rPr>
        <w:t xml:space="preserve">это форма торгов, при которой победителем запроса предложений признается участник конкурентной закупки, заявка </w:t>
      </w:r>
      <w:proofErr w:type="gramStart"/>
      <w:r w:rsidRPr="00766A7F">
        <w:rPr>
          <w:rFonts w:ascii="Times New Roman" w:hAnsi="Times New Roman" w:cs="Times New Roman"/>
          <w:sz w:val="28"/>
          <w:szCs w:val="28"/>
          <w:lang w:eastAsia="ru-RU"/>
        </w:rPr>
        <w:t>на участие</w:t>
      </w:r>
      <w:proofErr w:type="gramEnd"/>
      <w:r w:rsidRPr="00766A7F">
        <w:rPr>
          <w:rFonts w:ascii="Times New Roman" w:hAnsi="Times New Roman" w:cs="Times New Roman"/>
          <w:sz w:val="28"/>
          <w:szCs w:val="28"/>
          <w:lang w:eastAsia="ru-RU"/>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330. При проведении запроса предложений в электронной форме извещение об осуществлении закупки размещается в ЕИС не менее чем за семь рабочих дней до дня проведения такого запроса.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В случае проведения запроса предложений в электронной форме, участниками которого могут быть только субъекты малого и среднего </w:t>
      </w:r>
      <w:r w:rsidRPr="00766A7F">
        <w:rPr>
          <w:rFonts w:ascii="Times New Roman" w:hAnsi="Times New Roman" w:cs="Times New Roman"/>
          <w:sz w:val="28"/>
          <w:szCs w:val="28"/>
          <w:lang w:eastAsia="ru-RU"/>
        </w:rPr>
        <w:lastRenderedPageBreak/>
        <w:t>предпринимательства, извещение о его проведении размещается в ЕИС не менее чем за пять рабочих дней до дня проведения такого запроса предложений.</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331. Заказчик по собственной инициативе или в соответствии с запросом участника закупки вправе принять решение о внесении изменений в извещение и/или в документацию о запросе предложений в электронной форме не позднее чем за два дня до даты окончания срока подачи заявок на участие в закупке.</w:t>
      </w:r>
    </w:p>
    <w:p w:rsidR="00766A7F" w:rsidRPr="00766A7F" w:rsidRDefault="0029755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332.</w:t>
      </w:r>
      <w:r w:rsidRPr="00176926">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В извещении о проведении открытого запроса предложений </w:t>
      </w:r>
      <w:r w:rsidR="00CD6401">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в электронной форме указываются сведения: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 указанные в </w:t>
      </w:r>
      <w:hyperlink w:anchor="P265" w:history="1">
        <w:r w:rsidRPr="00766A7F">
          <w:rPr>
            <w:rFonts w:ascii="Times New Roman" w:hAnsi="Times New Roman" w:cs="Times New Roman"/>
            <w:sz w:val="28"/>
            <w:szCs w:val="28"/>
            <w:lang w:eastAsia="ru-RU"/>
          </w:rPr>
          <w:t xml:space="preserve">пункте </w:t>
        </w:r>
      </w:hyperlink>
      <w:r w:rsidRPr="00766A7F">
        <w:rPr>
          <w:rFonts w:ascii="Times New Roman" w:hAnsi="Times New Roman" w:cs="Times New Roman"/>
          <w:sz w:val="28"/>
          <w:szCs w:val="28"/>
          <w:lang w:eastAsia="ru-RU"/>
        </w:rPr>
        <w:t>79 настоящего положения;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 дата окончания срока рассмотрения и оценки заявок на участие в запросе предложений в электронной форме.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333. Документация о проведении запроса предложений в электронной форме разрабатывается и утверждается заказчиком (уполномоченным учреждением) в соответствии с настоящим положением. К документации прикладывается проект договора, который является ее неотъемлемой частью.</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334. Документация о проведении запроса предложений в электронной форме подлежит обязательному размещению в ЕИС одновременно с извещением о проведении запроса предложений в электронной форме и должна содержать:</w:t>
      </w:r>
    </w:p>
    <w:p w:rsidR="00766A7F" w:rsidRPr="00766A7F" w:rsidRDefault="0029755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информацию и документы, указанные в </w:t>
      </w:r>
      <w:hyperlink w:anchor="P807" w:history="1">
        <w:r w:rsidR="00766A7F" w:rsidRPr="00766A7F">
          <w:rPr>
            <w:rFonts w:ascii="Times New Roman" w:hAnsi="Times New Roman" w:cs="Times New Roman"/>
            <w:sz w:val="28"/>
            <w:szCs w:val="28"/>
            <w:lang w:eastAsia="ru-RU"/>
          </w:rPr>
          <w:t xml:space="preserve">пункте </w:t>
        </w:r>
      </w:hyperlink>
      <w:r w:rsidR="00766A7F" w:rsidRPr="00766A7F">
        <w:rPr>
          <w:rFonts w:ascii="Times New Roman" w:hAnsi="Times New Roman" w:cs="Times New Roman"/>
          <w:sz w:val="28"/>
          <w:szCs w:val="28"/>
          <w:lang w:eastAsia="ru-RU"/>
        </w:rPr>
        <w:t>332 настоящего положения;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2) наименование и описание предмета закупки, условий договора, в том числе обоснование </w:t>
      </w:r>
      <w:r w:rsidRPr="00766A7F">
        <w:rPr>
          <w:rFonts w:ascii="Times New Roman" w:eastAsia="Calibri" w:hAnsi="Times New Roman" w:cs="Times New Roman"/>
          <w:sz w:val="28"/>
          <w:szCs w:val="28"/>
        </w:rPr>
        <w:t>НМЦД</w:t>
      </w:r>
      <w:r w:rsidRPr="00766A7F">
        <w:rPr>
          <w:rFonts w:ascii="Times New Roman" w:hAnsi="Times New Roman" w:cs="Times New Roman"/>
          <w:sz w:val="28"/>
          <w:szCs w:val="28"/>
          <w:lang w:eastAsia="ru-RU"/>
        </w:rPr>
        <w:t>;</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 требования к содержанию, в том числе составу, форме заявок на участие в запросе предложений в электронной форме и инструкция по их заполнению, при этом не допускается установление требований, влекущих за собой ограничение количества участников такого запроса или доступа к участию в таком запросе;</w:t>
      </w:r>
    </w:p>
    <w:p w:rsidR="00766A7F" w:rsidRPr="00766A7F" w:rsidRDefault="0029755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информацию о возможности заказчика изменить предусмотренные договором количество товара, объем работы или услуги при заключении договора либо в ходе его исполнения;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5) порядок проведения запроса предложений в электронной форме;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6) порядок и срок отзыва заявок на участие в запросе предложений в электронной форме;</w:t>
      </w:r>
    </w:p>
    <w:p w:rsidR="00766A7F" w:rsidRPr="00766A7F" w:rsidRDefault="0029755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критерии оценки заявок на участие в запросе предложений в электронной форме, величины значимости этих критериев, порядок рассмотрения и оценки таких заявок.</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335. Для участия в запросе предложений в электронной форме участник закупки подает заявку на участие в таком запросе предложений оператору электронной площадки согласно требованиям к содержанию, оформлению и составу заявки на участие в запросе предложений и в срок, которые установлены документацией о проведении запроса предложений.</w:t>
      </w:r>
    </w:p>
    <w:p w:rsidR="00766A7F" w:rsidRPr="00766A7F" w:rsidRDefault="0029755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336.</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Заявка на участие в запросе предложений в электронной форме должна содержать требуемые заказчиком в документации о проведении запроса предложений информацию и документы:</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 согласие участника закупки </w:t>
      </w:r>
      <w:r w:rsidRPr="00766A7F">
        <w:rPr>
          <w:rFonts w:ascii="Times New Roman" w:hAnsi="Times New Roman" w:cs="Times New Roman"/>
          <w:bCs/>
          <w:sz w:val="28"/>
          <w:szCs w:val="28"/>
          <w:lang w:eastAsia="ru-RU"/>
        </w:rPr>
        <w:t xml:space="preserve">на поставку товара, выполнение работы или </w:t>
      </w:r>
      <w:r w:rsidRPr="00766A7F">
        <w:rPr>
          <w:rFonts w:ascii="Times New Roman" w:hAnsi="Times New Roman" w:cs="Times New Roman"/>
          <w:bCs/>
          <w:sz w:val="28"/>
          <w:szCs w:val="28"/>
          <w:lang w:eastAsia="ru-RU"/>
        </w:rPr>
        <w:lastRenderedPageBreak/>
        <w:t>оказание услуги на условиях, предусмотренных документацией</w:t>
      </w:r>
      <w:r w:rsidRPr="00766A7F">
        <w:rPr>
          <w:rFonts w:ascii="Times New Roman" w:hAnsi="Times New Roman" w:cs="Times New Roman"/>
          <w:sz w:val="28"/>
          <w:szCs w:val="28"/>
          <w:lang w:eastAsia="ru-RU"/>
        </w:rPr>
        <w:t xml:space="preserve"> о проведении запроса предложений;</w:t>
      </w:r>
    </w:p>
    <w:p w:rsidR="00766A7F" w:rsidRPr="00766A7F" w:rsidRDefault="0029755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при осуществлении закупки товара, в том числе поставляемого заказчику при выполнении закупаемых работ, оказании закупаемых услуг:</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 наименование страны происхождения товара; при этом участник закупки несет ответственность за представление недостоверных сведений </w:t>
      </w:r>
      <w:r w:rsidR="0029755F">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о наименовании страны происхождения товара, указанного в заявке на участие в закупке;</w:t>
      </w:r>
    </w:p>
    <w:p w:rsidR="00766A7F" w:rsidRPr="00766A7F" w:rsidRDefault="0029755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конкретные показатели товара, соответствующие значениям, установленным документацией о проведении запроса предложений, и указание на товарный знак (при наличии); информация, предусмотренная настоящим подпунктом, включается в заявку на участие в запросе предложений в случае отсутствия в документации о проведении запроса предложений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проведении запроса предложений;</w:t>
      </w:r>
    </w:p>
    <w:p w:rsidR="00766A7F" w:rsidRPr="00766A7F" w:rsidRDefault="0029755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документы, подтверждающие квалификацию участника запроса предложений в электронной форме; при этом отсутствие документов, представленных в качестве подтверждения квалификации участника закупки, не является основанием для признания заявки на участие в запросе предложений в электронной форме, не соответствующей требованиям документации;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4) предложение участника запроса предложений в электронной форме об условиях исполнения контракта (договора) в соответствии с требованиями, указанными в документации о проведении запроса предложений в электронной форме;</w:t>
      </w:r>
    </w:p>
    <w:p w:rsidR="00766A7F" w:rsidRPr="00766A7F" w:rsidRDefault="0029755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w:t>
      </w:r>
      <w:r w:rsidR="00766A7F" w:rsidRPr="00766A7F">
        <w:rPr>
          <w:rFonts w:ascii="Times New Roman" w:hAnsi="Times New Roman" w:cs="Times New Roman"/>
          <w:sz w:val="28"/>
          <w:szCs w:val="28"/>
          <w:lang w:eastAsia="ru-RU"/>
        </w:rPr>
        <w:t>о принадлежности участника запроса предложений в электронной форме к субъектам малого или среднего предпринимательства в случае, если участниками закупки могут являться только субъекты малого и среднего предпринимательства.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337. Заявка на участие в запросе предложений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338. Требовать от участника закупки иные документы и информацию, за исключением предусмотренных настоящим положением документов и информации, не допускается.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339. Участник закупки вправе подать только одну заявку на участие в запросе предложений в электронной форме в отношении каждого предмета закупки в любое время с момента размещения извещения о ее проведении до предусмотренных документацией запроса предложений в электронной форме даты и времени окончания срока подачи заявок на участие в запросе предложений в электронной форме.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Участник запроса предложений в электронной форме вправе отозвать свою заявку до истечения срока подачи заявок. Заявка на участие в открытом запросе предложений в электронной форме является измененной или отозванной, если изменение осуществлено или уведомление об отзыве заявки получено </w:t>
      </w:r>
      <w:r w:rsidRPr="00766A7F">
        <w:rPr>
          <w:rFonts w:ascii="Times New Roman" w:hAnsi="Times New Roman" w:cs="Times New Roman"/>
          <w:sz w:val="28"/>
          <w:szCs w:val="28"/>
          <w:lang w:eastAsia="ru-RU"/>
        </w:rPr>
        <w:lastRenderedPageBreak/>
        <w:t>оператором электронной площадки до истечения срока подачи заявок на участие в такой закупке.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340. Прием заявок на участие в запросе предложений прекращается после окончания срока подачи заявок на участие в запросе предложений, установленного в документации.</w:t>
      </w:r>
    </w:p>
    <w:p w:rsidR="00766A7F" w:rsidRPr="00766A7F" w:rsidRDefault="0029755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341.</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заказчику заявки на участие в таком запросе.</w:t>
      </w:r>
    </w:p>
    <w:p w:rsidR="00766A7F" w:rsidRPr="00766A7F" w:rsidRDefault="0029755F" w:rsidP="00CD6401">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342.</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Участники запроса предложений в электронной форме, подавшие заявки, не соответствующие требованиям, установленным извещением </w:t>
      </w:r>
      <w:r w:rsidR="00CD6401">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отстраняются комиссией по осуществлению закупок, и их заявки не оцениваются.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343. Участник запроса предложений в электронной форме не допускается к участию в запросе предложений в электронной форме в случае:</w:t>
      </w:r>
    </w:p>
    <w:p w:rsidR="00766A7F" w:rsidRPr="00766A7F" w:rsidRDefault="0029755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непредставления заказчику (уполномоченному учреждению) информации, предусмотренной извещением и/или документацией, или представления недостоверной информации;</w:t>
      </w:r>
    </w:p>
    <w:p w:rsidR="00766A7F" w:rsidRPr="00766A7F" w:rsidRDefault="0029755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несоответствия предложений участника запроса предложений в электронной форме требованиям, установленным в документации запроса предложений в электронной форме.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344. Все заявки участников запроса предложений в электронной форме оцениваются комиссией по осуществлению закупок на основании критериев, указанных в документации о проведении запроса предложений в электронной форме, фиксируются в протоколе проведения запроса предложений в электронной форме. Указанный протокол должен содержать следующие сведения:</w:t>
      </w:r>
    </w:p>
    <w:p w:rsidR="00766A7F" w:rsidRPr="00766A7F" w:rsidRDefault="00766A7F" w:rsidP="00766A7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6A7F">
        <w:rPr>
          <w:rFonts w:ascii="Times New Roman" w:eastAsia="Calibri" w:hAnsi="Times New Roman" w:cs="Times New Roman"/>
          <w:sz w:val="28"/>
          <w:szCs w:val="28"/>
        </w:rPr>
        <w:t>- дата подписания протокола;</w:t>
      </w:r>
    </w:p>
    <w:p w:rsidR="00766A7F" w:rsidRPr="00766A7F" w:rsidRDefault="00766A7F" w:rsidP="00766A7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6A7F">
        <w:rPr>
          <w:rFonts w:ascii="Times New Roman" w:eastAsia="Calibri" w:hAnsi="Times New Roman" w:cs="Times New Roman"/>
          <w:sz w:val="28"/>
          <w:szCs w:val="28"/>
        </w:rPr>
        <w:t>- способ закупки и предмет договора;</w:t>
      </w:r>
    </w:p>
    <w:p w:rsidR="00766A7F" w:rsidRPr="00766A7F" w:rsidRDefault="00766A7F" w:rsidP="00766A7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6A7F">
        <w:rPr>
          <w:rFonts w:ascii="Times New Roman" w:eastAsia="Calibri" w:hAnsi="Times New Roman" w:cs="Times New Roman"/>
          <w:sz w:val="28"/>
          <w:szCs w:val="28"/>
        </w:rPr>
        <w:t>- наименование заказчика;</w:t>
      </w:r>
    </w:p>
    <w:p w:rsidR="00766A7F" w:rsidRPr="00766A7F" w:rsidRDefault="00766A7F" w:rsidP="00766A7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6A7F">
        <w:rPr>
          <w:rFonts w:ascii="Times New Roman" w:eastAsia="Calibri" w:hAnsi="Times New Roman" w:cs="Times New Roman"/>
          <w:sz w:val="28"/>
          <w:szCs w:val="28"/>
        </w:rPr>
        <w:t>- сведения о НМЦД, либо формула цены и максимальное значение цены договора, либо цена единицы товара, работы, услуги и максимальное значение цены договора; сведения о начальной (максимальной) цене единицы товара, услуги, работы;</w:t>
      </w:r>
    </w:p>
    <w:p w:rsidR="00766A7F" w:rsidRPr="00766A7F" w:rsidRDefault="00766A7F" w:rsidP="00766A7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6A7F">
        <w:rPr>
          <w:rFonts w:ascii="Times New Roman" w:eastAsia="Calibri" w:hAnsi="Times New Roman" w:cs="Times New Roman"/>
          <w:sz w:val="28"/>
          <w:szCs w:val="28"/>
        </w:rPr>
        <w:t>- сведения о количестве присутствовавших на рассмотрении заявок членов комиссии;</w:t>
      </w:r>
    </w:p>
    <w:p w:rsidR="00766A7F" w:rsidRPr="00766A7F" w:rsidRDefault="00766A7F" w:rsidP="00766A7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6A7F">
        <w:rPr>
          <w:rFonts w:ascii="Times New Roman" w:eastAsia="Calibri" w:hAnsi="Times New Roman" w:cs="Times New Roman"/>
          <w:sz w:val="28"/>
          <w:szCs w:val="28"/>
        </w:rPr>
        <w:t>- количество поданных на участие в запросе</w:t>
      </w:r>
      <w:r w:rsidRPr="00766A7F">
        <w:rPr>
          <w:rFonts w:ascii="Times New Roman" w:hAnsi="Times New Roman" w:cs="Times New Roman"/>
          <w:sz w:val="28"/>
          <w:szCs w:val="28"/>
          <w:lang w:eastAsia="ru-RU"/>
        </w:rPr>
        <w:t xml:space="preserve"> предложений в электронной форме</w:t>
      </w:r>
      <w:r w:rsidRPr="00766A7F">
        <w:rPr>
          <w:rFonts w:ascii="Times New Roman" w:eastAsia="Calibri" w:hAnsi="Times New Roman" w:cs="Times New Roman"/>
          <w:sz w:val="28"/>
          <w:szCs w:val="28"/>
        </w:rPr>
        <w:t xml:space="preserve"> заявок, а также дата и время регистрации каждой такой заявки;</w:t>
      </w:r>
    </w:p>
    <w:p w:rsidR="00766A7F" w:rsidRPr="00766A7F" w:rsidRDefault="00766A7F" w:rsidP="00766A7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6A7F">
        <w:rPr>
          <w:rFonts w:ascii="Times New Roman" w:eastAsia="Calibri" w:hAnsi="Times New Roman" w:cs="Times New Roman"/>
          <w:sz w:val="28"/>
          <w:szCs w:val="28"/>
        </w:rPr>
        <w:t>- результаты рассмотрения заявок на участие в запросе</w:t>
      </w:r>
      <w:r w:rsidRPr="00766A7F">
        <w:rPr>
          <w:rFonts w:ascii="Times New Roman" w:hAnsi="Times New Roman" w:cs="Times New Roman"/>
          <w:sz w:val="28"/>
          <w:szCs w:val="28"/>
          <w:lang w:eastAsia="ru-RU"/>
        </w:rPr>
        <w:t xml:space="preserve"> предложений в электронной форме</w:t>
      </w:r>
      <w:r w:rsidRPr="00766A7F">
        <w:rPr>
          <w:rFonts w:ascii="Times New Roman" w:eastAsia="Calibri" w:hAnsi="Times New Roman" w:cs="Times New Roman"/>
          <w:sz w:val="28"/>
          <w:szCs w:val="28"/>
        </w:rPr>
        <w:t xml:space="preserve"> с указанием в том числе:</w:t>
      </w:r>
    </w:p>
    <w:p w:rsidR="00766A7F" w:rsidRPr="00766A7F" w:rsidRDefault="00766A7F" w:rsidP="00766A7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6A7F">
        <w:rPr>
          <w:rFonts w:ascii="Times New Roman" w:eastAsia="Calibri" w:hAnsi="Times New Roman" w:cs="Times New Roman"/>
          <w:sz w:val="28"/>
          <w:szCs w:val="28"/>
        </w:rPr>
        <w:t>а) количества заявок на участие в запросе</w:t>
      </w:r>
      <w:r w:rsidRPr="00766A7F">
        <w:rPr>
          <w:rFonts w:ascii="Times New Roman" w:hAnsi="Times New Roman" w:cs="Times New Roman"/>
          <w:sz w:val="28"/>
          <w:szCs w:val="28"/>
          <w:lang w:eastAsia="ru-RU"/>
        </w:rPr>
        <w:t xml:space="preserve"> предложений в электронной форме</w:t>
      </w:r>
      <w:r w:rsidRPr="00766A7F">
        <w:rPr>
          <w:rFonts w:ascii="Times New Roman" w:eastAsia="Calibri" w:hAnsi="Times New Roman" w:cs="Times New Roman"/>
          <w:sz w:val="28"/>
          <w:szCs w:val="28"/>
        </w:rPr>
        <w:t>, которые отклонены;</w:t>
      </w:r>
    </w:p>
    <w:p w:rsidR="00766A7F" w:rsidRPr="00766A7F" w:rsidRDefault="00766A7F" w:rsidP="00766A7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66A7F">
        <w:rPr>
          <w:rFonts w:ascii="Times New Roman" w:eastAsia="Calibri" w:hAnsi="Times New Roman" w:cs="Times New Roman"/>
          <w:sz w:val="28"/>
          <w:szCs w:val="28"/>
        </w:rPr>
        <w:t>б) оснований отклонения каждой заявки на участие в запросе</w:t>
      </w:r>
      <w:r w:rsidRPr="00766A7F">
        <w:rPr>
          <w:rFonts w:ascii="Times New Roman" w:hAnsi="Times New Roman" w:cs="Times New Roman"/>
          <w:sz w:val="28"/>
          <w:szCs w:val="28"/>
          <w:lang w:eastAsia="ru-RU"/>
        </w:rPr>
        <w:t xml:space="preserve"> предложений в электронной форме</w:t>
      </w:r>
      <w:r w:rsidRPr="00766A7F">
        <w:rPr>
          <w:rFonts w:ascii="Times New Roman" w:eastAsia="Calibri" w:hAnsi="Times New Roman" w:cs="Times New Roman"/>
          <w:sz w:val="28"/>
          <w:szCs w:val="28"/>
        </w:rPr>
        <w:t xml:space="preserve"> с указанием положений документации о проведении </w:t>
      </w:r>
      <w:r w:rsidRPr="00766A7F">
        <w:rPr>
          <w:rFonts w:ascii="Times New Roman" w:eastAsia="Calibri" w:hAnsi="Times New Roman" w:cs="Times New Roman"/>
          <w:sz w:val="28"/>
          <w:szCs w:val="28"/>
        </w:rPr>
        <w:lastRenderedPageBreak/>
        <w:t>запроса</w:t>
      </w:r>
      <w:r w:rsidRPr="00766A7F">
        <w:rPr>
          <w:rFonts w:ascii="Times New Roman" w:hAnsi="Times New Roman" w:cs="Times New Roman"/>
          <w:sz w:val="28"/>
          <w:szCs w:val="28"/>
          <w:lang w:eastAsia="ru-RU"/>
        </w:rPr>
        <w:t xml:space="preserve"> предложений в электронной форме</w:t>
      </w:r>
      <w:r w:rsidRPr="00766A7F">
        <w:rPr>
          <w:rFonts w:ascii="Times New Roman" w:eastAsia="Calibri" w:hAnsi="Times New Roman" w:cs="Times New Roman"/>
          <w:sz w:val="28"/>
          <w:szCs w:val="28"/>
        </w:rPr>
        <w:t>, которым не соответствует такая заявка;</w:t>
      </w:r>
    </w:p>
    <w:p w:rsidR="00766A7F" w:rsidRPr="00766A7F" w:rsidRDefault="0029755F" w:rsidP="00766A7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1830F9">
        <w:rPr>
          <w:rFonts w:ascii="Times New Roman" w:eastAsia="Calibri" w:hAnsi="Times New Roman" w:cs="Times New Roman"/>
          <w:color w:val="FFFFFF" w:themeColor="background1"/>
          <w:sz w:val="28"/>
          <w:szCs w:val="28"/>
        </w:rPr>
        <w:t>˚</w:t>
      </w:r>
      <w:r w:rsidR="00766A7F" w:rsidRPr="00766A7F">
        <w:rPr>
          <w:rFonts w:ascii="Times New Roman" w:eastAsia="Calibri" w:hAnsi="Times New Roman" w:cs="Times New Roman"/>
          <w:sz w:val="28"/>
          <w:szCs w:val="28"/>
        </w:rPr>
        <w:t>результаты оценки заявок на участие в запросе</w:t>
      </w:r>
      <w:r w:rsidR="00766A7F" w:rsidRPr="00766A7F">
        <w:rPr>
          <w:rFonts w:ascii="Times New Roman" w:hAnsi="Times New Roman" w:cs="Times New Roman"/>
          <w:sz w:val="28"/>
          <w:szCs w:val="28"/>
          <w:lang w:eastAsia="ru-RU"/>
        </w:rPr>
        <w:t xml:space="preserve"> предложений в электронной форме</w:t>
      </w:r>
      <w:r w:rsidR="00766A7F" w:rsidRPr="00766A7F">
        <w:rPr>
          <w:rFonts w:ascii="Times New Roman" w:eastAsia="Calibri" w:hAnsi="Times New Roman" w:cs="Times New Roman"/>
          <w:sz w:val="28"/>
          <w:szCs w:val="28"/>
        </w:rPr>
        <w:t xml:space="preserve"> с указанием итогового решения комиссии по осуществлению закупок о соответствии таких заявок требованиям документации о проведении запроса</w:t>
      </w:r>
      <w:r w:rsidR="00766A7F" w:rsidRPr="00766A7F">
        <w:rPr>
          <w:rFonts w:ascii="Times New Roman" w:hAnsi="Times New Roman" w:cs="Times New Roman"/>
          <w:sz w:val="28"/>
          <w:szCs w:val="28"/>
          <w:lang w:eastAsia="ru-RU"/>
        </w:rPr>
        <w:t xml:space="preserve"> предложений в электронной форме</w:t>
      </w:r>
      <w:r w:rsidR="00766A7F" w:rsidRPr="00766A7F">
        <w:rPr>
          <w:rFonts w:ascii="Times New Roman" w:eastAsia="Calibri" w:hAnsi="Times New Roman" w:cs="Times New Roman"/>
          <w:sz w:val="28"/>
          <w:szCs w:val="28"/>
        </w:rPr>
        <w:t>, а также о присвоении таким заявкам значения по каждому из предусмотренных критериев оценки таких заявок;</w:t>
      </w:r>
    </w:p>
    <w:p w:rsidR="00766A7F" w:rsidRPr="00766A7F" w:rsidRDefault="0029755F" w:rsidP="00766A7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1830F9">
        <w:rPr>
          <w:rFonts w:ascii="Times New Roman" w:eastAsia="Calibri" w:hAnsi="Times New Roman" w:cs="Times New Roman"/>
          <w:color w:val="FFFFFF" w:themeColor="background1"/>
          <w:sz w:val="28"/>
          <w:szCs w:val="28"/>
        </w:rPr>
        <w:t>˚</w:t>
      </w:r>
      <w:r w:rsidR="00766A7F" w:rsidRPr="00766A7F">
        <w:rPr>
          <w:rFonts w:ascii="Times New Roman" w:eastAsia="Calibri" w:hAnsi="Times New Roman" w:cs="Times New Roman"/>
          <w:sz w:val="28"/>
          <w:szCs w:val="28"/>
        </w:rPr>
        <w:t>причины, по которым запроса</w:t>
      </w:r>
      <w:r w:rsidR="00766A7F" w:rsidRPr="00766A7F">
        <w:rPr>
          <w:rFonts w:ascii="Times New Roman" w:hAnsi="Times New Roman" w:cs="Times New Roman"/>
          <w:sz w:val="28"/>
          <w:szCs w:val="28"/>
          <w:lang w:eastAsia="ru-RU"/>
        </w:rPr>
        <w:t xml:space="preserve"> предложений в электронной форме</w:t>
      </w:r>
      <w:r w:rsidR="00766A7F" w:rsidRPr="00766A7F">
        <w:rPr>
          <w:rFonts w:ascii="Times New Roman" w:eastAsia="Calibri" w:hAnsi="Times New Roman" w:cs="Times New Roman"/>
          <w:sz w:val="28"/>
          <w:szCs w:val="28"/>
        </w:rPr>
        <w:t xml:space="preserve"> признан несостоявшейся, в случае его признания таковым.</w:t>
      </w:r>
    </w:p>
    <w:p w:rsidR="00766A7F" w:rsidRPr="00766A7F" w:rsidRDefault="0029755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345.</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Заказчик направляет не позднее дня, следующего за днем рассмотрения и оценки заявок на участие в запросе предложений в электронной форме, оператору электронной площадки протокол проведения запроса предложений в электронной форме. В течение одного часа с момента получения указанного протокола оператор электронной площадки размещает в ЕИС, на официальном сайте, за исключением случаев, предусмотренных Законом </w:t>
      </w:r>
      <w:r>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о закупках, перечень отстраненных от участия в запросе предложений в электронной форме участников с указанием оснований отстранения, условия исполнения договора, содержащихся в заявке, признанной лучшей, или условий, содержащихся в единственной заявке на участие в запросе предложений в электронной форме, без указания на участника запроса предложений в электронной форме, который направил такую заявку.</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346. В течение одного рабочего дня с момента размещения оператором электронной площадки информации и сведений, указанных в пункте 345 настоящего положения все участники запроса предложений в электронной форме, допущенные к участию в нем, или участник запроса предложений в электронной форме, подавший единственную заявку на участие в таком запросе, вправе направить окончательное предложение. При этом окончательное предложение участника такого запроса предложений в электронной форме, содержащее условия исполнения договора, не может ухудшать условия, содержащиеся в поданной указанным участником заявке на участие в таком запросе предложений в электронной форме.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347. Если участник запроса предложений в электронной форме не направил окончательное предложение в срок, установленный </w:t>
      </w:r>
      <w:hyperlink w:anchor="P819" w:history="1">
        <w:r w:rsidRPr="00766A7F">
          <w:rPr>
            <w:rFonts w:ascii="Times New Roman" w:hAnsi="Times New Roman" w:cs="Times New Roman"/>
            <w:sz w:val="28"/>
            <w:szCs w:val="28"/>
            <w:lang w:eastAsia="ru-RU"/>
          </w:rPr>
          <w:t xml:space="preserve">пунктом </w:t>
        </w:r>
      </w:hyperlink>
      <w:r w:rsidRPr="00766A7F">
        <w:rPr>
          <w:rFonts w:ascii="Times New Roman" w:hAnsi="Times New Roman" w:cs="Times New Roman"/>
          <w:sz w:val="28"/>
          <w:szCs w:val="28"/>
          <w:lang w:eastAsia="ru-RU"/>
        </w:rPr>
        <w:t>335 настоящего положения, окончательными предложениями признаются поданные заявки на участие в запросе предложений в электронной форме.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348. Рассмотрение окончательных предложений осуществляется в течение двух рабочих дней после даты окончания срока для направления окончательных предложений, его результаты фиксируются в протоколе об итогах запроса предложений в электронной форме.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349. Выигравшим окончательным предложением является окончательное предложение, которое в соответствии с критериями, указанными в документации </w:t>
      </w:r>
      <w:r w:rsidRPr="00766A7F">
        <w:rPr>
          <w:rFonts w:ascii="Times New Roman" w:hAnsi="Times New Roman" w:cs="Times New Roman"/>
          <w:sz w:val="28"/>
          <w:szCs w:val="28"/>
          <w:lang w:eastAsia="ru-RU"/>
        </w:rPr>
        <w:lastRenderedPageBreak/>
        <w:t xml:space="preserve">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Протокол об итогах запроса предложений в электронной форме должен содержать:</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дата подписания протокола;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способ закупки и предмет договора;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наименование заказчика;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сведения о НМЦД, либо формула цены и максимальное значение цены договора, либо цена единицы товара, работы, услуги и максимальное значение цены договора; сведения о начальной (максимальной) цене единицы товара, услуги, работы;</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сведения о количестве присутствовавших на рассмотрении заявок членов комиссии;</w:t>
      </w:r>
    </w:p>
    <w:p w:rsidR="00766A7F" w:rsidRPr="00766A7F" w:rsidRDefault="0029755F" w:rsidP="00766A7F">
      <w:pPr>
        <w:widowControl w:val="0"/>
        <w:tabs>
          <w:tab w:val="left" w:pos="709"/>
          <w:tab w:val="left" w:pos="13750"/>
        </w:tabs>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1830F9">
        <w:rPr>
          <w:rFonts w:ascii="Times New Roman" w:eastAsia="Calibri" w:hAnsi="Times New Roman" w:cs="Times New Roman"/>
          <w:color w:val="FFFFFF" w:themeColor="background1"/>
          <w:sz w:val="28"/>
          <w:szCs w:val="28"/>
        </w:rPr>
        <w:t>˚</w:t>
      </w:r>
      <w:r w:rsidR="00766A7F" w:rsidRPr="00766A7F">
        <w:rPr>
          <w:rFonts w:ascii="Times New Roman" w:eastAsia="Calibri" w:hAnsi="Times New Roman" w:cs="Times New Roman"/>
          <w:sz w:val="28"/>
          <w:szCs w:val="28"/>
        </w:rPr>
        <w:t xml:space="preserve">количество поданных заявок на участие в </w:t>
      </w:r>
      <w:r w:rsidR="00766A7F" w:rsidRPr="00766A7F">
        <w:rPr>
          <w:rFonts w:ascii="Times New Roman" w:hAnsi="Times New Roman" w:cs="Times New Roman"/>
          <w:sz w:val="28"/>
          <w:szCs w:val="28"/>
          <w:lang w:eastAsia="ru-RU"/>
        </w:rPr>
        <w:t>запросе предложений в электронной форме</w:t>
      </w:r>
      <w:r w:rsidR="00766A7F" w:rsidRPr="00766A7F">
        <w:rPr>
          <w:rFonts w:ascii="Times New Roman" w:eastAsia="Calibri" w:hAnsi="Times New Roman" w:cs="Times New Roman"/>
          <w:sz w:val="28"/>
          <w:szCs w:val="28"/>
        </w:rPr>
        <w:t>, а также дата и время регистрации каждой такой заявки;</w:t>
      </w:r>
    </w:p>
    <w:p w:rsidR="00766A7F" w:rsidRPr="00766A7F" w:rsidRDefault="0029755F" w:rsidP="00766A7F">
      <w:pPr>
        <w:widowControl w:val="0"/>
        <w:tabs>
          <w:tab w:val="left" w:pos="709"/>
          <w:tab w:val="left" w:pos="13750"/>
        </w:tabs>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1830F9">
        <w:rPr>
          <w:rFonts w:ascii="Times New Roman" w:eastAsia="Calibri" w:hAnsi="Times New Roman" w:cs="Times New Roman"/>
          <w:color w:val="FFFFFF" w:themeColor="background1"/>
          <w:sz w:val="28"/>
          <w:szCs w:val="28"/>
        </w:rPr>
        <w:t>˚</w:t>
      </w:r>
      <w:r w:rsidR="00766A7F" w:rsidRPr="00766A7F">
        <w:rPr>
          <w:rFonts w:ascii="Times New Roman" w:eastAsia="Calibri" w:hAnsi="Times New Roman" w:cs="Times New Roman"/>
          <w:sz w:val="28"/>
          <w:szCs w:val="28"/>
        </w:rPr>
        <w:t xml:space="preserve">порядковые номера заявок на участие в </w:t>
      </w:r>
      <w:r w:rsidR="00766A7F" w:rsidRPr="00766A7F">
        <w:rPr>
          <w:rFonts w:ascii="Times New Roman" w:hAnsi="Times New Roman" w:cs="Times New Roman"/>
          <w:sz w:val="28"/>
          <w:szCs w:val="28"/>
          <w:lang w:eastAsia="ru-RU"/>
        </w:rPr>
        <w:t>запросе предложений в электронной форме</w:t>
      </w:r>
      <w:r w:rsidR="00766A7F" w:rsidRPr="00766A7F">
        <w:rPr>
          <w:rFonts w:ascii="Times New Roman" w:eastAsia="Calibri" w:hAnsi="Times New Roman" w:cs="Times New Roman"/>
          <w:sz w:val="28"/>
          <w:szCs w:val="28"/>
        </w:rPr>
        <w:t xml:space="preserve">, окончательных предложений участников </w:t>
      </w:r>
      <w:r w:rsidR="00766A7F" w:rsidRPr="00766A7F">
        <w:rPr>
          <w:rFonts w:ascii="Times New Roman" w:hAnsi="Times New Roman" w:cs="Times New Roman"/>
          <w:sz w:val="28"/>
          <w:szCs w:val="28"/>
          <w:lang w:eastAsia="ru-RU"/>
        </w:rPr>
        <w:t>запроса предложений в электронной форме</w:t>
      </w:r>
      <w:r w:rsidR="00766A7F" w:rsidRPr="00766A7F">
        <w:rPr>
          <w:rFonts w:ascii="Times New Roman" w:eastAsia="Calibri" w:hAnsi="Times New Roman" w:cs="Times New Roman"/>
          <w:sz w:val="28"/>
          <w:szCs w:val="28"/>
        </w:rPr>
        <w:t xml:space="preserve"> в порядке уменьшения степени выгодности содержащихся в них условий исполнения договора, включая информацию </w:t>
      </w:r>
      <w:r>
        <w:rPr>
          <w:rFonts w:ascii="Times New Roman" w:eastAsia="Calibri" w:hAnsi="Times New Roman" w:cs="Times New Roman"/>
          <w:sz w:val="28"/>
          <w:szCs w:val="28"/>
        </w:rPr>
        <w:br/>
      </w:r>
      <w:r w:rsidR="00766A7F" w:rsidRPr="00766A7F">
        <w:rPr>
          <w:rFonts w:ascii="Times New Roman" w:eastAsia="Calibri" w:hAnsi="Times New Roman" w:cs="Times New Roman"/>
          <w:sz w:val="28"/>
          <w:szCs w:val="28"/>
        </w:rPr>
        <w:t xml:space="preserve">о ценовых предложениях и (или) дополнительных ценовых предложениях участников </w:t>
      </w:r>
      <w:r w:rsidR="00766A7F" w:rsidRPr="00766A7F">
        <w:rPr>
          <w:rFonts w:ascii="Times New Roman" w:hAnsi="Times New Roman" w:cs="Times New Roman"/>
          <w:sz w:val="28"/>
          <w:szCs w:val="28"/>
          <w:lang w:eastAsia="ru-RU"/>
        </w:rPr>
        <w:t>запроса предложений в электронной форме</w:t>
      </w:r>
      <w:r w:rsidR="00766A7F" w:rsidRPr="00766A7F">
        <w:rPr>
          <w:rFonts w:ascii="Times New Roman" w:eastAsia="Calibri" w:hAnsi="Times New Roman" w:cs="Times New Roman"/>
          <w:sz w:val="28"/>
          <w:szCs w:val="28"/>
        </w:rPr>
        <w:t>.</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Протокол об итогах запроса предложений в электронной форме направляется заказчиком не позднее чем через три дня со дня подписания такого протокола оператору электронной площадки. В течение одного часа с момента получения указанного протокола оператор электронной площадки размещает протокол в ЕИС, на официальном сайте, за исключением случаев, предусмотренных Законом о закупках.</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350. В случае, если на участие в запросе предложений в электронной форме не подано ни одной заявки, или если по результатам рассмотрения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подана только одна заявка на участие в запросе предложений в электронной форме, которая признана соответствующей требованиям, указанным в извещении и документации </w:t>
      </w:r>
      <w:r w:rsidR="0029755F">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о проведении запроса предложений в электронной форме, или по результатам рассмотрения заявок на участие в запросе предложений в электронной форме комиссией только одна заявка признана соответствующей требованиям, указанным в этих извещении и документации, такой запрос предложений в электронной форме признается несостоявшимся.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bCs/>
          <w:sz w:val="28"/>
          <w:szCs w:val="28"/>
          <w:lang w:eastAsia="ru-RU"/>
        </w:rPr>
      </w:pPr>
      <w:r w:rsidRPr="00766A7F">
        <w:rPr>
          <w:rFonts w:ascii="Times New Roman" w:hAnsi="Times New Roman" w:cs="Times New Roman"/>
          <w:bCs/>
          <w:sz w:val="28"/>
          <w:szCs w:val="28"/>
          <w:lang w:eastAsia="ru-RU"/>
        </w:rPr>
        <w:t xml:space="preserve">В случае если договор не заключен по итогам закупки по причине уклонения участника закупки от заключения договора и </w:t>
      </w:r>
      <w:r w:rsidRPr="00766A7F">
        <w:rPr>
          <w:rFonts w:ascii="Times New Roman" w:hAnsi="Times New Roman" w:cs="Times New Roman"/>
          <w:sz w:val="28"/>
          <w:szCs w:val="28"/>
          <w:lang w:eastAsia="ru-RU"/>
        </w:rPr>
        <w:t xml:space="preserve">отказа </w:t>
      </w:r>
      <w:r w:rsidRPr="00766A7F">
        <w:rPr>
          <w:rFonts w:ascii="Times New Roman" w:hAnsi="Times New Roman" w:cs="Times New Roman"/>
          <w:bCs/>
          <w:sz w:val="28"/>
          <w:szCs w:val="28"/>
          <w:lang w:eastAsia="ru-RU"/>
        </w:rPr>
        <w:t xml:space="preserve">участника </w:t>
      </w:r>
      <w:r w:rsidRPr="00766A7F">
        <w:rPr>
          <w:rFonts w:ascii="Times New Roman" w:hAnsi="Times New Roman" w:cs="Times New Roman"/>
          <w:bCs/>
          <w:sz w:val="28"/>
          <w:szCs w:val="28"/>
          <w:lang w:eastAsia="ru-RU"/>
        </w:rPr>
        <w:lastRenderedPageBreak/>
        <w:t xml:space="preserve">закупки, занявшего второе место по итогам проведения закупки (при его наличии), </w:t>
      </w:r>
      <w:r w:rsidRPr="00766A7F">
        <w:rPr>
          <w:rFonts w:ascii="Times New Roman" w:hAnsi="Times New Roman" w:cs="Times New Roman"/>
          <w:sz w:val="28"/>
          <w:szCs w:val="28"/>
          <w:lang w:eastAsia="ru-RU"/>
        </w:rPr>
        <w:t>от заключения договора</w:t>
      </w:r>
      <w:r w:rsidRPr="00766A7F">
        <w:rPr>
          <w:rFonts w:ascii="Times New Roman" w:hAnsi="Times New Roman" w:cs="Times New Roman"/>
          <w:bCs/>
          <w:sz w:val="28"/>
          <w:szCs w:val="28"/>
          <w:lang w:eastAsia="ru-RU"/>
        </w:rPr>
        <w:t>, запрос предложений в электронной форме признается несостоявшимся.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351. В случае, если запрос предложений в электронной форме признан несостоявшимся в связи с тем, что по результатам рассмотрения заявок на участие в запросе предложений только одна заявка признана соответствующей требованиям, установленным в извещении и документации о проведении запроса предложений, заказчик заключает договор с этим участником закупки как с единственным поставщиком (исполнителем, подрядчиком).</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В соответствии с настоящим пунктом договор заключается с этим участником на условиях, предусмотренных извещением о запросе предложений в электронной форме, по цене, не выше предложенной данным участником закупки.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352. В случае, если запрос предложений в электронной форме признан несостоявшимся по причинам, не указанным в </w:t>
      </w:r>
      <w:hyperlink w:anchor="P844" w:history="1">
        <w:r w:rsidRPr="00766A7F">
          <w:rPr>
            <w:rFonts w:ascii="Times New Roman" w:hAnsi="Times New Roman" w:cs="Times New Roman"/>
            <w:sz w:val="28"/>
            <w:szCs w:val="28"/>
            <w:lang w:eastAsia="ru-RU"/>
          </w:rPr>
          <w:t xml:space="preserve">пункте </w:t>
        </w:r>
      </w:hyperlink>
      <w:r w:rsidRPr="00766A7F">
        <w:rPr>
          <w:rFonts w:ascii="Times New Roman" w:hAnsi="Times New Roman" w:cs="Times New Roman"/>
          <w:sz w:val="28"/>
          <w:szCs w:val="28"/>
          <w:lang w:eastAsia="ru-RU"/>
        </w:rPr>
        <w:t xml:space="preserve">350 настоящего положения, либо в случае </w:t>
      </w:r>
      <w:proofErr w:type="spellStart"/>
      <w:r w:rsidRPr="00766A7F">
        <w:rPr>
          <w:rFonts w:ascii="Times New Roman" w:hAnsi="Times New Roman" w:cs="Times New Roman"/>
          <w:sz w:val="28"/>
          <w:szCs w:val="28"/>
          <w:lang w:eastAsia="ru-RU"/>
        </w:rPr>
        <w:t>незаключения</w:t>
      </w:r>
      <w:proofErr w:type="spellEnd"/>
      <w:r w:rsidRPr="00766A7F">
        <w:rPr>
          <w:rFonts w:ascii="Times New Roman" w:hAnsi="Times New Roman" w:cs="Times New Roman"/>
          <w:sz w:val="28"/>
          <w:szCs w:val="28"/>
          <w:lang w:eastAsia="ru-RU"/>
        </w:rPr>
        <w:t xml:space="preserve"> договора по итогам закупки (в том числе по причине уклонения участников закупки от заключения договора), заказчик вправе осуществить закупку у единственного поставщика (исполнителя, подрядчика).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В соответствии с настоящим пунктом договор должен быть заключен с единственным поставщиком (исполнителем, подрядчиком) на условиях, предусмотренных документацией о закупке, по цене, не превышающей </w:t>
      </w:r>
      <w:r w:rsidRPr="00766A7F">
        <w:rPr>
          <w:rFonts w:ascii="Times New Roman" w:eastAsia="Calibri" w:hAnsi="Times New Roman" w:cs="Times New Roman"/>
          <w:sz w:val="28"/>
          <w:szCs w:val="28"/>
        </w:rPr>
        <w:t>НМЦД</w:t>
      </w:r>
      <w:r w:rsidRPr="00766A7F">
        <w:rPr>
          <w:rFonts w:ascii="Times New Roman" w:hAnsi="Times New Roman" w:cs="Times New Roman"/>
          <w:sz w:val="28"/>
          <w:szCs w:val="28"/>
          <w:lang w:eastAsia="ru-RU"/>
        </w:rPr>
        <w:t>.</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jc w:val="center"/>
        <w:outlineLvl w:val="2"/>
        <w:rPr>
          <w:rFonts w:ascii="Times New Roman" w:hAnsi="Times New Roman" w:cs="Times New Roman"/>
          <w:b/>
          <w:sz w:val="28"/>
          <w:szCs w:val="28"/>
          <w:lang w:eastAsia="ru-RU"/>
        </w:rPr>
      </w:pPr>
      <w:r w:rsidRPr="00766A7F">
        <w:rPr>
          <w:rFonts w:ascii="Times New Roman" w:hAnsi="Times New Roman" w:cs="Times New Roman"/>
          <w:b/>
          <w:sz w:val="28"/>
          <w:szCs w:val="28"/>
          <w:lang w:eastAsia="ru-RU"/>
        </w:rPr>
        <w:t>Глава 36. Порядок проведения закрытого запроса предложений</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353. Закрытый запрос предложений </w:t>
      </w:r>
      <w:r w:rsidRPr="00766A7F">
        <w:rPr>
          <w:rFonts w:ascii="Times New Roman" w:eastAsiaTheme="minorHAnsi" w:hAnsi="Times New Roman" w:cs="Times New Roman"/>
          <w:sz w:val="28"/>
          <w:szCs w:val="28"/>
        </w:rPr>
        <w:t xml:space="preserve">– </w:t>
      </w:r>
      <w:r w:rsidRPr="00766A7F">
        <w:rPr>
          <w:rFonts w:ascii="Times New Roman" w:hAnsi="Times New Roman" w:cs="Times New Roman"/>
          <w:sz w:val="28"/>
          <w:szCs w:val="28"/>
          <w:lang w:eastAsia="ru-RU"/>
        </w:rPr>
        <w:t xml:space="preserve">это форма торгов, при которой информация о закупке не подлежит размещению в ЕИС, за исключением закупки, проводимой в случаях, определенных Правительством Российской Федерации в соответствии с частью 16 статьи 4 Закона о закупках. Информация о закупке сообщается заказчиком путем направления приглашения принять участие в закрытом запросе предложений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Описание предмета закупки осуществляется с соблюдением требований </w:t>
      </w:r>
      <w:hyperlink r:id="rId118" w:history="1">
        <w:r w:rsidRPr="00766A7F">
          <w:rPr>
            <w:rFonts w:ascii="Times New Roman" w:hAnsi="Times New Roman" w:cs="Times New Roman"/>
            <w:sz w:val="28"/>
            <w:szCs w:val="28"/>
            <w:lang w:eastAsia="ru-RU"/>
          </w:rPr>
          <w:t>части 6</w:t>
        </w:r>
        <w:r w:rsidR="00B17224">
          <w:rPr>
            <w:rFonts w:ascii="Times New Roman" w:hAnsi="Times New Roman" w:cs="Times New Roman"/>
            <w:sz w:val="28"/>
            <w:szCs w:val="28"/>
            <w:lang w:eastAsia="ru-RU"/>
          </w:rPr>
          <w:t xml:space="preserve">¹ </w:t>
        </w:r>
        <w:r w:rsidRPr="00766A7F">
          <w:rPr>
            <w:rFonts w:ascii="Times New Roman" w:hAnsi="Times New Roman" w:cs="Times New Roman"/>
            <w:sz w:val="28"/>
            <w:szCs w:val="28"/>
            <w:lang w:eastAsia="ru-RU"/>
          </w:rPr>
          <w:t>статьи 3</w:t>
        </w:r>
      </w:hyperlink>
      <w:r w:rsidRPr="00766A7F">
        <w:rPr>
          <w:rFonts w:ascii="Times New Roman" w:hAnsi="Times New Roman" w:cs="Times New Roman"/>
          <w:sz w:val="28"/>
          <w:szCs w:val="28"/>
          <w:lang w:eastAsia="ru-RU"/>
        </w:rPr>
        <w:t xml:space="preserve"> Закона о закупках. Победителем закрытого запроса предложений признается участник закупки, заявка на участие </w:t>
      </w:r>
      <w:proofErr w:type="gramStart"/>
      <w:r w:rsidRPr="00766A7F">
        <w:rPr>
          <w:rFonts w:ascii="Times New Roman" w:hAnsi="Times New Roman" w:cs="Times New Roman"/>
          <w:sz w:val="28"/>
          <w:szCs w:val="28"/>
          <w:lang w:eastAsia="ru-RU"/>
        </w:rPr>
        <w:t>в закрытом запросе</w:t>
      </w:r>
      <w:proofErr w:type="gramEnd"/>
      <w:r w:rsidRPr="00766A7F">
        <w:rPr>
          <w:rFonts w:ascii="Times New Roman" w:hAnsi="Times New Roman" w:cs="Times New Roman"/>
          <w:sz w:val="28"/>
          <w:szCs w:val="28"/>
          <w:lang w:eastAsia="ru-RU"/>
        </w:rPr>
        <w:t xml:space="preserve"> предложений которого в соответствии с критериями, определенными в документации о закупке, наиболее полно соответствует требованиям документации и содержит лучшие условия поставки товаров, выполнения работ, оказания услуг.</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354. Приглашения принять участие в закрытом запросе предложений с приложением документации о закупке и проекта договора направляются заказчиком не менее чем за семь рабочих дней до установленной в документации о закупке даты окончания срока подачи заявок на участие в запросе предложений.</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lastRenderedPageBreak/>
        <w:t>355. После окончания срока подачи заявок закрытый запрос предложений проводится в соответствии со следующими этапами: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 рассмотрение заявок на участие в закрытом запросе предложений;</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 оценка и сопоставление заявок на участие в закрытом запросе предложений.</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356. Участник закупки подает заявку на участие в закрытом запросе предложений в письменной форме в запечатанном конверте, не позволяющем просматривать ее содержание до вскрытия конверта.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357. Комиссия рассматривает заявки на участие в закрытом запросе предложений и участников закупки, подавших такие заявки, на соответствие требованиям, установленным документацией о закупке. Дата рассмотрения заявок на участие в закрытом запросе предложений устанавливается в документации о закупке. При этом срок рассмотрения заявок на участие в закрытом запросе предложений не должен превышать десять рабочих дней со дня окончания срока подачи таких заявок. По решению комиссии срок рассмотрения заявок на участие в закрытом запросе предложений может быть продлен, но не более чем на десять рабочих дней. В случае продления срока рассмотрения заявок на участие в закрытом запросе предложений заказчик в 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предложений.</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358. На основании результатов рассмотрения заявок на участие в закрытом запросе предложений комиссией принимается решение о соответствии заявки на участие в закрытом запросе предложений требованиям документации о закупке или об отклонении такой заявки.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359. По результатам рассмотрения заявок на участие в закрытом запросе предложений оформляется протокол, который подписывается всеми присутствующими на заседании членами комиссии. Указанный протокол направляется лицам, которым было направлено приглашение принять участие в закрытом запросе предложений, не позднее чем через три дня со дня подписания такого протокола.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360. Протокол рассмотрения заявок на участие в закрытом запросе предложений должен содержать следующие сведения: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 дата подписания протокола;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 количество поданных на участие в закрытом запросе предложений заявок, а также регистрационные номера заявок, дата и время регистрации каждой такой заявки;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 результаты рассмотрения заявок на участие в закрытом запросе предложений с указанием в том числе: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количества заявок на участие в закрытом запросе предложений, которые отклонены;</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оснований отклонения каждой заявки на участие в закрытом запросе предложений с указанием положений документации о закупке, которым не соответствует такая заявка;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 решения каждого члена комиссии о соответствии заявки на участие в </w:t>
      </w:r>
      <w:r w:rsidRPr="00766A7F">
        <w:rPr>
          <w:rFonts w:ascii="Times New Roman" w:hAnsi="Times New Roman" w:cs="Times New Roman"/>
          <w:sz w:val="28"/>
          <w:szCs w:val="28"/>
          <w:lang w:eastAsia="ru-RU"/>
        </w:rPr>
        <w:lastRenderedPageBreak/>
        <w:t>закрытом запросе предложений требованиям документации о закупке или об отклонении такой заявки;</w:t>
      </w:r>
    </w:p>
    <w:p w:rsidR="00766A7F" w:rsidRPr="00766A7F" w:rsidRDefault="0029755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причины, по которым закрытый запрос предложений признан несостоявшимся в случае его признания таковым;</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5) иные сведения (при необходимости).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361. В случае, если по окончании срока подачи заявок на участие в закрытом запросе предложений подана только одна заявка на участие в закрытом запросе предложений, запрос предложений признается несостоявшимся. Указанная заявка рассматривается в порядке, установленном настоящим положением. В случае, если такая заявка соответствует требованиям и условиям, предусмотренным документацией о закупке, заказчик передает участнику закупки, подавшему единственную заявку на участие в закрытом запросе предложений, проект договора, который составляется путем включения условий исполнения договора, предложенных участником закупки в заявке на участие в закрытом запросе предложений, в проект договора, прилагаемый к документации о закупке. При этом участник закупки признается победителем закрытого запроса предложений и не вправе отказаться от заключения договора.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362. В случае, если по результатам рассмотрения заявок на участие в закрытом запросе предложений только одна заявка признана соответствующей требованиям документации о закупке, запрос предложений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запросе предложений, в проект договора, прилагаемый к документации о закрытом запросе предложений. При этом такой участник закупки признается победителем закрытого запроса предложений и не вправе отказаться от заключения договора.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363. Комиссия осуществляет оценку и сопоставление заявок на участие в 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закупке. Дата окончания оценки и сопоставления заявок на участие в закрытом запросе предложений устанавливается в документации о закупке. При этом срок оценки и сопоставления заявок на участие в закрытом запросе предложений не должен превышать десять рабочих дней со дня окончания срока рассмотрения таких заявок. По решению комиссии срок оценки и сопоставления заявок на участие в закрытом запросе предложений может быть продлен, но не более чем на десять рабочих дней. В случае продления срока оценки и сопоставления заявок на участие в закрытом запросе предложений заказчик в 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предложений.</w:t>
      </w:r>
    </w:p>
    <w:p w:rsidR="00766A7F" w:rsidRPr="00766A7F" w:rsidRDefault="0029755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364.</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Оценка и сопоставление заявок на участие в закрытом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w:t>
      </w:r>
      <w:r w:rsidR="00766A7F" w:rsidRPr="00766A7F">
        <w:rPr>
          <w:rFonts w:ascii="Times New Roman" w:hAnsi="Times New Roman" w:cs="Times New Roman"/>
          <w:sz w:val="28"/>
          <w:szCs w:val="28"/>
          <w:lang w:eastAsia="ru-RU"/>
        </w:rPr>
        <w:lastRenderedPageBreak/>
        <w:t>стоимостным критериям оценки производятся по предложенной в указанных заявках цене договора, сниженной на 15 %, при этом договор заключается по цене договора, предложенной участником в заявке на участие в закрытом запросе предложений.</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Указанное снижение не производится в случаях, если:</w:t>
      </w:r>
    </w:p>
    <w:p w:rsidR="00766A7F" w:rsidRPr="00766A7F" w:rsidRDefault="0029755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закрытый запрос предложений признан несостоявшимся и договор заключается с единственным участником закупки;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 в заявке на участие в закрытом запросе предложений не содержатся предложения о поставке товаров российского происхождения, выполнении работ, оказании услуг российскими лицами;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 в заявке на участие в закрытом запросе предложений не содержатся предложения о поставке товаров иностранного происхождения, выполнении работ, оказании услуг иностранными лицами;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4) в заявке на участие в закрытом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 стоимости всех предложенных таким участником товаров, работ, услуг.</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365. На основании результатов оценки и сопоставления заявок на участие в закрытом запросе предложений каждой заявке на участие в закрытом запросе предложений относительно других по мере уменьшения степени выгодности содержащихся в них условий поставки товаров, выполнения работ, оказания услуг комиссией присваивается порядковый номер. Заявке на участие в закрытом запросе предложений, в которой содержатся лучшие условия поставки товаров, выполнения работ, оказания услуг, присваивается первый номер. В случае, если в нескольких заявках 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которая поступила ранее других заявок на участие в закрытом запросе предложений, содержащих такие условия.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366. Победителем закрытого запроса предложений признается участник закрытого запроса предложений, заявка на участие в закрытом запросе предложений которого содержит лучшие условия поставки товаров, выполнения работ, оказания услуг и заявке на участие в закрытом запросе предложений которого присвоен первый номер.</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367. Если документацией о закупке предусмотрено, что победителями могут быть признаны несколько участников закупки, то первый порядковый номер присваивается нескольким заявкам на участие в закрытом запросе предложений, содержащим лучшие условия поставки товаров, выполнения работ, оказания услуг. Число заявок на участие в закрытом запросе предложений, которым присвоен первый порядковый номер, должно равняться: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 установленному документацией о закупке количеству победителей, если число заявок на участие в закрытом запросе предложений, соответствующих требованиям документации о закупке, равно установленному в документации о </w:t>
      </w:r>
      <w:r w:rsidRPr="00766A7F">
        <w:rPr>
          <w:rFonts w:ascii="Times New Roman" w:hAnsi="Times New Roman" w:cs="Times New Roman"/>
          <w:sz w:val="28"/>
          <w:szCs w:val="28"/>
          <w:lang w:eastAsia="ru-RU"/>
        </w:rPr>
        <w:lastRenderedPageBreak/>
        <w:t>закупке количеству победителей или превышает его;</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 количеству заявок на участие в закрытом запросе предложений,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368. Комиссия ведет протокол оценки и сопоставления заявок на участие в закрытом запросе предложений, который подписывается всеми присутствующими членами комиссии. Указанный протокол направляется лицам, которым было направлено приглашение принять участие в закрытом запросе предложений, не позднее чем через три дня со дня подписания такого протокола.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369. Протокол оценки и сопоставления заявок на участие в закрытом запросе предложений должен содержать следующие сведения: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 дата подписания протокола;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 количество поданных на участие в закрытом запросе предложений заявок, а также регистрационные номера заявок, дата и время регистрации каждой такой заявки;</w:t>
      </w:r>
    </w:p>
    <w:p w:rsidR="00766A7F" w:rsidRPr="00766A7F" w:rsidRDefault="0094017C"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результаты оценки и сопоставления заявок на участие в закрытом запросе предложений с указанием решения каждого члена комиссии </w:t>
      </w:r>
      <w:r>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о присвоении каждой такой заявке значения по каждому из предусмотренных критериев оценки и сопоставления таких заявок;</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4) порядковые номера заявок на участие в закрытом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66A7F" w:rsidRPr="00766A7F" w:rsidRDefault="0094017C"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сведения об объеме, цене закупаемых товаров, работ, услуг, сроке исполнения договора;</w:t>
      </w:r>
    </w:p>
    <w:p w:rsidR="00766A7F" w:rsidRPr="00766A7F" w:rsidRDefault="0094017C"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причины, по которым закрытый запрос предложений признан несостоявшимся в случае признания его таковым;</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7) иные сведения (при необходимости).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370. В случае, если по окончании срока подачи заявок на участие в закрытом запросе предложений не подано ни одной такой заявки </w:t>
      </w:r>
      <w:r w:rsidRPr="00766A7F">
        <w:rPr>
          <w:rFonts w:ascii="Times New Roman" w:hAnsi="Times New Roman" w:cs="Times New Roman"/>
          <w:spacing w:val="-2"/>
          <w:sz w:val="28"/>
          <w:szCs w:val="28"/>
          <w:lang w:eastAsia="ru-RU"/>
        </w:rPr>
        <w:t xml:space="preserve">или </w:t>
      </w:r>
      <w:r w:rsidRPr="00766A7F">
        <w:rPr>
          <w:rFonts w:ascii="Times New Roman" w:eastAsia="Calibri" w:hAnsi="Times New Roman" w:cs="Times New Roman"/>
          <w:sz w:val="28"/>
          <w:szCs w:val="28"/>
          <w:lang w:eastAsia="ru-RU"/>
        </w:rPr>
        <w:t>подана только одна такая заявка</w:t>
      </w:r>
      <w:r w:rsidRPr="00766A7F">
        <w:rPr>
          <w:rFonts w:ascii="Times New Roman" w:hAnsi="Times New Roman" w:cs="Times New Roman"/>
          <w:sz w:val="28"/>
          <w:szCs w:val="28"/>
          <w:lang w:eastAsia="ru-RU"/>
        </w:rPr>
        <w:t>, либо по результатам рассмотрения заявок на участие в закрытом запросе предложений комиссия отклонила все заявки, либо участник закрытого запроса предложений, обязанный заключить договор, уклонился от заключения договора, заказчик вправе провести новую закупку, в том числе заключить договор с единственным поставщиком (исполнителем, подрядчиком) в соответствии с настоящим положением.</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jc w:val="center"/>
        <w:outlineLvl w:val="0"/>
        <w:rPr>
          <w:rFonts w:ascii="Times New Roman" w:hAnsi="Times New Roman" w:cs="Times New Roman"/>
          <w:b/>
          <w:sz w:val="28"/>
          <w:szCs w:val="28"/>
          <w:lang w:eastAsia="ru-RU"/>
        </w:rPr>
      </w:pPr>
      <w:r w:rsidRPr="00766A7F">
        <w:rPr>
          <w:rFonts w:ascii="Times New Roman" w:hAnsi="Times New Roman" w:cs="Times New Roman"/>
          <w:b/>
          <w:sz w:val="28"/>
          <w:szCs w:val="28"/>
          <w:lang w:eastAsia="ru-RU"/>
        </w:rPr>
        <w:t>Раздел IV. ПОРЯДОК ПОДГОТОВКИ И ОСУЩЕСТВЛЕНИЯ НЕКОНКУРЕНТНОЙ ЗАКУПКИ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ind w:firstLine="709"/>
        <w:jc w:val="center"/>
        <w:outlineLvl w:val="2"/>
        <w:rPr>
          <w:rFonts w:ascii="Times New Roman" w:hAnsi="Times New Roman" w:cs="Times New Roman"/>
          <w:b/>
          <w:sz w:val="28"/>
          <w:szCs w:val="28"/>
          <w:lang w:eastAsia="ru-RU"/>
        </w:rPr>
      </w:pPr>
      <w:r w:rsidRPr="00766A7F">
        <w:rPr>
          <w:rFonts w:ascii="Times New Roman" w:hAnsi="Times New Roman" w:cs="Times New Roman"/>
          <w:b/>
          <w:sz w:val="28"/>
          <w:szCs w:val="28"/>
          <w:lang w:eastAsia="ru-RU"/>
        </w:rPr>
        <w:t>Глава 37. Случаи осуществления неконкурентной закупки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94017C"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371.</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Закупка у единственного поставщика (исполнителя, подрядчика) может осуществляться заказчиком в случаях, указанных в пункте 372 настоящего положения.</w:t>
      </w:r>
    </w:p>
    <w:p w:rsidR="00766A7F" w:rsidRPr="00766A7F" w:rsidRDefault="0094017C"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372.</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Установлен следующий исчерпывающий перечень случаев осуществления закупки у единственного поставщика (исполнителя, подрядчика):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 возникновение срочной потребности в определенных товарах, работах, услугах </w:t>
      </w:r>
      <w:r w:rsidRPr="00766A7F">
        <w:rPr>
          <w:rFonts w:ascii="Times New Roman" w:hAnsi="Times New Roman" w:cs="Times New Roman"/>
          <w:color w:val="000000"/>
          <w:sz w:val="28"/>
          <w:szCs w:val="28"/>
          <w:lang w:eastAsia="ru-RU"/>
        </w:rPr>
        <w:t>с целью предупреждения аварийных ситуаций, а также</w:t>
      </w:r>
      <w:r w:rsidRPr="00766A7F">
        <w:rPr>
          <w:rFonts w:ascii="Times New Roman" w:hAnsi="Times New Roman" w:cs="Times New Roman"/>
          <w:sz w:val="28"/>
          <w:szCs w:val="28"/>
          <w:lang w:eastAsia="ru-RU"/>
        </w:rPr>
        <w:t xml:space="preserve"> вследствие аварии, иных чрезвычайных ситуаций природного или техногенного характера, непреодолимой силы, необходимости в оказании медицинской помощи в экстренной форме или неотложной форме, в связи с чем применение иных способов закупки, требующих затрат времени, нецелесообразно, при этом письменное обоснование срочной потребности должно быть приложено к договору;</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2) осуществление поставки товаров, выполнения работ, оказания услуг для нужд заказчика на сумму, не превышающую 1 500 тыс. руб.; при этом годовой объем закупок, который заказчик вправе осуществить на основании настоящего подпункта, не должен превышать 50 % от совокупного годового объема закупок заказчика или не должен превышать 10 000 тыс. руб.; не допускается искусственное дробление закупки на несколько закупок по данному пункту с целью уклонения от проведения конкурентных процедур определения поставщика (подрядчика, исполнителя), а именно заключение нескольких договоров с одним и тем же поставщиком (подрядчиком, исполнителем) с одинаковым предметом закупки, в случае, если даты заключения таких договоров приходятся на один и тот же месяц календарного года. </w:t>
      </w:r>
      <w:r w:rsidR="0094017C">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 xml:space="preserve">Под одинаковым предметом закупки в настоящем пункте понимаются товары (работы, услуги), относящиеся к одной группе продукции в соответствии </w:t>
      </w:r>
      <w:r w:rsidR="0094017C">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 xml:space="preserve">с </w:t>
      </w:r>
      <w:hyperlink r:id="rId119" w:history="1">
        <w:r w:rsidRPr="00766A7F">
          <w:rPr>
            <w:rFonts w:ascii="Times New Roman" w:hAnsi="Times New Roman" w:cs="Times New Roman"/>
            <w:sz w:val="28"/>
            <w:szCs w:val="28"/>
            <w:lang w:eastAsia="ru-RU"/>
          </w:rPr>
          <w:t>ОКПД 2</w:t>
        </w:r>
      </w:hyperlink>
      <w:r w:rsidRPr="00766A7F">
        <w:rPr>
          <w:rFonts w:ascii="Times New Roman" w:hAnsi="Times New Roman" w:cs="Times New Roman"/>
          <w:sz w:val="28"/>
          <w:szCs w:val="28"/>
          <w:lang w:eastAsia="ru-RU"/>
        </w:rPr>
        <w:t>;</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3)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20" w:history="1">
        <w:r w:rsidRPr="00766A7F">
          <w:rPr>
            <w:rFonts w:ascii="Times New Roman" w:hAnsi="Times New Roman" w:cs="Times New Roman"/>
            <w:sz w:val="28"/>
            <w:szCs w:val="28"/>
            <w:lang w:eastAsia="ru-RU"/>
          </w:rPr>
          <w:t>законом</w:t>
        </w:r>
      </w:hyperlink>
      <w:r w:rsidRPr="00766A7F">
        <w:rPr>
          <w:rFonts w:ascii="Times New Roman" w:hAnsi="Times New Roman" w:cs="Times New Roman"/>
          <w:sz w:val="28"/>
          <w:szCs w:val="28"/>
          <w:lang w:eastAsia="ru-RU"/>
        </w:rPr>
        <w:t xml:space="preserve"> от 17 августа 1995 года № 147-ФЗ «О естественных монополиях»;</w:t>
      </w:r>
    </w:p>
    <w:p w:rsidR="00766A7F" w:rsidRPr="00766A7F" w:rsidRDefault="0094017C"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осуществление закупки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w:t>
      </w:r>
      <w:r w:rsidR="00766A7F" w:rsidRPr="00766A7F">
        <w:rPr>
          <w:rFonts w:ascii="Times New Roman" w:eastAsiaTheme="minorHAnsi" w:hAnsi="Times New Roman" w:cs="Times New Roman"/>
          <w:sz w:val="28"/>
          <w:szCs w:val="28"/>
        </w:rPr>
        <w:t xml:space="preserve">– </w:t>
      </w:r>
      <w:r w:rsidR="00766A7F" w:rsidRPr="00766A7F">
        <w:rPr>
          <w:rFonts w:ascii="Times New Roman" w:hAnsi="Times New Roman" w:cs="Times New Roman"/>
          <w:sz w:val="28"/>
          <w:szCs w:val="28"/>
          <w:lang w:eastAsia="ru-RU"/>
        </w:rPr>
        <w:t>у поставщика (исполнителя, подрядчика), определенного постановлением или распоряжением Правительства Российской Федерации;</w:t>
      </w:r>
    </w:p>
    <w:p w:rsidR="00766A7F" w:rsidRPr="00766A7F" w:rsidRDefault="0094017C"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закупка продукции, предоставление которой (включая выполнение работ, оказание услуг) может осуществляться исключительно исполнительными органами в соответствии с их полномочиями или подведомственными им учреждениями,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6)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w:t>
      </w:r>
      <w:r w:rsidRPr="00766A7F">
        <w:rPr>
          <w:rFonts w:ascii="Times New Roman" w:hAnsi="Times New Roman" w:cs="Times New Roman"/>
          <w:sz w:val="28"/>
          <w:szCs w:val="28"/>
          <w:lang w:eastAsia="ru-RU"/>
        </w:rPr>
        <w:lastRenderedPageBreak/>
        <w:t>билетов и экскурсионных путевок - бланков строгой отчетности;</w:t>
      </w:r>
    </w:p>
    <w:p w:rsidR="00766A7F" w:rsidRPr="00766A7F" w:rsidRDefault="0094017C"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признание конкурентной закупки несостоявшейся и принятие заказчиком в соответствии с настоящим положением решения о заключении договора с единственным поставщиком (исполнителем, подрядчиком), при этом договор должен быть заключен с единственным поставщиком (исполнителем, подрядчиком) на условиях, предусмотренных документацией о конкурентной закупке, по цене не выше </w:t>
      </w:r>
      <w:r w:rsidR="00766A7F" w:rsidRPr="00766A7F">
        <w:rPr>
          <w:rFonts w:ascii="Times New Roman" w:eastAsia="Calibri" w:hAnsi="Times New Roman" w:cs="Times New Roman"/>
          <w:sz w:val="28"/>
          <w:szCs w:val="28"/>
        </w:rPr>
        <w:t>НМЦД</w:t>
      </w:r>
      <w:r w:rsidR="00766A7F" w:rsidRPr="00766A7F">
        <w:rPr>
          <w:rFonts w:ascii="Times New Roman" w:hAnsi="Times New Roman" w:cs="Times New Roman"/>
          <w:sz w:val="28"/>
          <w:szCs w:val="28"/>
          <w:lang w:eastAsia="ru-RU"/>
        </w:rPr>
        <w:t>, предусмотренной документацией о конкурентной закупке;</w:t>
      </w:r>
    </w:p>
    <w:p w:rsidR="00766A7F" w:rsidRPr="00766A7F" w:rsidRDefault="0094017C"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bCs/>
          <w:color w:val="000000"/>
          <w:sz w:val="28"/>
          <w:szCs w:val="28"/>
          <w:lang w:eastAsia="ru-RU"/>
        </w:rPr>
      </w:pPr>
      <w:r>
        <w:rPr>
          <w:rFonts w:ascii="Times New Roman" w:hAnsi="Times New Roman" w:cs="Times New Roman"/>
          <w:bCs/>
          <w:sz w:val="28"/>
          <w:szCs w:val="28"/>
          <w:lang w:eastAsia="ru-RU"/>
        </w:rPr>
        <w:t>8)</w:t>
      </w:r>
      <w:r w:rsidRPr="001830F9">
        <w:rPr>
          <w:rFonts w:ascii="Times New Roman" w:hAnsi="Times New Roman" w:cs="Times New Roman"/>
          <w:bCs/>
          <w:color w:val="FFFFFF" w:themeColor="background1"/>
          <w:sz w:val="28"/>
          <w:szCs w:val="28"/>
          <w:lang w:eastAsia="ru-RU"/>
        </w:rPr>
        <w:t>˚</w:t>
      </w:r>
      <w:proofErr w:type="spellStart"/>
      <w:r w:rsidR="00766A7F" w:rsidRPr="00766A7F">
        <w:rPr>
          <w:rFonts w:ascii="Times New Roman" w:hAnsi="Times New Roman" w:cs="Times New Roman"/>
          <w:bCs/>
          <w:color w:val="000000"/>
          <w:sz w:val="28"/>
          <w:szCs w:val="28"/>
          <w:lang w:eastAsia="ru-RU"/>
        </w:rPr>
        <w:t>незаключение</w:t>
      </w:r>
      <w:proofErr w:type="spellEnd"/>
      <w:r w:rsidR="00766A7F" w:rsidRPr="00766A7F">
        <w:rPr>
          <w:rFonts w:ascii="Times New Roman" w:hAnsi="Times New Roman" w:cs="Times New Roman"/>
          <w:bCs/>
          <w:color w:val="000000"/>
          <w:sz w:val="28"/>
          <w:szCs w:val="28"/>
          <w:lang w:eastAsia="ru-RU"/>
        </w:rPr>
        <w:t xml:space="preserve"> договора по итогам закупки по причине уклонения победителя закупки и отказа участника закупки (при его наличии), занявшего второе место по итогам проведения закупки, от заключения договора, при этом договор заключается по цене не выше </w:t>
      </w:r>
      <w:r w:rsidR="00766A7F" w:rsidRPr="00766A7F">
        <w:rPr>
          <w:rFonts w:ascii="Times New Roman" w:eastAsia="Calibri" w:hAnsi="Times New Roman" w:cs="Times New Roman"/>
          <w:sz w:val="28"/>
          <w:szCs w:val="28"/>
        </w:rPr>
        <w:t>НМЦД</w:t>
      </w:r>
      <w:r w:rsidR="00766A7F" w:rsidRPr="00766A7F">
        <w:rPr>
          <w:rFonts w:ascii="Times New Roman" w:hAnsi="Times New Roman" w:cs="Times New Roman"/>
          <w:bCs/>
          <w:color w:val="000000"/>
          <w:sz w:val="28"/>
          <w:szCs w:val="28"/>
          <w:lang w:eastAsia="ru-RU"/>
        </w:rPr>
        <w:t>, предусмотренной документацией о конкурентной закупке;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bCs/>
          <w:color w:val="000000"/>
          <w:sz w:val="28"/>
          <w:szCs w:val="28"/>
          <w:lang w:eastAsia="ru-RU"/>
        </w:rPr>
      </w:pPr>
      <w:r w:rsidRPr="00766A7F">
        <w:rPr>
          <w:rFonts w:ascii="Times New Roman" w:hAnsi="Times New Roman" w:cs="Times New Roman"/>
          <w:bCs/>
          <w:color w:val="000000"/>
          <w:sz w:val="28"/>
          <w:szCs w:val="28"/>
          <w:lang w:eastAsia="ru-RU"/>
        </w:rPr>
        <w:t xml:space="preserve">9) </w:t>
      </w:r>
      <w:proofErr w:type="spellStart"/>
      <w:r w:rsidRPr="00766A7F">
        <w:rPr>
          <w:rFonts w:ascii="Times New Roman" w:hAnsi="Times New Roman" w:cs="Times New Roman"/>
          <w:bCs/>
          <w:color w:val="000000"/>
          <w:sz w:val="28"/>
          <w:szCs w:val="28"/>
          <w:lang w:eastAsia="ru-RU"/>
        </w:rPr>
        <w:t>незаключение</w:t>
      </w:r>
      <w:proofErr w:type="spellEnd"/>
      <w:r w:rsidRPr="00766A7F">
        <w:rPr>
          <w:rFonts w:ascii="Times New Roman" w:hAnsi="Times New Roman" w:cs="Times New Roman"/>
          <w:bCs/>
          <w:color w:val="000000"/>
          <w:sz w:val="28"/>
          <w:szCs w:val="28"/>
          <w:lang w:eastAsia="ru-RU"/>
        </w:rPr>
        <w:t xml:space="preserve"> договора по итогам закупки по причине отказа заказчика от заключения договора с победителем закупки по основаниям, указанным в пункте 393 настоящего положения, и отказа участника закупки (при его наличии), занявшего второе место по итогам проведения закупки, от заключения договора, при этом договор заключается по цене не выше </w:t>
      </w:r>
      <w:r w:rsidRPr="00766A7F">
        <w:rPr>
          <w:rFonts w:ascii="Times New Roman" w:eastAsia="Calibri" w:hAnsi="Times New Roman" w:cs="Times New Roman"/>
          <w:sz w:val="28"/>
          <w:szCs w:val="28"/>
        </w:rPr>
        <w:t>НМЦД</w:t>
      </w:r>
      <w:r w:rsidRPr="00766A7F">
        <w:rPr>
          <w:rFonts w:ascii="Times New Roman" w:hAnsi="Times New Roman" w:cs="Times New Roman"/>
          <w:bCs/>
          <w:color w:val="000000"/>
          <w:sz w:val="28"/>
          <w:szCs w:val="28"/>
          <w:lang w:eastAsia="ru-RU"/>
        </w:rPr>
        <w:t>, предусмотренной документацией о конкурентной закупке;</w:t>
      </w:r>
    </w:p>
    <w:p w:rsidR="00766A7F" w:rsidRPr="00766A7F" w:rsidRDefault="0094017C"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10)</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осуществление закупки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11) закупка программ для электронных вычислительных машин или баз данных, лицензий на использование программ для электронных вычислительных машин или баз данных у правообладателей, которым принадлежат исключительные права или исключительные лицензии на использование таких программ для электронных вычислительных машин или баз данных;</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12)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образовательных организаций, библиотек, научных организаций;</w:t>
      </w:r>
    </w:p>
    <w:p w:rsidR="00766A7F" w:rsidRPr="00766A7F" w:rsidRDefault="0094017C"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13)</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заключение договора на посещение зоопарка, театра, кинотеатра, концерта, цирка, музея, выставки или спортивного мероприятия;</w:t>
      </w:r>
    </w:p>
    <w:p w:rsidR="00766A7F" w:rsidRPr="00766A7F" w:rsidRDefault="0094017C"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14)˚</w:t>
      </w:r>
      <w:r w:rsidR="00766A7F" w:rsidRPr="00766A7F">
        <w:rPr>
          <w:rFonts w:ascii="Times New Roman" w:hAnsi="Times New Roman" w:cs="Times New Roman"/>
          <w:sz w:val="28"/>
          <w:szCs w:val="28"/>
          <w:lang w:eastAsia="ru-RU"/>
        </w:rPr>
        <w:t xml:space="preserve">осуществление закупки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образовательной организацией, зоопарком, планетарием, парком культуры и отдыха, заповедником, </w:t>
      </w:r>
      <w:r w:rsidR="00766A7F" w:rsidRPr="00766A7F">
        <w:rPr>
          <w:rFonts w:ascii="Times New Roman" w:hAnsi="Times New Roman" w:cs="Times New Roman"/>
          <w:sz w:val="28"/>
          <w:szCs w:val="28"/>
          <w:lang w:eastAsia="ru-RU"/>
        </w:rPr>
        <w:lastRenderedPageBreak/>
        <w:t>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766A7F" w:rsidRPr="00766A7F" w:rsidRDefault="0094017C"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15)</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осуществление закупки услуг по обучению и повышению квалификации, аттестации работников заказчика;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16) осуществление закупки услуг организации и участия представителей </w:t>
      </w:r>
      <w:r w:rsidR="005C5F67" w:rsidRPr="005C5F67">
        <w:rPr>
          <w:rFonts w:ascii="Times New Roman" w:hAnsi="Times New Roman" w:cs="Times New Roman"/>
          <w:sz w:val="28"/>
          <w:szCs w:val="28"/>
          <w:lang w:eastAsia="ru-RU"/>
        </w:rPr>
        <w:t xml:space="preserve">Неманского муниципального округа </w:t>
      </w:r>
      <w:r w:rsidRPr="00766A7F">
        <w:rPr>
          <w:rFonts w:ascii="Times New Roman" w:hAnsi="Times New Roman" w:cs="Times New Roman"/>
          <w:sz w:val="28"/>
          <w:szCs w:val="28"/>
          <w:lang w:eastAsia="ru-RU"/>
        </w:rPr>
        <w:t>в выставках, форумах, семинарах, тренингах, конференциях, совещаниях, конкурсах по отраслевой специфике заказчика;</w:t>
      </w:r>
    </w:p>
    <w:p w:rsidR="00766A7F" w:rsidRPr="00766A7F" w:rsidRDefault="0094017C"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17)</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осуществление закупки услуг, связанных с обеспечением визитов делегаций (гостиничное, транспортное обслуживание, эксплуатация компьютерного оборудования, обеспечение питания, услуги связи и прочие сопутствующие расходы), по отраслевой специфике заказчика;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18) оказание услуг по водоснабжению, водоотведению, теплоснабжению, обращению с твердыми коммунальными отходами, обращению с медицинскими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766A7F" w:rsidRPr="00766A7F" w:rsidRDefault="0094017C"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19)</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приобретение услуг, связанных с проведением технического обслуживания специальной аппаратуры, аттестации и контроля защищенности объектов автоматизации, обрабатывающих информацию, содержащую сведения, составляющие государственную тайну, либо сведения о персональных данных граждан;</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20) осуществляется закупка финансовых услуг (в том числе заключение договора на предоставление </w:t>
      </w:r>
      <w:r w:rsidRPr="00766A7F">
        <w:rPr>
          <w:rFonts w:ascii="Times New Roman" w:eastAsia="Calibri" w:hAnsi="Times New Roman" w:cs="Times New Roman"/>
          <w:sz w:val="28"/>
          <w:szCs w:val="28"/>
          <w:lang w:eastAsia="ru-RU"/>
        </w:rPr>
        <w:t>независимой</w:t>
      </w:r>
      <w:r w:rsidRPr="00766A7F">
        <w:rPr>
          <w:rFonts w:ascii="Times New Roman" w:hAnsi="Times New Roman" w:cs="Times New Roman"/>
          <w:sz w:val="28"/>
          <w:szCs w:val="28"/>
          <w:lang w:eastAsia="ru-RU"/>
        </w:rPr>
        <w:t xml:space="preserve"> гарантии), услуг финансовой аренды (лизинга), получения кредита (займа) и страховых услуг;</w:t>
      </w:r>
    </w:p>
    <w:p w:rsidR="00766A7F" w:rsidRPr="00766A7F" w:rsidRDefault="0094017C"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21)</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осуществление закупки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22) осуществление закупки услуг по обновлению и предоставлению права на доступ к базам данных и информационным ресурсам, в том числе к информации, содержащейся в документальных, </w:t>
      </w:r>
      <w:proofErr w:type="spellStart"/>
      <w:r w:rsidRPr="00766A7F">
        <w:rPr>
          <w:rFonts w:ascii="Times New Roman" w:hAnsi="Times New Roman" w:cs="Times New Roman"/>
          <w:sz w:val="28"/>
          <w:szCs w:val="28"/>
          <w:lang w:eastAsia="ru-RU"/>
        </w:rPr>
        <w:t>документографических</w:t>
      </w:r>
      <w:proofErr w:type="spellEnd"/>
      <w:r w:rsidRPr="00766A7F">
        <w:rPr>
          <w:rFonts w:ascii="Times New Roman" w:hAnsi="Times New Roman" w:cs="Times New Roman"/>
          <w:sz w:val="28"/>
          <w:szCs w:val="28"/>
          <w:lang w:eastAsia="ru-RU"/>
        </w:rPr>
        <w:t xml:space="preserve">, реферативных, полнотекстовых зарубежных базах данных и </w:t>
      </w:r>
      <w:r w:rsidRPr="00766A7F">
        <w:rPr>
          <w:rFonts w:ascii="Times New Roman" w:hAnsi="Times New Roman" w:cs="Times New Roman"/>
          <w:sz w:val="28"/>
          <w:szCs w:val="28"/>
          <w:lang w:eastAsia="ru-RU"/>
        </w:rPr>
        <w:lastRenderedPageBreak/>
        <w:t>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23) осуществление закупки услуг по предоставлению права на доступ к информации, содержащейся в документальных, </w:t>
      </w:r>
      <w:proofErr w:type="spellStart"/>
      <w:r w:rsidRPr="00766A7F">
        <w:rPr>
          <w:rFonts w:ascii="Times New Roman" w:hAnsi="Times New Roman" w:cs="Times New Roman"/>
          <w:sz w:val="28"/>
          <w:szCs w:val="28"/>
          <w:lang w:eastAsia="ru-RU"/>
        </w:rPr>
        <w:t>документографических</w:t>
      </w:r>
      <w:proofErr w:type="spellEnd"/>
      <w:r w:rsidRPr="00766A7F">
        <w:rPr>
          <w:rFonts w:ascii="Times New Roman" w:hAnsi="Times New Roman" w:cs="Times New Roman"/>
          <w:sz w:val="28"/>
          <w:szCs w:val="28"/>
          <w:lang w:eastAsia="ru-RU"/>
        </w:rPr>
        <w:t>,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договора, заключаемого с единственным поставщиком (исполнителем, подрядчиком), определяется в соответствии с порядком, установленным Правительством Российской Федерации;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24) выполнение работ по мобилизационной подготовке;</w:t>
      </w:r>
    </w:p>
    <w:p w:rsidR="00766A7F" w:rsidRPr="00766A7F" w:rsidRDefault="0094017C"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25)</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заключение организациями, осуществляющими образовательную деятельность и признанными в соответствии с законодательством об образовании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26)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w:t>
      </w:r>
      <w:r w:rsidR="007560A5">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766A7F" w:rsidRPr="00766A7F" w:rsidRDefault="0094017C"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27)</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осуществление закупки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подпунктом в количестве, объеме, необходимых для пациента, при этом объем закупаемых лекарственных препаратов не должен превышать объем, требующийся для указанного пациента в течение срока, необходимого для осуществления закупки лекарственных препаратов; при осуществлении закупки лекарственных препаратов в соответствии с положениями настоящего подпункта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договором, заключенным в соответствии с настоящим пунктом, в реестре договоров; при этом должно быть обеспечено предусмотренное Федеральным </w:t>
      </w:r>
      <w:hyperlink r:id="rId121" w:history="1">
        <w:r w:rsidR="00766A7F" w:rsidRPr="00766A7F">
          <w:rPr>
            <w:rFonts w:ascii="Times New Roman" w:hAnsi="Times New Roman" w:cs="Times New Roman"/>
            <w:sz w:val="28"/>
            <w:szCs w:val="28"/>
            <w:lang w:eastAsia="ru-RU"/>
          </w:rPr>
          <w:t>законом</w:t>
        </w:r>
      </w:hyperlink>
      <w:r w:rsidR="00766A7F" w:rsidRPr="00766A7F">
        <w:rPr>
          <w:rFonts w:ascii="Times New Roman" w:hAnsi="Times New Roman" w:cs="Times New Roman"/>
          <w:sz w:val="28"/>
          <w:szCs w:val="28"/>
          <w:lang w:eastAsia="ru-RU"/>
        </w:rPr>
        <w:t xml:space="preserve"> от 27 июля 2006 года № 152-ФЗ </w:t>
      </w:r>
      <w:r w:rsidR="007560A5">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lastRenderedPageBreak/>
        <w:t>«О персональных данных» обезличивание персональных данных;</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28) заключение договора, предметом которого является приобретение нежилого здания, строения, сооружения, нежилого помещения;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29) аренда нежилого здания, строения, сооружения, нежилого помещения, а также аренда земельного участка для целей осуществления заказчиком основных видов экономической деятельности или для выполнения обязательств по заключенному </w:t>
      </w:r>
      <w:r w:rsidR="005D017C" w:rsidRPr="005D017C">
        <w:rPr>
          <w:rFonts w:ascii="Times New Roman" w:hAnsi="Times New Roman" w:cs="Times New Roman"/>
          <w:sz w:val="28"/>
          <w:szCs w:val="28"/>
          <w:lang w:eastAsia="ru-RU"/>
        </w:rPr>
        <w:t>государственному (муниципальному)</w:t>
      </w:r>
      <w:r w:rsidRPr="00766A7F">
        <w:rPr>
          <w:rFonts w:ascii="Times New Roman" w:hAnsi="Times New Roman" w:cs="Times New Roman"/>
          <w:sz w:val="28"/>
          <w:szCs w:val="28"/>
          <w:lang w:eastAsia="ru-RU"/>
        </w:rPr>
        <w:t xml:space="preserve"> контракту или договору, по которому заказчик выступает исполнителем;</w:t>
      </w:r>
    </w:p>
    <w:p w:rsidR="00766A7F" w:rsidRPr="00766A7F" w:rsidRDefault="0094017C"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30)</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 в соответствии с Законом о контрактной системе в сфере закупок;</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32) заключение договора на оказание услуг по содержанию и ремонту одного или нескольких нежилых помещений, переданных заказчику в безвозмездное пользование, хозяйственное ведение, оперативное управление или во временное владение и пользование (во временное пользование) на правах аренды, услуг по водо-, тепло-, газо- и энергоснабжению, услуг по охране, услуг по вывозу бытовых отходов, в том числе заключение договора на возмещение коммунально-эксплуатационных расходов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хозяйственное ведение, оперативное управление или во временное владение и пользование </w:t>
      </w:r>
      <w:r w:rsidR="007560A5">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(во временное пользование) на правах аренды;</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33) заключение договора на оказание преподавательских услуг, а также услуг экскурсовода (гида) физическими лицами;</w:t>
      </w:r>
    </w:p>
    <w:p w:rsidR="00766A7F" w:rsidRPr="00766A7F" w:rsidRDefault="0094017C"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34)</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осуществление закупки по организации спортивно-массовых, образовательных и научных, культурно-массовых мероприятий, выездного спектакля, праздников, юбилеев и памятных дат, форумов, конференций, выставок, семинаров, совещаний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сувенирной продукции в рамках организации и проведения заказчиком названных мероприятий);</w:t>
      </w:r>
    </w:p>
    <w:p w:rsidR="00FF08CD" w:rsidRDefault="00766A7F" w:rsidP="00766A7F">
      <w:pPr>
        <w:widowControl w:val="0"/>
        <w:tabs>
          <w:tab w:val="left" w:pos="709"/>
          <w:tab w:val="left" w:pos="13750"/>
        </w:tabs>
        <w:autoSpaceDE w:val="0"/>
        <w:autoSpaceDN w:val="0"/>
        <w:spacing w:after="0" w:line="240" w:lineRule="auto"/>
        <w:ind w:firstLine="709"/>
        <w:jc w:val="both"/>
        <w:rPr>
          <w:rFonts w:ascii="Times New Roman" w:eastAsia="Calibri" w:hAnsi="Times New Roman" w:cs="Times New Roman"/>
          <w:sz w:val="28"/>
          <w:szCs w:val="28"/>
          <w:lang w:eastAsia="ru-RU"/>
        </w:rPr>
      </w:pPr>
      <w:r w:rsidRPr="00766A7F">
        <w:rPr>
          <w:rFonts w:ascii="Times New Roman" w:eastAsia="Calibri" w:hAnsi="Times New Roman" w:cs="Times New Roman"/>
          <w:sz w:val="28"/>
          <w:szCs w:val="28"/>
          <w:lang w:eastAsia="ru-RU"/>
        </w:rPr>
        <w:t>35) осуществление закупки товаров, работ, услуг, связанных с подготовкой объектов спорта, включенных во Всероссийский реестр объектов спорта, сформированный в соответствии со статьей 37</w:t>
      </w:r>
      <w:r w:rsidR="00B17224">
        <w:rPr>
          <w:rFonts w:ascii="Times New Roman" w:eastAsia="Calibri" w:hAnsi="Times New Roman" w:cs="Times New Roman"/>
          <w:sz w:val="28"/>
          <w:szCs w:val="28"/>
          <w:lang w:eastAsia="ru-RU"/>
        </w:rPr>
        <w:t>¹</w:t>
      </w:r>
      <w:r w:rsidRPr="00766A7F">
        <w:rPr>
          <w:rFonts w:ascii="Times New Roman" w:eastAsia="Calibri" w:hAnsi="Times New Roman" w:cs="Times New Roman"/>
          <w:sz w:val="28"/>
          <w:szCs w:val="28"/>
          <w:lang w:eastAsia="ru-RU"/>
        </w:rPr>
        <w:t xml:space="preserve"> Федерального закона </w:t>
      </w:r>
      <w:r w:rsidR="007560A5">
        <w:rPr>
          <w:rFonts w:ascii="Times New Roman" w:eastAsia="Calibri" w:hAnsi="Times New Roman" w:cs="Times New Roman"/>
          <w:sz w:val="28"/>
          <w:szCs w:val="28"/>
          <w:lang w:eastAsia="ru-RU"/>
        </w:rPr>
        <w:br/>
      </w:r>
      <w:r w:rsidRPr="00766A7F">
        <w:rPr>
          <w:rFonts w:ascii="Times New Roman" w:eastAsia="Calibri" w:hAnsi="Times New Roman" w:cs="Times New Roman"/>
          <w:sz w:val="28"/>
          <w:szCs w:val="28"/>
          <w:lang w:eastAsia="ru-RU"/>
        </w:rPr>
        <w:t xml:space="preserve">от 04 декабря 2007 года № 329-ФЗ «О физической культуре и спорте в </w:t>
      </w:r>
      <w:r w:rsidRPr="00766A7F">
        <w:rPr>
          <w:rFonts w:ascii="Times New Roman" w:eastAsia="Calibri" w:hAnsi="Times New Roman" w:cs="Times New Roman"/>
          <w:sz w:val="28"/>
          <w:szCs w:val="28"/>
          <w:lang w:eastAsia="ru-RU"/>
        </w:rPr>
        <w:lastRenderedPageBreak/>
        <w:t xml:space="preserve">Российской Федерации», к проведению спортивных мероприятий (капитальный и текущий ремонт объекта спорта, благоустройство территории и устройство строений и сооружений вспомогательного использования в рамках выполнения требований к обеспечению безопасности объекта спорта, приобретение оборудования, мебели) в случаях, когда </w:t>
      </w:r>
      <w:r w:rsidR="00FF08CD" w:rsidRPr="00FF08CD">
        <w:rPr>
          <w:rFonts w:ascii="Times New Roman" w:eastAsia="Calibri" w:hAnsi="Times New Roman" w:cs="Times New Roman"/>
          <w:sz w:val="28"/>
          <w:szCs w:val="28"/>
          <w:lang w:eastAsia="ru-RU"/>
        </w:rPr>
        <w:t>применение конкурентных процедур является неэффективным либо в значительной степени лишает заказчика того результата, который он намеревался достичь, планируя закупку, при этом причины должны быть письменно обоснованы заказчиком и такое обоснование приложено к договору;</w:t>
      </w:r>
    </w:p>
    <w:p w:rsidR="00766A7F" w:rsidRPr="00766A7F" w:rsidRDefault="0094017C"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36)</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осуществление закупки товаров, работ, услуг, связанных с направлением и приглашением физических лиц для участия в мероприятиях в сфере образования и науки, прохождением физическими лицами обучения в Калининградской области (проезд к месту проведения мероприятия и обратно, наем жилого помещения, транспортное обслуживание, обеспечение питанием, стартовый (заявочный, организационный) взнос);</w:t>
      </w:r>
    </w:p>
    <w:p w:rsidR="00766A7F" w:rsidRPr="00766A7F" w:rsidRDefault="0094017C"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37)</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осуществление закупки товаров, работ, услуг, связанных с направлением и приглашением физических лиц для участия в спортивных мероприятиях, тренировочных мероприятиях по подготовке к спортивным соревнованиям (проезд, перелет к месту проведения мероприятия и обратно, наем жилого помещения, транспортное обслуживание, обеспечение питанием, стартовый (заявочный, организационный) взнос);</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color w:val="000000"/>
          <w:sz w:val="28"/>
          <w:szCs w:val="28"/>
          <w:lang w:eastAsia="ru-RU"/>
        </w:rPr>
      </w:pPr>
      <w:r w:rsidRPr="00766A7F">
        <w:rPr>
          <w:rFonts w:ascii="Times New Roman" w:hAnsi="Times New Roman" w:cs="Times New Roman"/>
          <w:sz w:val="28"/>
          <w:szCs w:val="28"/>
          <w:lang w:eastAsia="ru-RU"/>
        </w:rPr>
        <w:t xml:space="preserve">38) </w:t>
      </w:r>
      <w:r w:rsidRPr="00766A7F">
        <w:rPr>
          <w:rFonts w:ascii="Times New Roman" w:hAnsi="Times New Roman" w:cs="Times New Roman"/>
          <w:color w:val="000000"/>
          <w:sz w:val="28"/>
          <w:szCs w:val="28"/>
          <w:lang w:eastAsia="ru-RU"/>
        </w:rPr>
        <w:t xml:space="preserve">осуществление закупки услуг по расчету объемов, формированию начислений, приему платежей (услуги рассчетно-кассовых центров по расчету объемов, начислению платы, приему и учету платежей от </w:t>
      </w:r>
      <w:proofErr w:type="spellStart"/>
      <w:r w:rsidRPr="00766A7F">
        <w:rPr>
          <w:rFonts w:ascii="Times New Roman" w:hAnsi="Times New Roman" w:cs="Times New Roman"/>
          <w:color w:val="000000"/>
          <w:sz w:val="28"/>
          <w:szCs w:val="28"/>
          <w:lang w:eastAsia="ru-RU"/>
        </w:rPr>
        <w:t>отходообразователей</w:t>
      </w:r>
      <w:proofErr w:type="spellEnd"/>
      <w:r w:rsidRPr="00766A7F">
        <w:rPr>
          <w:rFonts w:ascii="Times New Roman" w:hAnsi="Times New Roman" w:cs="Times New Roman"/>
          <w:color w:val="000000"/>
          <w:sz w:val="28"/>
          <w:szCs w:val="28"/>
          <w:lang w:eastAsia="ru-RU"/>
        </w:rPr>
        <w:t xml:space="preserve"> за услугу по обращению с твердыми коммунальными отходами и жилищно-коммунальных услуг, в том числе по созданию</w:t>
      </w:r>
      <w:r w:rsidR="007560A5">
        <w:rPr>
          <w:rFonts w:ascii="Times New Roman" w:hAnsi="Times New Roman" w:cs="Times New Roman"/>
          <w:color w:val="000000"/>
          <w:sz w:val="28"/>
          <w:szCs w:val="28"/>
          <w:lang w:eastAsia="ru-RU"/>
        </w:rPr>
        <w:t xml:space="preserve"> </w:t>
      </w:r>
      <w:r w:rsidRPr="00766A7F">
        <w:rPr>
          <w:rFonts w:ascii="Times New Roman" w:hAnsi="Times New Roman" w:cs="Times New Roman"/>
          <w:color w:val="000000"/>
          <w:sz w:val="28"/>
          <w:szCs w:val="28"/>
          <w:lang w:eastAsia="ru-RU"/>
        </w:rPr>
        <w:t>и ведению баз данных, услуг по организации сбора денежных средств,</w:t>
      </w:r>
      <w:r w:rsidR="007560A5">
        <w:rPr>
          <w:rFonts w:ascii="Times New Roman" w:hAnsi="Times New Roman" w:cs="Times New Roman"/>
          <w:color w:val="000000"/>
          <w:sz w:val="28"/>
          <w:szCs w:val="28"/>
          <w:lang w:eastAsia="ru-RU"/>
        </w:rPr>
        <w:t xml:space="preserve"> </w:t>
      </w:r>
      <w:r w:rsidRPr="00766A7F">
        <w:rPr>
          <w:rFonts w:ascii="Times New Roman" w:hAnsi="Times New Roman" w:cs="Times New Roman"/>
          <w:color w:val="000000"/>
          <w:sz w:val="28"/>
          <w:szCs w:val="28"/>
          <w:lang w:eastAsia="ru-RU"/>
        </w:rPr>
        <w:t>а также услуг по приему платежей платежными агентами и иных услуг рассчетно-кассовых центров); услуги, указанные в настоящем пункте,  возможно закупить как комплексно, так и раздельно;</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eastAsia="Calibri" w:hAnsi="Times New Roman" w:cs="Times New Roman"/>
          <w:sz w:val="28"/>
          <w:szCs w:val="28"/>
          <w:lang w:eastAsia="ru-RU"/>
        </w:rPr>
      </w:pPr>
      <w:r w:rsidRPr="00766A7F">
        <w:rPr>
          <w:rFonts w:ascii="Times New Roman" w:hAnsi="Times New Roman" w:cs="Times New Roman"/>
          <w:sz w:val="28"/>
          <w:szCs w:val="28"/>
          <w:lang w:eastAsia="ru-RU"/>
        </w:rPr>
        <w:t xml:space="preserve">39) </w:t>
      </w:r>
      <w:r w:rsidRPr="00766A7F">
        <w:rPr>
          <w:rFonts w:ascii="Times New Roman" w:eastAsia="Calibri" w:hAnsi="Times New Roman" w:cs="Times New Roman"/>
          <w:sz w:val="28"/>
          <w:szCs w:val="28"/>
          <w:lang w:eastAsia="ru-RU"/>
        </w:rPr>
        <w:t>закупка товаров (работ, услуг), являвшихся предметом договора, расторгнутого в связи с неисполнением или ненадлежащим исполнением поставщиком (исполнителем, подрядчиком) своих обязательств; при этом количество товаров, объем работ, услуг должны быть уменьшены с учетом количества поставленного товара, объема выполненных работ, оказанных услуг по расторгнутому договору, а цена договора должна быть уменьшена пропорционально количеству поставленного товара, объему выполненной работы или оказанной услуги;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40) </w:t>
      </w:r>
      <w:r w:rsidRPr="00766A7F">
        <w:rPr>
          <w:rFonts w:ascii="Times New Roman" w:hAnsi="Times New Roman" w:cs="Times New Roman"/>
          <w:color w:val="000000"/>
          <w:sz w:val="28"/>
          <w:szCs w:val="28"/>
          <w:lang w:eastAsia="ru-RU"/>
        </w:rPr>
        <w:t>закупка услуг (работ) по сервисному, техническому обслуживанию (технической поддержке, обновлению, сопровождению), диагностике и ремонту, закупке запасных частей, расходных материалов и технических жидкостей для товаров, используемых заказчиком и находящихся на гарантии и (или) при наличии требований производителя о соблюдении условий безопасной эксплуатации и обслуживания в течение их срока службы (срока использования)</w:t>
      </w:r>
      <w:r w:rsidRPr="00766A7F">
        <w:rPr>
          <w:rFonts w:ascii="Times New Roman" w:hAnsi="Times New Roman" w:cs="Times New Roman"/>
          <w:sz w:val="28"/>
          <w:szCs w:val="28"/>
          <w:lang w:eastAsia="ru-RU"/>
        </w:rPr>
        <w:t>;</w:t>
      </w:r>
    </w:p>
    <w:p w:rsidR="00766A7F" w:rsidRPr="00766A7F" w:rsidRDefault="0094017C" w:rsidP="007560A5">
      <w:pPr>
        <w:shd w:val="clear" w:color="auto" w:fill="FFFFFF"/>
        <w:tabs>
          <w:tab w:val="left" w:pos="709"/>
          <w:tab w:val="left" w:pos="993"/>
          <w:tab w:val="left" w:pos="13750"/>
        </w:tabs>
        <w:spacing w:after="0" w:line="240" w:lineRule="auto"/>
        <w:ind w:right="-1" w:firstLine="709"/>
        <w:contextualSpacing/>
        <w:jc w:val="both"/>
        <w:rPr>
          <w:rFonts w:ascii="Times New Roman" w:eastAsiaTheme="minorHAnsi" w:hAnsi="Times New Roman" w:cs="Times New Roman"/>
          <w:sz w:val="28"/>
          <w:szCs w:val="28"/>
        </w:rPr>
      </w:pPr>
      <w:r>
        <w:rPr>
          <w:rFonts w:ascii="Times New Roman" w:eastAsia="Calibri" w:hAnsi="Times New Roman" w:cs="Times New Roman"/>
          <w:sz w:val="28"/>
          <w:szCs w:val="28"/>
        </w:rPr>
        <w:lastRenderedPageBreak/>
        <w:t>41)</w:t>
      </w:r>
      <w:r w:rsidRPr="001830F9">
        <w:rPr>
          <w:rFonts w:ascii="Times New Roman" w:eastAsia="Calibri" w:hAnsi="Times New Roman" w:cs="Times New Roman"/>
          <w:color w:val="FFFFFF" w:themeColor="background1"/>
          <w:sz w:val="28"/>
          <w:szCs w:val="28"/>
        </w:rPr>
        <w:t>˚</w:t>
      </w:r>
      <w:r w:rsidR="00766A7F" w:rsidRPr="00766A7F">
        <w:rPr>
          <w:rFonts w:ascii="Times New Roman" w:eastAsiaTheme="minorHAnsi" w:hAnsi="Times New Roman" w:cs="Times New Roman"/>
          <w:sz w:val="28"/>
          <w:szCs w:val="28"/>
        </w:rPr>
        <w:t xml:space="preserve">осуществление закупки для целей выполнения обязательств по заключенному </w:t>
      </w:r>
      <w:r w:rsidR="005D017C" w:rsidRPr="005D017C">
        <w:rPr>
          <w:rFonts w:ascii="Times New Roman" w:eastAsiaTheme="minorHAnsi" w:hAnsi="Times New Roman" w:cs="Times New Roman"/>
          <w:sz w:val="28"/>
          <w:szCs w:val="28"/>
        </w:rPr>
        <w:t>государственному (муниципальному)</w:t>
      </w:r>
      <w:r w:rsidR="00766A7F" w:rsidRPr="00766A7F">
        <w:rPr>
          <w:rFonts w:ascii="Times New Roman" w:eastAsiaTheme="minorHAnsi" w:hAnsi="Times New Roman" w:cs="Times New Roman"/>
          <w:sz w:val="28"/>
          <w:szCs w:val="28"/>
        </w:rPr>
        <w:t xml:space="preserve"> контракту или договору (далее </w:t>
      </w:r>
      <w:r w:rsidR="00766A7F" w:rsidRPr="00766A7F">
        <w:rPr>
          <w:rFonts w:ascii="Times New Roman" w:hAnsi="Times New Roman" w:cs="Times New Roman"/>
          <w:sz w:val="28"/>
          <w:szCs w:val="28"/>
          <w:lang w:eastAsia="ru-RU"/>
        </w:rPr>
        <w:t xml:space="preserve">– </w:t>
      </w:r>
      <w:r w:rsidR="00766A7F" w:rsidRPr="00766A7F">
        <w:rPr>
          <w:rFonts w:ascii="Times New Roman" w:eastAsiaTheme="minorHAnsi" w:hAnsi="Times New Roman" w:cs="Times New Roman"/>
          <w:sz w:val="28"/>
          <w:szCs w:val="28"/>
        </w:rPr>
        <w:t xml:space="preserve">контракт), в котором заказчик является исполнителем </w:t>
      </w:r>
      <w:r w:rsidR="00766A7F" w:rsidRPr="00766A7F">
        <w:rPr>
          <w:rFonts w:ascii="Times New Roman" w:eastAsia="Calibri" w:hAnsi="Times New Roman" w:cs="Times New Roman"/>
          <w:sz w:val="28"/>
          <w:szCs w:val="28"/>
        </w:rPr>
        <w:t>(субподрядчиком, соисполнителем)</w:t>
      </w:r>
      <w:r w:rsidR="00766A7F" w:rsidRPr="00766A7F">
        <w:rPr>
          <w:rFonts w:ascii="Times New Roman" w:eastAsiaTheme="minorHAnsi" w:hAnsi="Times New Roman" w:cs="Times New Roman"/>
          <w:sz w:val="28"/>
          <w:szCs w:val="28"/>
        </w:rPr>
        <w:t xml:space="preserve">, в случае привлечения на основании договора иных лиц для поставки товара, выполнения работы или оказания услуги, необходимых для исполнения предусмотренных контрактом обязательств данного заказчика, и когда установленные условия контракта не позволяют заказчику осуществить выбор таких лиц путем проведения закупки конкурентным способом; при этом нецелесообразность проведения конкурентной закупки должна быть письменно обоснована заказчиком и такое обоснование приложено к договору; в договоре, заключенном по настоящему пункту, должны быть указаны следующие реквизиты контракта: наименование заказчика, предмет и цена контракта, номер и дата заключения контракта, при этом закупка с начальной (максимальной) ценой контракта (общей суммой начальных (максимальных) цен контрактов в случае совместной закупки), равной либо превышающей 1 000 тыс. руб., подлежит согласованию с органом исполнительной власти </w:t>
      </w:r>
      <w:r w:rsidR="005C5F67" w:rsidRPr="005C5F67">
        <w:rPr>
          <w:rFonts w:ascii="Times New Roman" w:eastAsiaTheme="minorHAnsi" w:hAnsi="Times New Roman" w:cs="Times New Roman"/>
          <w:sz w:val="28"/>
          <w:szCs w:val="28"/>
        </w:rPr>
        <w:t>Неманского муниципального округа</w:t>
      </w:r>
      <w:r w:rsidR="00766A7F" w:rsidRPr="00766A7F">
        <w:rPr>
          <w:rFonts w:ascii="Times New Roman" w:eastAsiaTheme="minorHAnsi" w:hAnsi="Times New Roman" w:cs="Times New Roman"/>
          <w:sz w:val="28"/>
          <w:szCs w:val="28"/>
        </w:rPr>
        <w:t>, в ведении и непосредственном подчинении которого находится данный заказчик в части определения начальной (максимальной) цены контракта (общей суммы начальных (максимальных) цен контрактов в случае проведения совместной закупки);</w:t>
      </w:r>
    </w:p>
    <w:p w:rsidR="00766A7F" w:rsidRPr="00766A7F" w:rsidRDefault="0094017C" w:rsidP="00766A7F">
      <w:pPr>
        <w:shd w:val="clear" w:color="auto" w:fill="FFFFFF"/>
        <w:tabs>
          <w:tab w:val="left" w:pos="709"/>
          <w:tab w:val="left" w:pos="993"/>
          <w:tab w:val="left" w:pos="13750"/>
        </w:tabs>
        <w:spacing w:after="0" w:line="240" w:lineRule="auto"/>
        <w:ind w:right="141"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42)</w:t>
      </w:r>
      <w:r w:rsidRPr="001830F9">
        <w:rPr>
          <w:rFonts w:ascii="Times New Roman" w:eastAsia="Calibri" w:hAnsi="Times New Roman" w:cs="Times New Roman"/>
          <w:color w:val="FFFFFF" w:themeColor="background1"/>
          <w:sz w:val="28"/>
          <w:szCs w:val="28"/>
        </w:rPr>
        <w:t>˚</w:t>
      </w:r>
      <w:r w:rsidR="00766A7F" w:rsidRPr="00766A7F">
        <w:rPr>
          <w:rFonts w:ascii="Times New Roman" w:eastAsia="Calibri" w:hAnsi="Times New Roman" w:cs="Times New Roman"/>
          <w:sz w:val="28"/>
          <w:szCs w:val="28"/>
        </w:rPr>
        <w:t>осуществление закупки в целях исполнения предписаний контролирующих государственных органов, вступивших в силу решения суда общей юрисдикции или арбитражного суда, когда указанными актами установлен предмет закупки и сроки исполнения, указанные в актах, не позволяют проводить конкурентную закупку;</w:t>
      </w:r>
    </w:p>
    <w:p w:rsidR="00766A7F" w:rsidRPr="00766A7F" w:rsidRDefault="00766A7F" w:rsidP="00766A7F">
      <w:pPr>
        <w:shd w:val="clear" w:color="auto" w:fill="FFFFFF"/>
        <w:tabs>
          <w:tab w:val="left" w:pos="709"/>
          <w:tab w:val="left" w:pos="993"/>
          <w:tab w:val="left" w:pos="13750"/>
        </w:tabs>
        <w:spacing w:after="0" w:line="240" w:lineRule="auto"/>
        <w:ind w:right="141" w:firstLine="709"/>
        <w:contextualSpacing/>
        <w:jc w:val="both"/>
        <w:rPr>
          <w:rFonts w:ascii="Times New Roman" w:eastAsia="Calibri" w:hAnsi="Times New Roman" w:cs="Times New Roman"/>
          <w:sz w:val="28"/>
          <w:szCs w:val="28"/>
        </w:rPr>
      </w:pPr>
      <w:r w:rsidRPr="00766A7F">
        <w:rPr>
          <w:rFonts w:ascii="Times New Roman" w:eastAsia="Calibri" w:hAnsi="Times New Roman" w:cs="Times New Roman"/>
          <w:sz w:val="28"/>
          <w:szCs w:val="28"/>
        </w:rPr>
        <w:t>43) осуществление закупки услуг связи, телематических услуг;</w:t>
      </w:r>
    </w:p>
    <w:p w:rsidR="00766A7F" w:rsidRPr="00766A7F" w:rsidRDefault="0094017C" w:rsidP="00766A7F">
      <w:pPr>
        <w:shd w:val="clear" w:color="auto" w:fill="FFFFFF"/>
        <w:tabs>
          <w:tab w:val="left" w:pos="709"/>
          <w:tab w:val="left" w:pos="993"/>
          <w:tab w:val="left" w:pos="13750"/>
        </w:tabs>
        <w:spacing w:after="0" w:line="240" w:lineRule="auto"/>
        <w:ind w:right="141"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44)</w:t>
      </w:r>
      <w:r w:rsidRPr="001830F9">
        <w:rPr>
          <w:rFonts w:ascii="Times New Roman" w:eastAsia="Calibri" w:hAnsi="Times New Roman" w:cs="Times New Roman"/>
          <w:color w:val="FFFFFF" w:themeColor="background1"/>
          <w:sz w:val="28"/>
          <w:szCs w:val="28"/>
        </w:rPr>
        <w:t>˚</w:t>
      </w:r>
      <w:r w:rsidR="00766A7F" w:rsidRPr="00766A7F">
        <w:rPr>
          <w:rFonts w:ascii="Times New Roman" w:eastAsia="Calibri" w:hAnsi="Times New Roman" w:cs="Times New Roman"/>
          <w:sz w:val="28"/>
          <w:szCs w:val="28"/>
        </w:rPr>
        <w:t>осуществление закупки услуг оператора электронной торговой площадки;</w:t>
      </w:r>
    </w:p>
    <w:p w:rsidR="00766A7F" w:rsidRPr="00766A7F" w:rsidRDefault="0094017C" w:rsidP="00766A7F">
      <w:pPr>
        <w:shd w:val="clear" w:color="auto" w:fill="FFFFFF"/>
        <w:tabs>
          <w:tab w:val="left" w:pos="709"/>
          <w:tab w:val="left" w:pos="993"/>
          <w:tab w:val="left" w:pos="13750"/>
        </w:tabs>
        <w:spacing w:after="0" w:line="240" w:lineRule="auto"/>
        <w:ind w:right="141"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45)</w:t>
      </w:r>
      <w:r w:rsidRPr="001830F9">
        <w:rPr>
          <w:rFonts w:ascii="Times New Roman" w:eastAsia="Calibri" w:hAnsi="Times New Roman" w:cs="Times New Roman"/>
          <w:color w:val="FFFFFF" w:themeColor="background1"/>
          <w:sz w:val="28"/>
          <w:szCs w:val="28"/>
        </w:rPr>
        <w:t>˚</w:t>
      </w:r>
      <w:r w:rsidR="00766A7F" w:rsidRPr="00766A7F">
        <w:rPr>
          <w:rFonts w:ascii="Times New Roman" w:eastAsia="Calibri" w:hAnsi="Times New Roman" w:cs="Times New Roman"/>
          <w:sz w:val="28"/>
          <w:szCs w:val="28"/>
        </w:rPr>
        <w:t>осуществление закупки услуг у организаций, осуществляющих хостинг и иную деятельность, связанную с организацией функционирования доменных имен;</w:t>
      </w:r>
    </w:p>
    <w:p w:rsidR="00766A7F" w:rsidRPr="00766A7F" w:rsidRDefault="0094017C" w:rsidP="00766A7F">
      <w:pPr>
        <w:shd w:val="clear" w:color="auto" w:fill="FFFFFF"/>
        <w:tabs>
          <w:tab w:val="left" w:pos="709"/>
          <w:tab w:val="left" w:pos="993"/>
          <w:tab w:val="left" w:pos="13750"/>
        </w:tabs>
        <w:spacing w:after="0" w:line="240" w:lineRule="auto"/>
        <w:ind w:right="141"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46)</w:t>
      </w:r>
      <w:r w:rsidRPr="001830F9">
        <w:rPr>
          <w:rFonts w:ascii="Times New Roman" w:eastAsia="Calibri" w:hAnsi="Times New Roman" w:cs="Times New Roman"/>
          <w:color w:val="FFFFFF" w:themeColor="background1"/>
          <w:sz w:val="28"/>
          <w:szCs w:val="28"/>
        </w:rPr>
        <w:t>˚</w:t>
      </w:r>
      <w:r w:rsidR="00766A7F" w:rsidRPr="00766A7F">
        <w:rPr>
          <w:rFonts w:ascii="Times New Roman" w:eastAsia="Calibri" w:hAnsi="Times New Roman" w:cs="Times New Roman"/>
          <w:sz w:val="28"/>
          <w:szCs w:val="28"/>
        </w:rPr>
        <w:t>осуществление закупки оборудования, программных продуктов, лицензий, сертификатов и прочих продуктов в рамках заключенных с заказчиком лицензионных договоров, дилерских и иных соглашений о партнерстве, по которым заказчик является представителем, дилером, агентом или иным лицом, осуществляющим распространение продукции партнера по таким соглашениям;</w:t>
      </w:r>
    </w:p>
    <w:p w:rsidR="00766A7F" w:rsidRPr="00766A7F" w:rsidRDefault="00766A7F" w:rsidP="00766A7F">
      <w:pPr>
        <w:shd w:val="clear" w:color="auto" w:fill="FFFFFF"/>
        <w:tabs>
          <w:tab w:val="left" w:pos="709"/>
          <w:tab w:val="left" w:pos="993"/>
          <w:tab w:val="left" w:pos="13750"/>
        </w:tabs>
        <w:spacing w:after="0" w:line="240" w:lineRule="auto"/>
        <w:ind w:right="141" w:firstLine="709"/>
        <w:contextualSpacing/>
        <w:jc w:val="both"/>
        <w:rPr>
          <w:rFonts w:ascii="Times New Roman" w:eastAsia="Calibri" w:hAnsi="Times New Roman" w:cs="Times New Roman"/>
          <w:sz w:val="28"/>
          <w:szCs w:val="28"/>
        </w:rPr>
      </w:pPr>
      <w:r w:rsidRPr="00766A7F">
        <w:rPr>
          <w:rFonts w:ascii="Times New Roman" w:eastAsia="Calibri" w:hAnsi="Times New Roman" w:cs="Times New Roman"/>
          <w:sz w:val="28"/>
          <w:szCs w:val="28"/>
        </w:rPr>
        <w:t>47) осуществление закупки работ по техническому обслуживанию систем учета электрической энергии, узлов и приборов учета тепловой энергии, канализационных сетей;</w:t>
      </w:r>
    </w:p>
    <w:p w:rsidR="00766A7F" w:rsidRPr="00766A7F" w:rsidRDefault="0094017C" w:rsidP="00766A7F">
      <w:pPr>
        <w:shd w:val="clear" w:color="auto" w:fill="FFFFFF"/>
        <w:tabs>
          <w:tab w:val="left" w:pos="709"/>
          <w:tab w:val="left" w:pos="993"/>
          <w:tab w:val="left" w:pos="13750"/>
        </w:tabs>
        <w:spacing w:after="0" w:line="240" w:lineRule="auto"/>
        <w:ind w:right="141"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48)</w:t>
      </w:r>
      <w:r w:rsidRPr="001830F9">
        <w:rPr>
          <w:rFonts w:ascii="Times New Roman" w:eastAsia="Calibri" w:hAnsi="Times New Roman" w:cs="Times New Roman"/>
          <w:color w:val="FFFFFF" w:themeColor="background1"/>
          <w:sz w:val="28"/>
          <w:szCs w:val="28"/>
        </w:rPr>
        <w:t>˚</w:t>
      </w:r>
      <w:r w:rsidR="00766A7F" w:rsidRPr="00766A7F">
        <w:rPr>
          <w:rFonts w:ascii="Times New Roman" w:eastAsia="Calibri" w:hAnsi="Times New Roman" w:cs="Times New Roman"/>
          <w:sz w:val="28"/>
          <w:szCs w:val="28"/>
        </w:rPr>
        <w:t>осуществление закупки услуг по поверке (калибровке) средств измерений (метрологические услуги);</w:t>
      </w:r>
    </w:p>
    <w:p w:rsidR="00766A7F" w:rsidRPr="00766A7F" w:rsidRDefault="0094017C" w:rsidP="00766A7F">
      <w:pPr>
        <w:shd w:val="clear" w:color="auto" w:fill="FFFFFF"/>
        <w:tabs>
          <w:tab w:val="left" w:pos="709"/>
          <w:tab w:val="left" w:pos="993"/>
          <w:tab w:val="left" w:pos="13750"/>
        </w:tabs>
        <w:spacing w:after="0" w:line="240" w:lineRule="auto"/>
        <w:ind w:right="141"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49)</w:t>
      </w:r>
      <w:r w:rsidRPr="001830F9">
        <w:rPr>
          <w:rFonts w:ascii="Times New Roman" w:eastAsia="Calibri" w:hAnsi="Times New Roman" w:cs="Times New Roman"/>
          <w:color w:val="FFFFFF" w:themeColor="background1"/>
          <w:sz w:val="28"/>
          <w:szCs w:val="28"/>
        </w:rPr>
        <w:t>˚</w:t>
      </w:r>
      <w:r w:rsidR="00766A7F" w:rsidRPr="00766A7F">
        <w:rPr>
          <w:rFonts w:ascii="Times New Roman" w:eastAsia="Calibri" w:hAnsi="Times New Roman" w:cs="Times New Roman"/>
          <w:sz w:val="28"/>
          <w:szCs w:val="28"/>
        </w:rPr>
        <w:t xml:space="preserve">осуществление закупки услуг по проведению социологических исследований или социологического мониторинга, обеспечивающих получение социологической информации о состоянии определенного социального </w:t>
      </w:r>
      <w:r w:rsidR="00766A7F" w:rsidRPr="00766A7F">
        <w:rPr>
          <w:rFonts w:ascii="Times New Roman" w:eastAsia="Calibri" w:hAnsi="Times New Roman" w:cs="Times New Roman"/>
          <w:sz w:val="28"/>
          <w:szCs w:val="28"/>
        </w:rPr>
        <w:lastRenderedPageBreak/>
        <w:t>процесса или социальной ситуации для последующего принятия управленческих решений и составления отчетности;</w:t>
      </w:r>
    </w:p>
    <w:p w:rsidR="00766A7F" w:rsidRPr="00766A7F" w:rsidRDefault="00766A7F" w:rsidP="00766A7F">
      <w:pPr>
        <w:shd w:val="clear" w:color="auto" w:fill="FFFFFF"/>
        <w:tabs>
          <w:tab w:val="left" w:pos="709"/>
          <w:tab w:val="left" w:pos="993"/>
          <w:tab w:val="left" w:pos="13750"/>
        </w:tabs>
        <w:spacing w:after="0" w:line="240" w:lineRule="auto"/>
        <w:ind w:right="141" w:firstLine="709"/>
        <w:contextualSpacing/>
        <w:jc w:val="both"/>
        <w:rPr>
          <w:rFonts w:ascii="Times New Roman" w:eastAsia="Calibri" w:hAnsi="Times New Roman" w:cs="Times New Roman"/>
          <w:sz w:val="28"/>
          <w:szCs w:val="28"/>
        </w:rPr>
      </w:pPr>
      <w:r w:rsidRPr="00766A7F">
        <w:rPr>
          <w:rFonts w:ascii="Times New Roman" w:eastAsia="Calibri" w:hAnsi="Times New Roman" w:cs="Times New Roman"/>
          <w:sz w:val="28"/>
          <w:szCs w:val="28"/>
        </w:rPr>
        <w:t>50) осуществление закупки услуг по изучению и анализу обращений граждан (рассмотрению жалоб и заявлений), изучению общественного мнения и настроений граждан, их позиции по вопросам общегосударственного, регионального, местного значения и подготовка предложений и мероприятий по решению актуальных проблем;</w:t>
      </w:r>
    </w:p>
    <w:p w:rsidR="00766A7F" w:rsidRPr="00766A7F" w:rsidRDefault="00766A7F" w:rsidP="00766A7F">
      <w:pPr>
        <w:shd w:val="clear" w:color="auto" w:fill="FFFFFF"/>
        <w:tabs>
          <w:tab w:val="left" w:pos="709"/>
          <w:tab w:val="left" w:pos="993"/>
          <w:tab w:val="left" w:pos="13750"/>
        </w:tabs>
        <w:spacing w:after="0" w:line="240" w:lineRule="auto"/>
        <w:ind w:right="141" w:firstLine="709"/>
        <w:contextualSpacing/>
        <w:jc w:val="both"/>
        <w:rPr>
          <w:rFonts w:ascii="Times New Roman" w:eastAsia="Calibri" w:hAnsi="Times New Roman" w:cs="Times New Roman"/>
          <w:sz w:val="28"/>
          <w:szCs w:val="28"/>
        </w:rPr>
      </w:pPr>
      <w:r w:rsidRPr="00766A7F">
        <w:rPr>
          <w:rFonts w:ascii="Times New Roman" w:eastAsia="Calibri" w:hAnsi="Times New Roman" w:cs="Times New Roman"/>
          <w:sz w:val="28"/>
          <w:szCs w:val="28"/>
        </w:rPr>
        <w:t>51) осуществление закупки реагентов для очистки питьевой воды и сточных вод;</w:t>
      </w:r>
    </w:p>
    <w:p w:rsidR="00766A7F" w:rsidRDefault="00F66191" w:rsidP="00766A7F">
      <w:pPr>
        <w:shd w:val="clear" w:color="auto" w:fill="FFFFFF"/>
        <w:tabs>
          <w:tab w:val="left" w:pos="709"/>
          <w:tab w:val="left" w:pos="993"/>
          <w:tab w:val="left" w:pos="13750"/>
        </w:tabs>
        <w:spacing w:after="0" w:line="240" w:lineRule="auto"/>
        <w:ind w:right="141"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52)</w:t>
      </w:r>
      <w:r w:rsidRPr="001830F9">
        <w:rPr>
          <w:rFonts w:ascii="Times New Roman" w:eastAsia="Calibri" w:hAnsi="Times New Roman" w:cs="Times New Roman"/>
          <w:color w:val="FFFFFF" w:themeColor="background1"/>
          <w:sz w:val="28"/>
          <w:szCs w:val="28"/>
        </w:rPr>
        <w:t>˚</w:t>
      </w:r>
      <w:r w:rsidR="00766A7F" w:rsidRPr="00766A7F">
        <w:rPr>
          <w:rFonts w:ascii="Times New Roman" w:eastAsia="Calibri" w:hAnsi="Times New Roman" w:cs="Times New Roman"/>
          <w:color w:val="000000" w:themeColor="text1"/>
          <w:sz w:val="28"/>
          <w:szCs w:val="28"/>
        </w:rPr>
        <w:t xml:space="preserve">осуществление региональным оператором по обращению </w:t>
      </w:r>
      <w:r w:rsidR="00766A7F" w:rsidRPr="00766A7F">
        <w:rPr>
          <w:rFonts w:ascii="Times New Roman" w:eastAsia="Calibri" w:hAnsi="Times New Roman" w:cs="Times New Roman"/>
          <w:color w:val="000000" w:themeColor="text1"/>
          <w:sz w:val="28"/>
          <w:szCs w:val="28"/>
        </w:rPr>
        <w:br/>
        <w:t>с твердыми коммунальными отходами закупки оказания услуг по транспортированию твердых коммунальных отходов на срок до 4 четырех месяцев в случае расторжения действующего договора, ба</w:t>
      </w:r>
      <w:r w:rsidR="00766A7F" w:rsidRPr="00766A7F">
        <w:rPr>
          <w:rFonts w:ascii="Times New Roman" w:eastAsia="Calibri" w:hAnsi="Times New Roman" w:cs="Times New Roman"/>
          <w:sz w:val="28"/>
          <w:szCs w:val="28"/>
        </w:rPr>
        <w:t xml:space="preserve">нкротства (ликвидации, приостановки) деятельности исполнителя по действующему договору транспортирования </w:t>
      </w:r>
      <w:r w:rsidR="00766A7F" w:rsidRPr="00766A7F">
        <w:rPr>
          <w:rFonts w:ascii="Times New Roman" w:eastAsia="Calibri" w:hAnsi="Times New Roman" w:cs="Times New Roman"/>
          <w:color w:val="000000" w:themeColor="text1"/>
          <w:sz w:val="28"/>
          <w:szCs w:val="28"/>
        </w:rPr>
        <w:t>твердых коммунальных отходов</w:t>
      </w:r>
      <w:r w:rsidR="00766A7F" w:rsidRPr="00766A7F">
        <w:rPr>
          <w:rFonts w:ascii="Times New Roman" w:eastAsia="Calibri" w:hAnsi="Times New Roman" w:cs="Times New Roman"/>
          <w:sz w:val="28"/>
          <w:szCs w:val="28"/>
        </w:rPr>
        <w:t xml:space="preserve">, когда исполнитель не способен исполнять свои обязанности, установленные договором, в случае выявления в период действия договора транспортирования </w:t>
      </w:r>
      <w:r w:rsidR="00766A7F" w:rsidRPr="00766A7F">
        <w:rPr>
          <w:rFonts w:ascii="Times New Roman" w:eastAsia="Calibri" w:hAnsi="Times New Roman" w:cs="Times New Roman"/>
          <w:color w:val="000000" w:themeColor="text1"/>
          <w:sz w:val="28"/>
          <w:szCs w:val="28"/>
        </w:rPr>
        <w:t xml:space="preserve">твердых коммунальных отходов </w:t>
      </w:r>
      <w:r w:rsidR="00766A7F" w:rsidRPr="00766A7F">
        <w:rPr>
          <w:rFonts w:ascii="Times New Roman" w:eastAsia="Calibri" w:hAnsi="Times New Roman" w:cs="Times New Roman"/>
          <w:sz w:val="28"/>
          <w:szCs w:val="28"/>
        </w:rPr>
        <w:t xml:space="preserve">превышения фактических объемов оказания услуг по отношению к установленным в договоре на основании плановых значений, предусмотренных действовавшей на момент проведения закупки оказания услуг по транспортированию твердых коммунальных отходов редакцией </w:t>
      </w:r>
      <w:r w:rsidR="00766A7F" w:rsidRPr="00766A7F">
        <w:rPr>
          <w:rFonts w:ascii="Times New Roman" w:eastAsia="Calibri" w:hAnsi="Times New Roman" w:cs="Times New Roman"/>
          <w:color w:val="000000" w:themeColor="text1"/>
          <w:sz w:val="28"/>
          <w:szCs w:val="28"/>
        </w:rPr>
        <w:t>территориальной схемы обращения производства и потребления на территории Калининградской области,</w:t>
      </w:r>
      <w:r w:rsidR="00766A7F" w:rsidRPr="00766A7F">
        <w:rPr>
          <w:rFonts w:ascii="Times New Roman" w:eastAsia="Calibri" w:hAnsi="Times New Roman" w:cs="Times New Roman"/>
          <w:color w:val="000000" w:themeColor="text1"/>
          <w:kern w:val="2"/>
          <w:sz w:val="28"/>
          <w:szCs w:val="28"/>
          <w14:ligatures w14:val="standardContextual"/>
        </w:rPr>
        <w:t xml:space="preserve"> утвержденной приказом Министерства природных ресурсов и экологии Калининградской области от 22 ноября </w:t>
      </w:r>
      <w:r w:rsidR="007560A5">
        <w:rPr>
          <w:rFonts w:ascii="Times New Roman" w:eastAsia="Calibri" w:hAnsi="Times New Roman" w:cs="Times New Roman"/>
          <w:color w:val="000000" w:themeColor="text1"/>
          <w:kern w:val="2"/>
          <w:sz w:val="28"/>
          <w:szCs w:val="28"/>
          <w14:ligatures w14:val="standardContextual"/>
        </w:rPr>
        <w:br/>
      </w:r>
      <w:r w:rsidR="00766A7F" w:rsidRPr="00766A7F">
        <w:rPr>
          <w:rFonts w:ascii="Times New Roman" w:eastAsia="Calibri" w:hAnsi="Times New Roman" w:cs="Times New Roman"/>
          <w:color w:val="000000" w:themeColor="text1"/>
          <w:kern w:val="2"/>
          <w:sz w:val="28"/>
          <w:szCs w:val="28"/>
          <w14:ligatures w14:val="standardContextual"/>
        </w:rPr>
        <w:t xml:space="preserve">2019 года № 649, или в случае </w:t>
      </w:r>
      <w:r w:rsidR="00766A7F" w:rsidRPr="00766A7F">
        <w:rPr>
          <w:rFonts w:ascii="Times New Roman" w:eastAsia="Calibri" w:hAnsi="Times New Roman" w:cs="Times New Roman"/>
          <w:color w:val="000000" w:themeColor="text1"/>
          <w:sz w:val="28"/>
          <w:szCs w:val="28"/>
        </w:rPr>
        <w:t>отмены процедуры закупки оказания услуг по транспортированию твердых коммунальных отходов</w:t>
      </w:r>
      <w:r w:rsidR="00766A7F" w:rsidRPr="00766A7F">
        <w:rPr>
          <w:rFonts w:ascii="Times New Roman" w:eastAsia="Calibri" w:hAnsi="Times New Roman" w:cs="Times New Roman"/>
          <w:sz w:val="28"/>
          <w:szCs w:val="28"/>
        </w:rPr>
        <w:t xml:space="preserve"> по решению контролирующих государственных  органов, вступившему в силу решению суда общей ю</w:t>
      </w:r>
      <w:r w:rsidR="009E1E74">
        <w:rPr>
          <w:rFonts w:ascii="Times New Roman" w:eastAsia="Calibri" w:hAnsi="Times New Roman" w:cs="Times New Roman"/>
          <w:sz w:val="28"/>
          <w:szCs w:val="28"/>
        </w:rPr>
        <w:t>рисдикции или арбитражного суда;</w:t>
      </w:r>
    </w:p>
    <w:p w:rsidR="009E1E74" w:rsidRDefault="009E1E74" w:rsidP="009E1E74">
      <w:pPr>
        <w:spacing w:after="0"/>
        <w:ind w:right="140" w:firstLine="708"/>
        <w:jc w:val="both"/>
        <w:rPr>
          <w:rFonts w:ascii="Times New Roman" w:eastAsia="Calibri" w:hAnsi="Times New Roman" w:cs="Times New Roman"/>
          <w:sz w:val="28"/>
          <w:szCs w:val="28"/>
          <w:shd w:val="clear" w:color="auto" w:fill="FFFFFF"/>
        </w:rPr>
      </w:pPr>
      <w:r w:rsidRPr="009E1E74">
        <w:rPr>
          <w:rFonts w:ascii="Times New Roman" w:eastAsia="Calibri" w:hAnsi="Times New Roman" w:cs="Times New Roman"/>
          <w:sz w:val="28"/>
          <w:szCs w:val="28"/>
          <w:shd w:val="clear" w:color="auto" w:fill="FFFFFF"/>
        </w:rPr>
        <w:t>53) осуществление закупки российского программного обеспечения</w:t>
      </w:r>
      <w:r w:rsidRPr="00C04F2F">
        <w:rPr>
          <w:rFonts w:ascii="Times New Roman" w:eastAsia="Calibri" w:hAnsi="Times New Roman" w:cs="Times New Roman"/>
          <w:color w:val="000000" w:themeColor="text1"/>
          <w:sz w:val="28"/>
          <w:szCs w:val="28"/>
          <w:shd w:val="clear" w:color="auto" w:fill="FFFFFF"/>
        </w:rPr>
        <w:t xml:space="preserve"> </w:t>
      </w:r>
      <w:r w:rsidR="00324DF4">
        <w:rPr>
          <w:rFonts w:ascii="Times New Roman" w:eastAsia="Calibri" w:hAnsi="Times New Roman" w:cs="Times New Roman"/>
          <w:sz w:val="28"/>
          <w:szCs w:val="28"/>
          <w:shd w:val="clear" w:color="auto" w:fill="FFFFFF"/>
        </w:rPr>
        <w:t>у</w:t>
      </w:r>
      <w:r w:rsidRPr="009E1E74">
        <w:rPr>
          <w:rFonts w:ascii="Times New Roman" w:eastAsia="Calibri" w:hAnsi="Times New Roman" w:cs="Times New Roman"/>
          <w:sz w:val="28"/>
          <w:szCs w:val="28"/>
          <w:shd w:val="clear" w:color="auto" w:fill="FFFFFF"/>
        </w:rPr>
        <w:t xml:space="preserve"> его разработчик</w:t>
      </w:r>
      <w:r w:rsidR="00324DF4">
        <w:rPr>
          <w:rFonts w:ascii="Times New Roman" w:eastAsia="Calibri" w:hAnsi="Times New Roman" w:cs="Times New Roman"/>
          <w:sz w:val="28"/>
          <w:szCs w:val="28"/>
          <w:shd w:val="clear" w:color="auto" w:fill="FFFFFF"/>
        </w:rPr>
        <w:t>а</w:t>
      </w:r>
      <w:r w:rsidRPr="009E1E74">
        <w:rPr>
          <w:rFonts w:ascii="Times New Roman" w:eastAsia="Calibri" w:hAnsi="Times New Roman" w:cs="Times New Roman"/>
          <w:sz w:val="28"/>
          <w:szCs w:val="28"/>
          <w:shd w:val="clear" w:color="auto" w:fill="FFFFFF"/>
        </w:rPr>
        <w:t>.</w:t>
      </w:r>
    </w:p>
    <w:p w:rsidR="00FF08CD" w:rsidRPr="00FF08CD" w:rsidRDefault="00BC37C5" w:rsidP="00FF08CD">
      <w:pPr>
        <w:spacing w:after="0" w:line="240" w:lineRule="auto"/>
        <w:ind w:right="140" w:firstLine="708"/>
        <w:jc w:val="both"/>
        <w:rPr>
          <w:rFonts w:ascii="Times New Roman" w:eastAsia="Calibri" w:hAnsi="Times New Roman" w:cs="Times New Roman"/>
          <w:sz w:val="28"/>
          <w:szCs w:val="28"/>
        </w:rPr>
      </w:pPr>
      <w:r>
        <w:rPr>
          <w:rFonts w:ascii="Times New Roman" w:hAnsi="Times New Roman" w:cs="Times New Roman"/>
          <w:sz w:val="28"/>
          <w:szCs w:val="28"/>
        </w:rPr>
        <w:t xml:space="preserve">54) осуществление закупки товаров, работ, услуг, предназначенных для проведения Всероссийского молодежного образовательного форума «ШУМ» </w:t>
      </w:r>
      <w:r>
        <w:rPr>
          <w:rFonts w:ascii="Times New Roman" w:hAnsi="Times New Roman" w:cs="Times New Roman"/>
          <w:sz w:val="28"/>
          <w:szCs w:val="28"/>
        </w:rPr>
        <w:br/>
        <w:t xml:space="preserve">и иных Всероссийских массовых мероприятий в сфере молодежной политики </w:t>
      </w:r>
      <w:r>
        <w:rPr>
          <w:rFonts w:ascii="Times New Roman" w:hAnsi="Times New Roman" w:cs="Times New Roman"/>
          <w:sz w:val="28"/>
          <w:szCs w:val="28"/>
        </w:rPr>
        <w:br/>
        <w:t xml:space="preserve">в соответствии с поручением Президента Российской Федерации (капитальный и текущий ремонт объекта, благоустройство территории и устройство строений и сооружений вспомогательного использования в рамках выполнения требований к обеспечению безопасности объекта, приобретение оборудования, мебели), в случаях, когда </w:t>
      </w:r>
      <w:r w:rsidR="00FF08CD" w:rsidRPr="00FF08CD">
        <w:rPr>
          <w:rFonts w:ascii="Times New Roman" w:eastAsia="Calibri" w:hAnsi="Times New Roman" w:cs="Times New Roman"/>
          <w:sz w:val="28"/>
          <w:szCs w:val="28"/>
        </w:rPr>
        <w:t>применение конкурентных процедур является неэффективным либо в значительной степени лишает заказчика того результата, который он намеревался достичь, планируя закупку, при этом причины должны быть письменно обоснованы заказчиком и такое обоснование приложено к договору</w:t>
      </w:r>
      <w:r w:rsidR="00FF08CD" w:rsidRPr="00FF08CD">
        <w:rPr>
          <w:rFonts w:ascii="Times New Roman" w:hAnsi="Times New Roman" w:cs="Times New Roman"/>
          <w:sz w:val="28"/>
          <w:szCs w:val="28"/>
        </w:rPr>
        <w:t>.</w:t>
      </w:r>
    </w:p>
    <w:p w:rsidR="00766A7F" w:rsidRPr="00766A7F" w:rsidRDefault="00F66191" w:rsidP="00FF08CD">
      <w:pPr>
        <w:spacing w:after="0" w:line="240" w:lineRule="auto"/>
        <w:ind w:right="140"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373.</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Для целей применения </w:t>
      </w:r>
      <w:hyperlink w:anchor="P903" w:history="1">
        <w:r w:rsidR="00766A7F" w:rsidRPr="00766A7F">
          <w:rPr>
            <w:rFonts w:ascii="Times New Roman" w:hAnsi="Times New Roman" w:cs="Times New Roman"/>
            <w:sz w:val="28"/>
            <w:szCs w:val="28"/>
            <w:lang w:eastAsia="ru-RU"/>
          </w:rPr>
          <w:t xml:space="preserve">подпункта 2 пункта </w:t>
        </w:r>
      </w:hyperlink>
      <w:r w:rsidR="00766A7F" w:rsidRPr="00766A7F">
        <w:rPr>
          <w:rFonts w:ascii="Times New Roman" w:hAnsi="Times New Roman" w:cs="Times New Roman"/>
          <w:sz w:val="28"/>
          <w:szCs w:val="28"/>
          <w:lang w:eastAsia="ru-RU"/>
        </w:rPr>
        <w:t>372 настоящего положения: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lastRenderedPageBreak/>
        <w:t xml:space="preserve">1) совокупный годовой объем закупок </w:t>
      </w:r>
      <w:r w:rsidRPr="00766A7F">
        <w:rPr>
          <w:rFonts w:ascii="Times New Roman" w:eastAsiaTheme="minorHAnsi" w:hAnsi="Times New Roman" w:cs="Times New Roman"/>
          <w:sz w:val="28"/>
          <w:szCs w:val="28"/>
        </w:rPr>
        <w:t xml:space="preserve">– </w:t>
      </w:r>
      <w:r w:rsidRPr="00766A7F">
        <w:rPr>
          <w:rFonts w:ascii="Times New Roman" w:hAnsi="Times New Roman" w:cs="Times New Roman"/>
          <w:sz w:val="28"/>
          <w:szCs w:val="28"/>
          <w:lang w:eastAsia="ru-RU"/>
        </w:rPr>
        <w:t xml:space="preserve">сумма фактической оплаты в текущем финансовом году обязательств по договорам, заключенным заказчиком по итогам конкурентных закупок в соответствии с законом о закупках, а также по заключенным в соответствии с </w:t>
      </w:r>
      <w:hyperlink w:anchor="P908" w:history="1">
        <w:r w:rsidRPr="00766A7F">
          <w:rPr>
            <w:rFonts w:ascii="Times New Roman" w:hAnsi="Times New Roman" w:cs="Times New Roman"/>
            <w:sz w:val="28"/>
            <w:szCs w:val="28"/>
            <w:lang w:eastAsia="ru-RU"/>
          </w:rPr>
          <w:t xml:space="preserve">подпунктом 7 пункта </w:t>
        </w:r>
      </w:hyperlink>
      <w:r w:rsidRPr="00766A7F">
        <w:rPr>
          <w:rFonts w:ascii="Times New Roman" w:hAnsi="Times New Roman" w:cs="Times New Roman"/>
          <w:sz w:val="28"/>
          <w:szCs w:val="28"/>
          <w:lang w:eastAsia="ru-RU"/>
        </w:rPr>
        <w:t>372 настоящего положения;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2) годовой объем закупок </w:t>
      </w:r>
      <w:r w:rsidRPr="00766A7F">
        <w:rPr>
          <w:rFonts w:ascii="Times New Roman" w:eastAsiaTheme="minorHAnsi" w:hAnsi="Times New Roman" w:cs="Times New Roman"/>
          <w:sz w:val="28"/>
          <w:szCs w:val="28"/>
        </w:rPr>
        <w:t xml:space="preserve">– </w:t>
      </w:r>
      <w:r w:rsidRPr="00766A7F">
        <w:rPr>
          <w:rFonts w:ascii="Times New Roman" w:hAnsi="Times New Roman" w:cs="Times New Roman"/>
          <w:sz w:val="28"/>
          <w:szCs w:val="28"/>
          <w:lang w:eastAsia="ru-RU"/>
        </w:rPr>
        <w:t xml:space="preserve">сумма фактической оплаты в текущем финансовом году обязательств по договорам, заключенным заказчиком в соответствии с </w:t>
      </w:r>
      <w:hyperlink w:anchor="P903" w:history="1">
        <w:r w:rsidRPr="00766A7F">
          <w:rPr>
            <w:rFonts w:ascii="Times New Roman" w:hAnsi="Times New Roman" w:cs="Times New Roman"/>
            <w:sz w:val="28"/>
            <w:szCs w:val="28"/>
            <w:lang w:eastAsia="ru-RU"/>
          </w:rPr>
          <w:t xml:space="preserve">подпунктом 2 пункта </w:t>
        </w:r>
      </w:hyperlink>
      <w:r w:rsidRPr="00766A7F">
        <w:rPr>
          <w:rFonts w:ascii="Times New Roman" w:hAnsi="Times New Roman" w:cs="Times New Roman"/>
          <w:sz w:val="28"/>
          <w:szCs w:val="28"/>
          <w:lang w:eastAsia="ru-RU"/>
        </w:rPr>
        <w:t>372 настоящего положения.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374. В течение трех рабочих дней со дня заключения договора по результатам закупки у единственного поставщика (исполнителя, подрядчика) товаров, работ, услуг, стоимость которых превышает 100 тыс. руб., заказчик вносит информацию и документы о данной закупке, установленные </w:t>
      </w:r>
      <w:hyperlink r:id="rId122" w:history="1">
        <w:r w:rsidRPr="00766A7F">
          <w:rPr>
            <w:rFonts w:ascii="Times New Roman" w:hAnsi="Times New Roman" w:cs="Times New Roman"/>
            <w:sz w:val="28"/>
            <w:szCs w:val="28"/>
            <w:lang w:eastAsia="ru-RU"/>
          </w:rPr>
          <w:t>постановлением</w:t>
        </w:r>
      </w:hyperlink>
      <w:r w:rsidRPr="00766A7F">
        <w:rPr>
          <w:rFonts w:ascii="Times New Roman" w:hAnsi="Times New Roman" w:cs="Times New Roman"/>
          <w:sz w:val="28"/>
          <w:szCs w:val="28"/>
          <w:lang w:eastAsia="ru-RU"/>
        </w:rPr>
        <w:t xml:space="preserve"> Правительства Российской Федерации от 31 октября 2014 года № 1132 «О порядке ведения реестра договоров, заключенных заказчиками по результатам закупки», в реестр договоров. Основаниями для </w:t>
      </w:r>
      <w:proofErr w:type="spellStart"/>
      <w:r w:rsidRPr="00766A7F">
        <w:rPr>
          <w:rFonts w:ascii="Times New Roman" w:hAnsi="Times New Roman" w:cs="Times New Roman"/>
          <w:sz w:val="28"/>
          <w:szCs w:val="28"/>
          <w:lang w:eastAsia="ru-RU"/>
        </w:rPr>
        <w:t>неразмещения</w:t>
      </w:r>
      <w:proofErr w:type="spellEnd"/>
      <w:r w:rsidRPr="00766A7F">
        <w:rPr>
          <w:rFonts w:ascii="Times New Roman" w:hAnsi="Times New Roman" w:cs="Times New Roman"/>
          <w:sz w:val="28"/>
          <w:szCs w:val="28"/>
          <w:lang w:eastAsia="ru-RU"/>
        </w:rPr>
        <w:t xml:space="preserve"> в ЕИС информации о поставщике (исполнителе, подрядчике), с которым заключен договор по результатам закупки, являются введение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в отношении заказчика, осуществляющего закупку.</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При осуществлении закупки у единственного поставщика (исполнителя, подрядчика) договор должен содержать расчет и обоснование цены договора, за исключением случаев, предусмотренных </w:t>
      </w:r>
      <w:hyperlink w:anchor="P903" w:history="1">
        <w:r w:rsidRPr="00766A7F">
          <w:rPr>
            <w:rFonts w:ascii="Times New Roman" w:hAnsi="Times New Roman" w:cs="Times New Roman"/>
            <w:sz w:val="28"/>
            <w:szCs w:val="28"/>
            <w:lang w:eastAsia="ru-RU"/>
          </w:rPr>
          <w:t>подпунктами 2</w:t>
        </w:r>
      </w:hyperlink>
      <w:r w:rsidRPr="00766A7F">
        <w:rPr>
          <w:rFonts w:ascii="Times New Roman" w:hAnsi="Times New Roman" w:cs="Times New Roman"/>
          <w:sz w:val="28"/>
          <w:szCs w:val="28"/>
          <w:lang w:eastAsia="ru-RU"/>
        </w:rPr>
        <w:t xml:space="preserve"> </w:t>
      </w:r>
      <w:r w:rsidRPr="00766A7F">
        <w:rPr>
          <w:rFonts w:ascii="Times New Roman" w:hAnsi="Times New Roman" w:cs="Times New Roman"/>
          <w:color w:val="000000"/>
          <w:sz w:val="28"/>
          <w:szCs w:val="28"/>
          <w:lang w:eastAsia="ru-RU"/>
        </w:rPr>
        <w:t xml:space="preserve">– </w:t>
      </w:r>
      <w:hyperlink w:anchor="P912" w:history="1">
        <w:r w:rsidRPr="00766A7F">
          <w:rPr>
            <w:rFonts w:ascii="Times New Roman" w:hAnsi="Times New Roman" w:cs="Times New Roman"/>
            <w:sz w:val="28"/>
            <w:szCs w:val="28"/>
            <w:lang w:eastAsia="ru-RU"/>
          </w:rPr>
          <w:t>1</w:t>
        </w:r>
      </w:hyperlink>
      <w:r w:rsidRPr="00766A7F">
        <w:rPr>
          <w:rFonts w:ascii="Times New Roman" w:hAnsi="Times New Roman" w:cs="Times New Roman"/>
          <w:sz w:val="28"/>
          <w:szCs w:val="28"/>
          <w:lang w:eastAsia="ru-RU"/>
        </w:rPr>
        <w:t xml:space="preserve">4, </w:t>
      </w:r>
      <w:hyperlink w:anchor="P916" w:history="1">
        <w:r w:rsidRPr="00766A7F">
          <w:rPr>
            <w:rFonts w:ascii="Times New Roman" w:hAnsi="Times New Roman" w:cs="Times New Roman"/>
            <w:sz w:val="28"/>
            <w:szCs w:val="28"/>
            <w:lang w:eastAsia="ru-RU"/>
          </w:rPr>
          <w:t>1</w:t>
        </w:r>
      </w:hyperlink>
      <w:r w:rsidRPr="00766A7F">
        <w:rPr>
          <w:rFonts w:ascii="Times New Roman" w:hAnsi="Times New Roman" w:cs="Times New Roman"/>
          <w:sz w:val="28"/>
          <w:szCs w:val="28"/>
          <w:lang w:eastAsia="ru-RU"/>
        </w:rPr>
        <w:t xml:space="preserve">8, 19, </w:t>
      </w:r>
      <w:hyperlink w:anchor="P925" w:history="1">
        <w:r w:rsidRPr="00766A7F">
          <w:rPr>
            <w:rFonts w:ascii="Times New Roman" w:hAnsi="Times New Roman" w:cs="Times New Roman"/>
            <w:sz w:val="28"/>
            <w:szCs w:val="28"/>
            <w:lang w:eastAsia="ru-RU"/>
          </w:rPr>
          <w:t>2</w:t>
        </w:r>
      </w:hyperlink>
      <w:r w:rsidRPr="00766A7F">
        <w:rPr>
          <w:rFonts w:ascii="Times New Roman" w:hAnsi="Times New Roman" w:cs="Times New Roman"/>
          <w:sz w:val="28"/>
          <w:szCs w:val="28"/>
          <w:lang w:eastAsia="ru-RU"/>
        </w:rPr>
        <w:t xml:space="preserve">6, </w:t>
      </w:r>
      <w:hyperlink w:anchor="P926" w:history="1">
        <w:r w:rsidRPr="00766A7F">
          <w:rPr>
            <w:rFonts w:ascii="Times New Roman" w:hAnsi="Times New Roman" w:cs="Times New Roman"/>
            <w:sz w:val="28"/>
            <w:szCs w:val="28"/>
            <w:lang w:eastAsia="ru-RU"/>
          </w:rPr>
          <w:t xml:space="preserve">27, 37 пункта </w:t>
        </w:r>
      </w:hyperlink>
      <w:r w:rsidRPr="00766A7F">
        <w:rPr>
          <w:rFonts w:ascii="Times New Roman" w:hAnsi="Times New Roman" w:cs="Times New Roman"/>
          <w:sz w:val="28"/>
          <w:szCs w:val="28"/>
          <w:lang w:eastAsia="ru-RU"/>
        </w:rPr>
        <w:t>372 настоящего положения.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В договоре, заключенном с единственным поставщиком (исполнителем, подрядчиком) в письменной форме, должен быть указан конкретный подпункт </w:t>
      </w:r>
      <w:hyperlink w:anchor="P901" w:history="1">
        <w:r w:rsidRPr="00766A7F">
          <w:rPr>
            <w:rFonts w:ascii="Times New Roman" w:hAnsi="Times New Roman" w:cs="Times New Roman"/>
            <w:sz w:val="28"/>
            <w:szCs w:val="28"/>
            <w:lang w:eastAsia="ru-RU"/>
          </w:rPr>
          <w:t xml:space="preserve">пункта </w:t>
        </w:r>
      </w:hyperlink>
      <w:r w:rsidRPr="00766A7F">
        <w:rPr>
          <w:rFonts w:ascii="Times New Roman" w:hAnsi="Times New Roman" w:cs="Times New Roman"/>
          <w:sz w:val="28"/>
          <w:szCs w:val="28"/>
          <w:lang w:eastAsia="ru-RU"/>
        </w:rPr>
        <w:t>372 настоящего положения, на основании которого заключен такой договор.</w:t>
      </w:r>
    </w:p>
    <w:p w:rsidR="00766A7F" w:rsidRPr="00766A7F" w:rsidRDefault="00F66191"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375.</w:t>
      </w:r>
      <w:r w:rsidRPr="001830F9">
        <w:rPr>
          <w:rFonts w:ascii="Times New Roman" w:hAnsi="Times New Roman" w:cs="Times New Roman"/>
          <w:color w:val="FFFFFF" w:themeColor="background1"/>
          <w:sz w:val="28"/>
          <w:szCs w:val="28"/>
          <w:lang w:eastAsia="ru-RU"/>
        </w:rPr>
        <w:t>˚</w:t>
      </w:r>
      <w:r w:rsidR="00766A7F" w:rsidRPr="00766A7F">
        <w:rPr>
          <w:rFonts w:ascii="Times New Roman" w:eastAsia="Calibri" w:hAnsi="Times New Roman" w:cs="Times New Roman"/>
          <w:sz w:val="28"/>
          <w:szCs w:val="28"/>
          <w:lang w:eastAsia="ru-RU"/>
        </w:rPr>
        <w:t xml:space="preserve">При осуществлении закупки </w:t>
      </w:r>
      <w:r w:rsidR="00766A7F" w:rsidRPr="00766A7F">
        <w:rPr>
          <w:rFonts w:ascii="Times New Roman" w:hAnsi="Times New Roman" w:cs="Times New Roman"/>
          <w:sz w:val="28"/>
          <w:szCs w:val="28"/>
          <w:lang w:eastAsia="ru-RU"/>
        </w:rPr>
        <w:t xml:space="preserve">у единственного поставщика (исполнителя, подрядчика) в </w:t>
      </w:r>
      <w:r w:rsidR="00766A7F" w:rsidRPr="00766A7F">
        <w:rPr>
          <w:rFonts w:ascii="Times New Roman" w:eastAsia="Calibri" w:hAnsi="Times New Roman" w:cs="Times New Roman"/>
          <w:sz w:val="28"/>
          <w:szCs w:val="28"/>
          <w:lang w:eastAsia="ru-RU"/>
        </w:rPr>
        <w:t xml:space="preserve">соответствии с </w:t>
      </w:r>
      <w:hyperlink w:anchor="P908" w:history="1">
        <w:r w:rsidR="00766A7F" w:rsidRPr="00766A7F">
          <w:rPr>
            <w:rFonts w:ascii="Times New Roman" w:hAnsi="Times New Roman" w:cs="Times New Roman"/>
            <w:sz w:val="28"/>
            <w:szCs w:val="28"/>
            <w:lang w:eastAsia="ru-RU"/>
          </w:rPr>
          <w:t xml:space="preserve">подпунктом 7 пункта </w:t>
        </w:r>
      </w:hyperlink>
      <w:r w:rsidR="00766A7F" w:rsidRPr="00766A7F">
        <w:rPr>
          <w:rFonts w:ascii="Times New Roman" w:hAnsi="Times New Roman" w:cs="Times New Roman"/>
          <w:sz w:val="28"/>
          <w:szCs w:val="28"/>
          <w:lang w:eastAsia="ru-RU"/>
        </w:rPr>
        <w:t>372</w:t>
      </w:r>
      <w:r w:rsidR="00766A7F" w:rsidRPr="00766A7F">
        <w:rPr>
          <w:rFonts w:ascii="Times New Roman" w:eastAsia="Calibri" w:hAnsi="Times New Roman" w:cs="Times New Roman"/>
          <w:sz w:val="28"/>
          <w:szCs w:val="28"/>
          <w:lang w:eastAsia="ru-RU"/>
        </w:rPr>
        <w:t xml:space="preserve"> настоящего положения </w:t>
      </w:r>
      <w:r w:rsidR="00766A7F" w:rsidRPr="00766A7F">
        <w:rPr>
          <w:rFonts w:ascii="Times New Roman" w:hAnsi="Times New Roman" w:cs="Times New Roman"/>
          <w:sz w:val="28"/>
          <w:szCs w:val="28"/>
          <w:lang w:eastAsia="ru-RU"/>
        </w:rPr>
        <w:t>цена</w:t>
      </w:r>
      <w:r w:rsidR="00766A7F" w:rsidRPr="00766A7F">
        <w:rPr>
          <w:rFonts w:ascii="Times New Roman" w:eastAsia="Calibri" w:hAnsi="Times New Roman" w:cs="Times New Roman"/>
          <w:sz w:val="28"/>
          <w:szCs w:val="28"/>
          <w:lang w:eastAsia="ru-RU"/>
        </w:rPr>
        <w:t xml:space="preserve"> договора</w:t>
      </w:r>
      <w:r w:rsidR="00766A7F" w:rsidRPr="00766A7F">
        <w:rPr>
          <w:rFonts w:ascii="Times New Roman" w:hAnsi="Times New Roman" w:cs="Times New Roman"/>
          <w:sz w:val="28"/>
          <w:szCs w:val="28"/>
          <w:lang w:eastAsia="ru-RU"/>
        </w:rPr>
        <w:t xml:space="preserve"> не может превышать НМЦД, сформированную в целях осуществления определения поставщика (исполнителя, подрядчика).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ind w:firstLine="709"/>
        <w:jc w:val="center"/>
        <w:outlineLvl w:val="2"/>
        <w:rPr>
          <w:rFonts w:ascii="Times New Roman" w:hAnsi="Times New Roman" w:cs="Times New Roman"/>
          <w:b/>
          <w:sz w:val="28"/>
          <w:szCs w:val="28"/>
          <w:lang w:eastAsia="ru-RU"/>
        </w:rPr>
      </w:pPr>
      <w:r w:rsidRPr="00766A7F">
        <w:rPr>
          <w:rFonts w:ascii="Times New Roman" w:hAnsi="Times New Roman" w:cs="Times New Roman"/>
          <w:b/>
          <w:sz w:val="28"/>
          <w:szCs w:val="28"/>
          <w:lang w:eastAsia="ru-RU"/>
        </w:rPr>
        <w:t>Глава 38. Извещение о неконкурентной закупке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376. Не позднее дня заключения договора заказчик размещает в ЕИС извещение о закупке у единственного поставщика (исполнителя, подрядчика) и проект договора, являющийся неотъемлемой частью извещения о закупке. Данное требование не распространяется на случаи, указанные в </w:t>
      </w:r>
      <w:hyperlink r:id="rId123" w:history="1">
        <w:r w:rsidRPr="00766A7F">
          <w:rPr>
            <w:rFonts w:ascii="Times New Roman" w:hAnsi="Times New Roman" w:cs="Times New Roman"/>
            <w:sz w:val="28"/>
            <w:szCs w:val="28"/>
            <w:lang w:eastAsia="ru-RU"/>
          </w:rPr>
          <w:t>части 15 статьи 4</w:t>
        </w:r>
      </w:hyperlink>
      <w:r w:rsidRPr="00766A7F">
        <w:rPr>
          <w:rFonts w:ascii="Times New Roman" w:hAnsi="Times New Roman" w:cs="Times New Roman"/>
          <w:sz w:val="28"/>
          <w:szCs w:val="28"/>
          <w:lang w:eastAsia="ru-RU"/>
        </w:rPr>
        <w:t xml:space="preserve"> Закона о закупках.</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lastRenderedPageBreak/>
        <w:t>377. В извещении о закупке у единственного поставщика (исполнителя, подрядчика) должны быть указаны следующие сведения:</w:t>
      </w:r>
    </w:p>
    <w:p w:rsidR="00766A7F" w:rsidRPr="00766A7F" w:rsidRDefault="00F66191"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способ осуществления закупки со ссылкой на пункт положения, позволяющий проводить закупку у единственного поставщика (исполнителя, подрядчика);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 наименование, место нахождения, почтовый адрес, адрес электронной почты, номер контактного телефона заказчика;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 предмет договора с указанием количества поставляемого товара, объема выполняемой работы, оказываемой услуги, срока исполнения договора, также краткое описание предмета закупки;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4) место поставки товара, выполнения работы, оказания услуги;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5) сведения о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jc w:val="center"/>
        <w:outlineLvl w:val="0"/>
        <w:rPr>
          <w:rFonts w:ascii="Times New Roman" w:hAnsi="Times New Roman" w:cs="Times New Roman"/>
          <w:b/>
          <w:sz w:val="28"/>
          <w:szCs w:val="28"/>
          <w:lang w:eastAsia="ru-RU"/>
        </w:rPr>
      </w:pPr>
      <w:r w:rsidRPr="00766A7F">
        <w:rPr>
          <w:rFonts w:ascii="Times New Roman" w:hAnsi="Times New Roman" w:cs="Times New Roman"/>
          <w:b/>
          <w:sz w:val="28"/>
          <w:szCs w:val="28"/>
          <w:lang w:eastAsia="ru-RU"/>
        </w:rPr>
        <w:t>Раздел V. ТРЕБОВАНИЯ К ДОГОВОРУ, ПОРЯДОК ЗАКЛЮЧЕНИЯ, ИСПОЛНЕНИЯ, РАСТОРЖЕНИЯ ДОГОВОРА</w:t>
      </w:r>
    </w:p>
    <w:p w:rsidR="00766A7F" w:rsidRPr="00766A7F" w:rsidRDefault="00766A7F" w:rsidP="00766A7F">
      <w:pPr>
        <w:spacing w:after="0" w:line="240" w:lineRule="auto"/>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jc w:val="center"/>
        <w:outlineLvl w:val="2"/>
        <w:rPr>
          <w:rFonts w:ascii="Times New Roman" w:hAnsi="Times New Roman" w:cs="Times New Roman"/>
          <w:b/>
          <w:sz w:val="28"/>
          <w:szCs w:val="28"/>
          <w:lang w:eastAsia="ru-RU"/>
        </w:rPr>
      </w:pPr>
      <w:r w:rsidRPr="00766A7F">
        <w:rPr>
          <w:rFonts w:ascii="Times New Roman" w:hAnsi="Times New Roman" w:cs="Times New Roman"/>
          <w:b/>
          <w:sz w:val="28"/>
          <w:szCs w:val="28"/>
          <w:lang w:eastAsia="ru-RU"/>
        </w:rPr>
        <w:t>Глава 39. Требования к договору</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F66191"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378.</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Договор по результатам конкурентной закупки заключается в письменной форме.</w:t>
      </w:r>
    </w:p>
    <w:p w:rsidR="00766A7F" w:rsidRPr="00766A7F" w:rsidRDefault="00F66191"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379.</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Договор</w:t>
      </w:r>
      <w:r w:rsidR="00766A7F" w:rsidRPr="00766A7F">
        <w:rPr>
          <w:rFonts w:ascii="Times New Roman" w:eastAsia="Calibri" w:hAnsi="Times New Roman" w:cs="Times New Roman"/>
          <w:sz w:val="28"/>
          <w:szCs w:val="28"/>
          <w:lang w:eastAsia="ru-RU"/>
        </w:rPr>
        <w:t xml:space="preserve"> по результатам закупки </w:t>
      </w:r>
      <w:r w:rsidR="00766A7F" w:rsidRPr="00766A7F">
        <w:rPr>
          <w:rFonts w:ascii="Times New Roman" w:hAnsi="Times New Roman" w:cs="Times New Roman"/>
          <w:sz w:val="28"/>
          <w:szCs w:val="28"/>
          <w:lang w:eastAsia="ru-RU"/>
        </w:rPr>
        <w:t xml:space="preserve">у единственного поставщика (исполнителя, подрядчика) может быть заключен в любой форме, предусмотренной Гражданским </w:t>
      </w:r>
      <w:hyperlink r:id="rId124" w:history="1">
        <w:r w:rsidR="00766A7F" w:rsidRPr="00766A7F">
          <w:rPr>
            <w:rFonts w:ascii="Times New Roman" w:hAnsi="Times New Roman" w:cs="Times New Roman"/>
            <w:sz w:val="28"/>
            <w:szCs w:val="28"/>
            <w:lang w:eastAsia="ru-RU"/>
          </w:rPr>
          <w:t>кодексом</w:t>
        </w:r>
      </w:hyperlink>
      <w:r w:rsidR="00766A7F" w:rsidRPr="00766A7F">
        <w:rPr>
          <w:rFonts w:ascii="Times New Roman" w:hAnsi="Times New Roman" w:cs="Times New Roman"/>
          <w:sz w:val="28"/>
          <w:szCs w:val="28"/>
          <w:lang w:eastAsia="ru-RU"/>
        </w:rPr>
        <w:t xml:space="preserve"> Российской Федерации для совершения сделок.</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380. Договор по результатам конкурентной закупки в электронной форме заключается путем обмена электронными документами на электронной площадке.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381. Заказчик вправе предусмотреть в проекте договора выплату аванса, не превышающего цены договора.</w:t>
      </w:r>
    </w:p>
    <w:p w:rsidR="00766A7F" w:rsidRPr="00766A7F" w:rsidRDefault="00F66191"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382.</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В договор, заключаемый по результатам конкурентной закупки, включаются обязательные условия: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договором, а также о порядке и сроках оформления результатов такой приемки;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w:t>
      </w:r>
      <w:r w:rsidRPr="00766A7F">
        <w:rPr>
          <w:rFonts w:ascii="Times New Roman" w:hAnsi="Times New Roman" w:cs="Times New Roman"/>
          <w:sz w:val="28"/>
          <w:szCs w:val="28"/>
          <w:lang w:eastAsia="ru-RU"/>
        </w:rPr>
        <w:lastRenderedPageBreak/>
        <w:t>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383. Срок оплаты заказчиком поставленного товара, выполненной работы (ее результатов), оказанной услуги, отдельных этапов исполнения договора должен </w:t>
      </w:r>
      <w:r w:rsidRPr="00766A7F">
        <w:rPr>
          <w:rFonts w:ascii="Times New Roman" w:eastAsia="Calibri" w:hAnsi="Times New Roman" w:cs="Times New Roman"/>
          <w:sz w:val="28"/>
          <w:szCs w:val="28"/>
          <w:lang w:eastAsia="ru-RU"/>
        </w:rPr>
        <w:t xml:space="preserve">составлять не более </w:t>
      </w:r>
      <w:r w:rsidRPr="00766A7F">
        <w:rPr>
          <w:rFonts w:ascii="Times New Roman" w:hAnsi="Times New Roman" w:cs="Times New Roman"/>
          <w:sz w:val="28"/>
          <w:szCs w:val="28"/>
          <w:lang w:eastAsia="ru-RU"/>
        </w:rPr>
        <w:t>семи рабочих дней с даты</w:t>
      </w:r>
      <w:r w:rsidRPr="00766A7F">
        <w:rPr>
          <w:rFonts w:ascii="Times New Roman" w:eastAsia="Calibri" w:hAnsi="Times New Roman" w:cs="Times New Roman"/>
          <w:sz w:val="28"/>
          <w:szCs w:val="28"/>
          <w:lang w:eastAsia="ru-RU"/>
        </w:rPr>
        <w:t xml:space="preserve"> подписания заказчиком документа о приемке,</w:t>
      </w:r>
      <w:r w:rsidRPr="00766A7F">
        <w:rPr>
          <w:rFonts w:ascii="Times New Roman" w:hAnsi="Times New Roman" w:cs="Times New Roman"/>
          <w:sz w:val="28"/>
          <w:szCs w:val="28"/>
          <w:lang w:eastAsia="ru-RU"/>
        </w:rPr>
        <w:t xml:space="preserve">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eastAsia="Calibri" w:hAnsi="Times New Roman" w:cs="Times New Roman"/>
          <w:sz w:val="28"/>
          <w:szCs w:val="28"/>
          <w:lang w:eastAsia="ru-RU"/>
        </w:rPr>
      </w:pPr>
      <w:r w:rsidRPr="00766A7F">
        <w:rPr>
          <w:rFonts w:ascii="Times New Roman" w:eastAsia="Calibri" w:hAnsi="Times New Roman" w:cs="Times New Roman"/>
          <w:sz w:val="28"/>
          <w:szCs w:val="28"/>
          <w:lang w:eastAsia="ru-RU"/>
        </w:rPr>
        <w:t xml:space="preserve">При осуществлении закупки в соответствии с пунктом 69 настоящего положения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w:t>
      </w:r>
      <w:r w:rsidRPr="00766A7F">
        <w:rPr>
          <w:rFonts w:ascii="Times New Roman" w:hAnsi="Times New Roman" w:cs="Times New Roman"/>
          <w:sz w:val="28"/>
          <w:szCs w:val="28"/>
          <w:lang w:eastAsia="ru-RU"/>
        </w:rPr>
        <w:t>семи рабочих дней</w:t>
      </w:r>
      <w:r w:rsidRPr="00766A7F">
        <w:rPr>
          <w:rFonts w:ascii="Times New Roman" w:eastAsia="Calibri" w:hAnsi="Times New Roman" w:cs="Times New Roman"/>
          <w:sz w:val="28"/>
          <w:szCs w:val="28"/>
          <w:lang w:eastAsia="ru-RU"/>
        </w:rPr>
        <w:t xml:space="preserve">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766A7F" w:rsidRPr="00766A7F" w:rsidRDefault="00F66191"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384.</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В договор включается обязательное условие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w:t>
      </w:r>
    </w:p>
    <w:p w:rsidR="00766A7F" w:rsidRPr="00766A7F" w:rsidRDefault="00F66191"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385.</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(исполнитель, подрядчик)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w:t>
      </w:r>
    </w:p>
    <w:p w:rsidR="00766A7F" w:rsidRPr="00766A7F" w:rsidRDefault="00F66191"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386.</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Пеня начисляется за каждый день просрочки исполнения поставщиком (исполнителем, подрядчиком) обязательства, предусмотренного договором, в размере не менее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(исполнителем, подрядчиком). Штрафы начисляются за ненадлежащее исполнение поставщиком (исполнителем, подрядчиком)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w:t>
      </w:r>
    </w:p>
    <w:p w:rsidR="00766A7F" w:rsidRPr="00766A7F" w:rsidRDefault="00F66191"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387.</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rsidR="00766A7F" w:rsidRPr="00766A7F" w:rsidRDefault="00F66191"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388.</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В договор включается обязательное условие о сроках возврата заказчиком поставщику (исполнителю, подрядчику) денежных средств, внесенных в качестве обеспечения исполнения договора (если такая форма обеспечения исполнения договора применяется поставщиком (исполнителем, подрядчиком) после исполнения договора поставщиком.</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eastAsiaTheme="minorHAnsi" w:hAnsi="Times New Roman" w:cs="Times New Roman"/>
          <w:sz w:val="28"/>
          <w:szCs w:val="28"/>
        </w:rPr>
        <w:t>389. В договор может быть включено условие:</w:t>
      </w:r>
    </w:p>
    <w:p w:rsidR="00766A7F" w:rsidRPr="00766A7F" w:rsidRDefault="00766A7F" w:rsidP="00766A7F">
      <w:pPr>
        <w:tabs>
          <w:tab w:val="left" w:pos="567"/>
          <w:tab w:val="left" w:pos="709"/>
          <w:tab w:val="left" w:pos="13750"/>
        </w:tabs>
        <w:autoSpaceDE w:val="0"/>
        <w:autoSpaceDN w:val="0"/>
        <w:adjustRightInd w:val="0"/>
        <w:spacing w:after="0" w:line="240" w:lineRule="auto"/>
        <w:ind w:firstLine="709"/>
        <w:contextualSpacing/>
        <w:jc w:val="both"/>
        <w:rPr>
          <w:rFonts w:ascii="Times New Roman" w:eastAsiaTheme="minorHAnsi" w:hAnsi="Times New Roman" w:cs="Times New Roman"/>
          <w:sz w:val="28"/>
          <w:szCs w:val="28"/>
        </w:rPr>
      </w:pPr>
      <w:r w:rsidRPr="00766A7F">
        <w:rPr>
          <w:rFonts w:ascii="Times New Roman" w:eastAsiaTheme="minorHAnsi" w:hAnsi="Times New Roman" w:cs="Times New Roman"/>
          <w:sz w:val="28"/>
          <w:szCs w:val="28"/>
        </w:rPr>
        <w:t>1) о возможности одностороннего отказа от исполнения договора;</w:t>
      </w:r>
    </w:p>
    <w:p w:rsidR="00766A7F" w:rsidRPr="00766A7F" w:rsidRDefault="00F66191" w:rsidP="00766A7F">
      <w:pPr>
        <w:tabs>
          <w:tab w:val="left" w:pos="567"/>
          <w:tab w:val="left" w:pos="709"/>
          <w:tab w:val="left" w:pos="13750"/>
        </w:tabs>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Pr>
          <w:rFonts w:ascii="Times New Roman" w:eastAsiaTheme="minorHAnsi" w:hAnsi="Times New Roman" w:cs="Times New Roman"/>
          <w:sz w:val="28"/>
          <w:szCs w:val="28"/>
        </w:rPr>
        <w:t>2)</w:t>
      </w:r>
      <w:r w:rsidRPr="001830F9">
        <w:rPr>
          <w:rFonts w:ascii="Times New Roman" w:eastAsiaTheme="minorHAnsi" w:hAnsi="Times New Roman" w:cs="Times New Roman"/>
          <w:color w:val="FFFFFF" w:themeColor="background1"/>
          <w:sz w:val="28"/>
          <w:szCs w:val="28"/>
        </w:rPr>
        <w:t>˚</w:t>
      </w:r>
      <w:r w:rsidR="00766A7F" w:rsidRPr="00766A7F">
        <w:rPr>
          <w:rFonts w:ascii="Times New Roman" w:eastAsiaTheme="minorHAnsi" w:hAnsi="Times New Roman" w:cs="Times New Roman"/>
          <w:sz w:val="28"/>
          <w:szCs w:val="28"/>
        </w:rPr>
        <w:t>об удержании суммы неисполненных поставщиком (исполнителем, подрядчиком) требований об уплате неустоек (штрафов, пеней), предъявленных заказчиком из суммы, подлежащей оплате поставщику (исполнителю, подрядчику).</w:t>
      </w:r>
    </w:p>
    <w:p w:rsidR="00766A7F" w:rsidRPr="00766A7F" w:rsidRDefault="00766A7F" w:rsidP="00766A7F">
      <w:pPr>
        <w:spacing w:after="0" w:line="240" w:lineRule="auto"/>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jc w:val="center"/>
        <w:outlineLvl w:val="2"/>
        <w:rPr>
          <w:rFonts w:ascii="Times New Roman" w:hAnsi="Times New Roman" w:cs="Times New Roman"/>
          <w:b/>
          <w:sz w:val="28"/>
          <w:szCs w:val="28"/>
          <w:lang w:eastAsia="ru-RU"/>
        </w:rPr>
      </w:pPr>
      <w:r w:rsidRPr="00766A7F">
        <w:rPr>
          <w:rFonts w:ascii="Times New Roman" w:hAnsi="Times New Roman" w:cs="Times New Roman"/>
          <w:b/>
          <w:sz w:val="28"/>
          <w:szCs w:val="28"/>
          <w:lang w:eastAsia="ru-RU"/>
        </w:rPr>
        <w:t>Глава 40. Порядок заключения договора по результатам</w:t>
      </w:r>
      <w:r w:rsidRPr="00766A7F">
        <w:rPr>
          <w:rFonts w:ascii="Times New Roman" w:hAnsi="Times New Roman" w:cs="Times New Roman"/>
          <w:b/>
          <w:sz w:val="28"/>
          <w:szCs w:val="28"/>
          <w:lang w:eastAsia="ru-RU"/>
        </w:rPr>
        <w:br/>
        <w:t>конкурентной закупки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390. Договор по результатам конкурентной закупки заключается в порядке, указанном в документации о проведении закупки, путем включения условий исполнения договора, предложенных участником закупки, с которым заключается договор, в проект договора.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такого обеспечения в виде гарантии или внесения денежных средств на расчетный счет заказчика в размере обеспечения исполнения договора, указанном в документации о закупке. Способ обеспечения исполнения договора из перечисленных в настоящем пункте способов определяется таким участником закупки самостоятельно.</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391.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w:t>
      </w:r>
    </w:p>
    <w:p w:rsidR="00F66191"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392. По результатам закупки договор заключается с победителем закупки, а в случаях, предусмотренных настоящим положением:</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а) с участником закупки, подавшим заявку, признанную соответствующей требованиям извещения и/или документации о закупке, если на участие в закупке подана только одна такая заявка;</w:t>
      </w:r>
    </w:p>
    <w:p w:rsidR="00766A7F" w:rsidRPr="00766A7F" w:rsidRDefault="00F66191"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б)</w:t>
      </w:r>
      <w:r w:rsidRPr="001830F9">
        <w:rPr>
          <w:rFonts w:ascii="Times New Roman" w:hAnsi="Times New Roman" w:cs="Times New Roman"/>
          <w:color w:val="FFFFFF" w:themeColor="background1"/>
          <w:sz w:val="28"/>
          <w:szCs w:val="28"/>
          <w:lang w:eastAsia="ru-RU"/>
        </w:rPr>
        <w:t>˚</w:t>
      </w:r>
      <w:proofErr w:type="gramEnd"/>
      <w:r w:rsidR="00766A7F" w:rsidRPr="00766A7F">
        <w:rPr>
          <w:rFonts w:ascii="Times New Roman" w:hAnsi="Times New Roman" w:cs="Times New Roman"/>
          <w:sz w:val="28"/>
          <w:szCs w:val="28"/>
          <w:lang w:eastAsia="ru-RU"/>
        </w:rPr>
        <w:t>с участником закупки, подавшим заявку, которая по результатам рассмотрения заявок на участие в закупке признана единственной соответствующей требованиям извещения и/или документации о закупке;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в) со вторым участником закупки.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При этом, для участников закупки, указанных в подпунктах «а», «б» настоящего пункта, заключение договора является обязательным.</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393. </w:t>
      </w:r>
      <w:r w:rsidRPr="00766A7F">
        <w:rPr>
          <w:rFonts w:ascii="Times New Roman" w:hAnsi="Times New Roman" w:cs="Times New Roman"/>
          <w:color w:val="000000"/>
          <w:sz w:val="28"/>
          <w:szCs w:val="28"/>
          <w:lang w:eastAsia="ru-RU"/>
        </w:rPr>
        <w:t xml:space="preserve">Заказчик принимает решение об отказе от заключения договора, если </w:t>
      </w:r>
      <w:r w:rsidRPr="00766A7F">
        <w:rPr>
          <w:rFonts w:ascii="Times New Roman" w:hAnsi="Times New Roman" w:cs="Times New Roman"/>
          <w:color w:val="000000"/>
          <w:sz w:val="28"/>
          <w:szCs w:val="28"/>
          <w:lang w:eastAsia="ru-RU"/>
        </w:rPr>
        <w:lastRenderedPageBreak/>
        <w:t xml:space="preserve">после размещения в </w:t>
      </w:r>
      <w:r w:rsidRPr="00766A7F">
        <w:rPr>
          <w:rFonts w:ascii="Times New Roman" w:hAnsi="Times New Roman" w:cs="Times New Roman"/>
          <w:sz w:val="28"/>
          <w:szCs w:val="28"/>
          <w:lang w:eastAsia="ru-RU"/>
        </w:rPr>
        <w:t xml:space="preserve">ЕИС </w:t>
      </w:r>
      <w:r w:rsidRPr="00766A7F">
        <w:rPr>
          <w:rFonts w:ascii="Times New Roman" w:hAnsi="Times New Roman" w:cs="Times New Roman"/>
          <w:color w:val="000000"/>
          <w:sz w:val="28"/>
          <w:szCs w:val="28"/>
          <w:lang w:eastAsia="ru-RU"/>
        </w:rPr>
        <w:t>итогового протокола по результатам конкурентной закупки установит, что участник закупки, с которым заключается договор:</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 не соответствует требованиям, предъявляемым к участникам закупки, указанным в извещении и/или документации о закупке;</w:t>
      </w:r>
    </w:p>
    <w:p w:rsidR="00766A7F" w:rsidRPr="00766A7F" w:rsidRDefault="00F66191"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представил недостоверную информацию о своем соответствии требованиям, указанным в извещении и/или документации о закупке, а также недостоверные сведения в заявке на участие в закупке.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Отказ от заключения договора оформляется заказчиком протоколом отказа от заключения договора.</w:t>
      </w:r>
    </w:p>
    <w:p w:rsidR="00766A7F" w:rsidRPr="00766A7F" w:rsidRDefault="00F66191"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394.˚</w:t>
      </w:r>
      <w:r w:rsidR="00766A7F" w:rsidRPr="00766A7F">
        <w:rPr>
          <w:rFonts w:ascii="Times New Roman" w:hAnsi="Times New Roman" w:cs="Times New Roman"/>
          <w:sz w:val="28"/>
          <w:szCs w:val="28"/>
          <w:lang w:eastAsia="ru-RU"/>
        </w:rPr>
        <w:t xml:space="preserve">Заказчик в течение пяти дней со дня размещения в ЕИС, на официальном сайте, за исключением случаев, предусмотренных Законом </w:t>
      </w:r>
      <w:r>
        <w:rPr>
          <w:rFonts w:ascii="Times New Roman" w:hAnsi="Times New Roman" w:cs="Times New Roman"/>
          <w:sz w:val="28"/>
          <w:szCs w:val="28"/>
          <w:lang w:eastAsia="ru-RU"/>
        </w:rPr>
        <w:br/>
      </w:r>
      <w:r w:rsidR="00766A7F" w:rsidRPr="00766A7F">
        <w:rPr>
          <w:rFonts w:ascii="Times New Roman" w:hAnsi="Times New Roman" w:cs="Times New Roman"/>
          <w:sz w:val="28"/>
          <w:szCs w:val="28"/>
          <w:lang w:eastAsia="ru-RU"/>
        </w:rPr>
        <w:t xml:space="preserve">о закупках, итогового протокола, составленного по результатам конкурентной закупки, направляет победителю закупки (или участнику закупки, на которого возлагается обязанность заключения договора в соответствии с </w:t>
      </w:r>
      <w:hyperlink w:anchor="P996" w:history="1">
        <w:r w:rsidR="00766A7F" w:rsidRPr="00766A7F">
          <w:rPr>
            <w:rFonts w:ascii="Times New Roman" w:hAnsi="Times New Roman" w:cs="Times New Roman"/>
            <w:sz w:val="28"/>
            <w:szCs w:val="28"/>
            <w:lang w:eastAsia="ru-RU"/>
          </w:rPr>
          <w:t xml:space="preserve">пунктом </w:t>
        </w:r>
      </w:hyperlink>
      <w:r w:rsidR="00766A7F" w:rsidRPr="00766A7F">
        <w:rPr>
          <w:rFonts w:ascii="Times New Roman" w:hAnsi="Times New Roman" w:cs="Times New Roman"/>
          <w:sz w:val="28"/>
          <w:szCs w:val="28"/>
          <w:lang w:eastAsia="ru-RU"/>
        </w:rPr>
        <w:t>392 настоящего положения) посредством использования электронной площадки проект договора</w:t>
      </w:r>
      <w:r w:rsidR="00766A7F" w:rsidRPr="00766A7F">
        <w:rPr>
          <w:rFonts w:ascii="Times New Roman" w:hAnsi="Times New Roman" w:cs="Times New Roman"/>
          <w:sz w:val="28"/>
          <w:szCs w:val="28"/>
          <w:vertAlign w:val="superscript"/>
          <w:lang w:eastAsia="ru-RU"/>
        </w:rPr>
        <w:footnoteReference w:id="2"/>
      </w:r>
      <w:r w:rsidR="00766A7F" w:rsidRPr="00766A7F">
        <w:rPr>
          <w:rFonts w:ascii="Times New Roman" w:hAnsi="Times New Roman" w:cs="Times New Roman"/>
          <w:sz w:val="28"/>
          <w:szCs w:val="28"/>
          <w:lang w:eastAsia="ru-RU"/>
        </w:rPr>
        <w:t xml:space="preserve">  который составляется путем включения условий исполнения договора, предложенных победителем (или участником закупки, на которого возлагается обязанность заключения договора в соответствии с </w:t>
      </w:r>
      <w:hyperlink w:anchor="P996" w:history="1">
        <w:r w:rsidR="00766A7F" w:rsidRPr="00766A7F">
          <w:rPr>
            <w:rFonts w:ascii="Times New Roman" w:hAnsi="Times New Roman" w:cs="Times New Roman"/>
            <w:sz w:val="28"/>
            <w:szCs w:val="28"/>
            <w:lang w:eastAsia="ru-RU"/>
          </w:rPr>
          <w:t>пунктом 3</w:t>
        </w:r>
      </w:hyperlink>
      <w:r w:rsidR="00766A7F" w:rsidRPr="00766A7F">
        <w:rPr>
          <w:rFonts w:ascii="Times New Roman" w:hAnsi="Times New Roman" w:cs="Times New Roman"/>
          <w:sz w:val="28"/>
          <w:szCs w:val="28"/>
          <w:lang w:eastAsia="ru-RU"/>
        </w:rPr>
        <w:t>92 настоящего положения), в проект договора, прилагаемый к извещению и (или) документации о закупке.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pacing w:val="2"/>
          <w:sz w:val="28"/>
          <w:szCs w:val="28"/>
          <w:lang w:eastAsia="ru-RU"/>
        </w:rPr>
        <w:t xml:space="preserve">395. Победитель закупки (или участник закупки, на которого возлагается обязанность заключения договора в соответствии с </w:t>
      </w:r>
      <w:hyperlink r:id="rId125" w:history="1">
        <w:r w:rsidRPr="00766A7F">
          <w:rPr>
            <w:rFonts w:ascii="Times New Roman" w:hAnsi="Times New Roman" w:cs="Times New Roman"/>
            <w:spacing w:val="2"/>
            <w:sz w:val="28"/>
            <w:szCs w:val="28"/>
            <w:lang w:eastAsia="ru-RU"/>
          </w:rPr>
          <w:t xml:space="preserve">пунктом </w:t>
        </w:r>
      </w:hyperlink>
      <w:r w:rsidRPr="00766A7F">
        <w:rPr>
          <w:rFonts w:ascii="Times New Roman" w:hAnsi="Times New Roman" w:cs="Times New Roman"/>
          <w:spacing w:val="2"/>
          <w:sz w:val="28"/>
          <w:szCs w:val="28"/>
          <w:lang w:eastAsia="ru-RU"/>
        </w:rPr>
        <w:t xml:space="preserve">392 настоящего положения) в течение пяти дней со дня направления ему проекта договора обязан подписать проект договора и документ, подтверждающий предоставление обеспечения исполнения договора, соответствующего требованиям извещения и/или документации о закупке (если требование о предоставлении обеспечения исполнения договора было предусмотрено заказчиком в извещении и/или документации о закупке), усиленной электронной подписью лица, имеющего право действовать от имени победителя конкурентной закупки (или участника закупки, на которого возлагается обязанность заключения договора в соответствии с </w:t>
      </w:r>
      <w:hyperlink r:id="rId126" w:history="1">
        <w:r w:rsidRPr="00766A7F">
          <w:rPr>
            <w:rFonts w:ascii="Times New Roman" w:hAnsi="Times New Roman" w:cs="Times New Roman"/>
            <w:spacing w:val="2"/>
            <w:sz w:val="28"/>
            <w:szCs w:val="28"/>
            <w:lang w:eastAsia="ru-RU"/>
          </w:rPr>
          <w:t xml:space="preserve">пунктом </w:t>
        </w:r>
      </w:hyperlink>
      <w:r w:rsidRPr="00766A7F">
        <w:rPr>
          <w:rFonts w:ascii="Times New Roman" w:hAnsi="Times New Roman" w:cs="Times New Roman"/>
          <w:spacing w:val="2"/>
          <w:sz w:val="28"/>
          <w:szCs w:val="28"/>
          <w:lang w:eastAsia="ru-RU"/>
        </w:rPr>
        <w:t xml:space="preserve">392 настоящего положения) и направить их заказчику посредством использования электронной площадки, а в случае наличия разногласий по проекту договора обязан разместить на электронной площадке протокол разногласий, подписанный усиленной электронной подписью лица, имеющего право действовать от имени победителя конкурентной закупки в электронной форме. При этом победитель закупки (или участник закупки, на которого возлагается обязанность заключения договора в соответствии с </w:t>
      </w:r>
      <w:hyperlink r:id="rId127" w:history="1">
        <w:r w:rsidRPr="00766A7F">
          <w:rPr>
            <w:rFonts w:ascii="Times New Roman" w:hAnsi="Times New Roman" w:cs="Times New Roman"/>
            <w:spacing w:val="2"/>
            <w:sz w:val="28"/>
            <w:szCs w:val="28"/>
            <w:lang w:eastAsia="ru-RU"/>
          </w:rPr>
          <w:t xml:space="preserve">пунктом </w:t>
        </w:r>
      </w:hyperlink>
      <w:r w:rsidRPr="00766A7F">
        <w:rPr>
          <w:rFonts w:ascii="Times New Roman" w:hAnsi="Times New Roman" w:cs="Times New Roman"/>
          <w:spacing w:val="2"/>
          <w:sz w:val="28"/>
          <w:szCs w:val="28"/>
          <w:lang w:eastAsia="ru-RU"/>
        </w:rPr>
        <w:t xml:space="preserve">392 настоящего положения), с которым заключается договор, указывает в протоколе разногласий замечания к положениям проекта договора, не соответствующим </w:t>
      </w:r>
      <w:r w:rsidRPr="00766A7F">
        <w:rPr>
          <w:rFonts w:ascii="Times New Roman" w:hAnsi="Times New Roman" w:cs="Times New Roman"/>
          <w:spacing w:val="2"/>
          <w:sz w:val="28"/>
          <w:szCs w:val="28"/>
          <w:lang w:eastAsia="ru-RU"/>
        </w:rPr>
        <w:lastRenderedPageBreak/>
        <w:t xml:space="preserve">документации и (или) извещению о закупке и своей заявке на участие в конкурентной закупке, с указанием соответствующих </w:t>
      </w:r>
      <w:r w:rsidRPr="00766A7F">
        <w:rPr>
          <w:rFonts w:ascii="Times New Roman" w:hAnsi="Times New Roman" w:cs="Times New Roman"/>
          <w:sz w:val="28"/>
          <w:szCs w:val="28"/>
          <w:lang w:eastAsia="ru-RU"/>
        </w:rPr>
        <w:t>положений данных документов.</w:t>
      </w:r>
    </w:p>
    <w:p w:rsidR="00766A7F" w:rsidRPr="00766A7F" w:rsidRDefault="00F66191"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396.</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В течение трех дней с даты размещения в соответствии с </w:t>
      </w:r>
      <w:r w:rsidR="00766A7F" w:rsidRPr="00766A7F">
        <w:rPr>
          <w:rFonts w:ascii="Times New Roman" w:hAnsi="Times New Roman" w:cs="Times New Roman"/>
          <w:sz w:val="28"/>
          <w:szCs w:val="28"/>
          <w:lang w:eastAsia="ru-RU"/>
        </w:rPr>
        <w:br/>
        <w:t>пунктом 395</w:t>
      </w:r>
      <w:hyperlink r:id="rId128" w:history="1"/>
      <w:r w:rsidR="00766A7F" w:rsidRPr="00766A7F">
        <w:rPr>
          <w:rFonts w:ascii="Times New Roman" w:hAnsi="Times New Roman" w:cs="Times New Roman"/>
          <w:sz w:val="28"/>
          <w:szCs w:val="28"/>
          <w:lang w:eastAsia="ru-RU"/>
        </w:rPr>
        <w:t xml:space="preserve"> настоящего положения победителем закупки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397. В течение трех дней с даты размещения заказчиком на электронной площадке документов, предусмотренных </w:t>
      </w:r>
      <w:hyperlink w:anchor="Par0" w:history="1">
        <w:r w:rsidRPr="00766A7F">
          <w:rPr>
            <w:rFonts w:ascii="Times New Roman" w:hAnsi="Times New Roman" w:cs="Times New Roman"/>
            <w:sz w:val="28"/>
            <w:szCs w:val="28"/>
            <w:lang w:eastAsia="ru-RU"/>
          </w:rPr>
          <w:t>пунктом</w:t>
        </w:r>
      </w:hyperlink>
      <w:r w:rsidRPr="00766A7F">
        <w:rPr>
          <w:rFonts w:ascii="Times New Roman" w:hAnsi="Times New Roman" w:cs="Times New Roman"/>
          <w:sz w:val="28"/>
          <w:szCs w:val="28"/>
          <w:lang w:eastAsia="ru-RU"/>
        </w:rPr>
        <w:t xml:space="preserve"> 396, победитель закупки (или участник закупки, на которого возлагается обязанность заключения договора в соответствии с </w:t>
      </w:r>
      <w:hyperlink r:id="rId129" w:history="1">
        <w:r w:rsidRPr="00766A7F">
          <w:rPr>
            <w:rFonts w:ascii="Times New Roman" w:hAnsi="Times New Roman" w:cs="Times New Roman"/>
            <w:sz w:val="28"/>
            <w:szCs w:val="28"/>
            <w:lang w:eastAsia="ru-RU"/>
          </w:rPr>
          <w:t xml:space="preserve">пунктом </w:t>
        </w:r>
      </w:hyperlink>
      <w:r w:rsidRPr="00766A7F">
        <w:rPr>
          <w:rFonts w:ascii="Times New Roman" w:hAnsi="Times New Roman" w:cs="Times New Roman"/>
          <w:sz w:val="28"/>
          <w:szCs w:val="28"/>
          <w:lang w:eastAsia="ru-RU"/>
        </w:rPr>
        <w:t xml:space="preserve">392 настоящего положения) подписывает усиленной электронной подписью лица, имеющего право действовать от имени такого победителя (такого участника) и направляет заказчику посредством использования электронной площадки проект договора, указанный в пункте 396, и документ, подтверждающий предоставление обеспечения исполнения договора, соответствующего требованиям извещения и/или документации </w:t>
      </w:r>
      <w:r w:rsidR="00F66191">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о закупке.</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398. В течение  трех дней с даты размещения на электронной площадке проекта договора, подписанного усиленной электронной подписью лица, имеющего право действовать от имени победителя закупки (или участника закупки, на которого возлагается обязанность заключения договора в соответствии с </w:t>
      </w:r>
      <w:hyperlink r:id="rId130" w:history="1">
        <w:r w:rsidRPr="00766A7F">
          <w:rPr>
            <w:rFonts w:ascii="Times New Roman" w:hAnsi="Times New Roman" w:cs="Times New Roman"/>
            <w:sz w:val="28"/>
            <w:szCs w:val="28"/>
            <w:lang w:eastAsia="ru-RU"/>
          </w:rPr>
          <w:t xml:space="preserve">пунктом </w:t>
        </w:r>
      </w:hyperlink>
      <w:r w:rsidRPr="00766A7F">
        <w:rPr>
          <w:rFonts w:ascii="Times New Roman" w:hAnsi="Times New Roman" w:cs="Times New Roman"/>
          <w:sz w:val="28"/>
          <w:szCs w:val="28"/>
          <w:lang w:eastAsia="ru-RU"/>
        </w:rPr>
        <w:t xml:space="preserve">392 настоящего положения), и предоставления таким победителем (таким участником) соответствующего требованиям извещения </w:t>
      </w:r>
      <w:r w:rsidR="00F66191">
        <w:rPr>
          <w:rFonts w:ascii="Times New Roman" w:hAnsi="Times New Roman" w:cs="Times New Roman"/>
          <w:sz w:val="28"/>
          <w:szCs w:val="28"/>
          <w:lang w:eastAsia="ru-RU"/>
        </w:rPr>
        <w:br/>
      </w:r>
      <w:r w:rsidRPr="00766A7F">
        <w:rPr>
          <w:rFonts w:ascii="Times New Roman" w:hAnsi="Times New Roman" w:cs="Times New Roman"/>
          <w:sz w:val="28"/>
          <w:szCs w:val="28"/>
          <w:lang w:eastAsia="ru-RU"/>
        </w:rPr>
        <w:t>о проведении закупки, документации о закупке обеспечения исполнения договора заказчик обязан подписать такой договор на электронной площадке усиленной электронной подписью лица, имеющего право действовать от имени заказчика.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399. В случае, если победитель закупки (или участник закупки, на которого возлагается обязанность заключения договора в соответствии с </w:t>
      </w:r>
      <w:hyperlink w:anchor="P996" w:history="1">
        <w:r w:rsidRPr="00766A7F">
          <w:rPr>
            <w:rFonts w:ascii="Times New Roman" w:hAnsi="Times New Roman" w:cs="Times New Roman"/>
            <w:sz w:val="28"/>
            <w:szCs w:val="28"/>
            <w:lang w:eastAsia="ru-RU"/>
          </w:rPr>
          <w:t xml:space="preserve">пунктом </w:t>
        </w:r>
      </w:hyperlink>
      <w:r w:rsidRPr="00766A7F">
        <w:rPr>
          <w:rFonts w:ascii="Times New Roman" w:hAnsi="Times New Roman" w:cs="Times New Roman"/>
          <w:sz w:val="28"/>
          <w:szCs w:val="28"/>
          <w:lang w:eastAsia="ru-RU"/>
        </w:rPr>
        <w:t xml:space="preserve">392 настоящего положения) не представил заказчику в указанный в </w:t>
      </w:r>
      <w:hyperlink w:anchor="P1005" w:history="1">
        <w:r w:rsidRPr="00766A7F">
          <w:rPr>
            <w:rFonts w:ascii="Times New Roman" w:hAnsi="Times New Roman" w:cs="Times New Roman"/>
            <w:sz w:val="28"/>
            <w:szCs w:val="28"/>
            <w:lang w:eastAsia="ru-RU"/>
          </w:rPr>
          <w:t>пункте 3</w:t>
        </w:r>
      </w:hyperlink>
      <w:r w:rsidRPr="00766A7F">
        <w:rPr>
          <w:rFonts w:ascii="Times New Roman" w:hAnsi="Times New Roman" w:cs="Times New Roman"/>
          <w:sz w:val="28"/>
          <w:szCs w:val="28"/>
          <w:lang w:eastAsia="ru-RU"/>
        </w:rPr>
        <w:t xml:space="preserve">95 настоящего положения срок подписанный договор либо не предоставил надлежащее обеспечение исполнения договора, такой победитель (или участник закупки, на которого возлагается обязанность заключения договора в соответствии с </w:t>
      </w:r>
      <w:hyperlink w:anchor="P996" w:history="1">
        <w:r w:rsidRPr="00766A7F">
          <w:rPr>
            <w:rFonts w:ascii="Times New Roman" w:hAnsi="Times New Roman" w:cs="Times New Roman"/>
            <w:sz w:val="28"/>
            <w:szCs w:val="28"/>
            <w:lang w:eastAsia="ru-RU"/>
          </w:rPr>
          <w:t xml:space="preserve">пунктом </w:t>
        </w:r>
      </w:hyperlink>
      <w:r w:rsidRPr="00766A7F">
        <w:rPr>
          <w:rFonts w:ascii="Times New Roman" w:hAnsi="Times New Roman" w:cs="Times New Roman"/>
          <w:sz w:val="28"/>
          <w:szCs w:val="28"/>
          <w:lang w:eastAsia="ru-RU"/>
        </w:rPr>
        <w:t xml:space="preserve">392 настоящего положения) признается уклонившимся от заключения договора. В случае уклонения вышеуказанного участника от заключения договора денежные средства, внесенные в качестве обеспечения заявки, такому участнику не возвращаются (если требование о предоставлении обеспечения заявки на участие в закупке было предусмотрено заказчиком в документации о закупке). </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400. Победитель закупки или участник закупки, на которого возлагается обязанность заключения договора в соответствии с </w:t>
      </w:r>
      <w:hyperlink w:anchor="P996" w:history="1">
        <w:r w:rsidRPr="00766A7F">
          <w:rPr>
            <w:rFonts w:ascii="Times New Roman" w:hAnsi="Times New Roman" w:cs="Times New Roman"/>
            <w:sz w:val="28"/>
            <w:szCs w:val="28"/>
            <w:lang w:eastAsia="ru-RU"/>
          </w:rPr>
          <w:t xml:space="preserve">пунктом </w:t>
        </w:r>
      </w:hyperlink>
      <w:r w:rsidRPr="00766A7F">
        <w:rPr>
          <w:rFonts w:ascii="Times New Roman" w:hAnsi="Times New Roman" w:cs="Times New Roman"/>
          <w:sz w:val="28"/>
          <w:szCs w:val="28"/>
          <w:lang w:eastAsia="ru-RU"/>
        </w:rPr>
        <w:t xml:space="preserve">392 настоящего </w:t>
      </w:r>
      <w:r w:rsidRPr="00766A7F">
        <w:rPr>
          <w:rFonts w:ascii="Times New Roman" w:hAnsi="Times New Roman" w:cs="Times New Roman"/>
          <w:sz w:val="28"/>
          <w:szCs w:val="28"/>
          <w:lang w:eastAsia="ru-RU"/>
        </w:rPr>
        <w:lastRenderedPageBreak/>
        <w:t>положения, считается уклонившимся от заключения договора при наступлении любого из следующих событий:</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1) представление письменного отказа от заключения договора;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2) непредставление в указанные в извещении и (или) документации сроки подписанного со своей стороны проекта договора;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3) непредоставление обеспечения исполнения договора в соответствии с указанными в извещении о проведении закупки и (или) в документации о закупке требуемом размере и с соблюдением требуемого порядка при наличии в документации таких требований.</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Уклонение победителя закупки или иного участника закупки, на которого возлагается обязанность заключения договора в соответствии с </w:t>
      </w:r>
      <w:hyperlink w:anchor="P996" w:history="1">
        <w:r w:rsidRPr="00766A7F">
          <w:rPr>
            <w:rFonts w:ascii="Times New Roman" w:hAnsi="Times New Roman" w:cs="Times New Roman"/>
            <w:sz w:val="28"/>
            <w:szCs w:val="28"/>
            <w:lang w:eastAsia="ru-RU"/>
          </w:rPr>
          <w:t xml:space="preserve">пунктом </w:t>
        </w:r>
      </w:hyperlink>
      <w:r w:rsidRPr="00766A7F">
        <w:rPr>
          <w:rFonts w:ascii="Times New Roman" w:hAnsi="Times New Roman" w:cs="Times New Roman"/>
          <w:sz w:val="28"/>
          <w:szCs w:val="28"/>
          <w:lang w:eastAsia="ru-RU"/>
        </w:rPr>
        <w:t>392 настоящего положения,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w:t>
      </w:r>
    </w:p>
    <w:p w:rsidR="00766A7F" w:rsidRPr="00766A7F" w:rsidRDefault="00F66191"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401.</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Если участник конкурентной закупки, признанный победителем, уклонился от заключения договора, </w:t>
      </w:r>
      <w:r w:rsidR="00766A7F" w:rsidRPr="00766A7F">
        <w:rPr>
          <w:rFonts w:ascii="Times New Roman" w:hAnsi="Times New Roman" w:cs="Times New Roman"/>
          <w:color w:val="000000"/>
          <w:sz w:val="28"/>
          <w:szCs w:val="28"/>
          <w:lang w:eastAsia="ru-RU"/>
        </w:rPr>
        <w:t xml:space="preserve">а также в случае, если заказчик отказался от заключения договора с победителем по основаниям, предусмотренным пунктом 393 настоящего положения, </w:t>
      </w:r>
      <w:r w:rsidR="00766A7F" w:rsidRPr="00766A7F">
        <w:rPr>
          <w:rFonts w:ascii="Times New Roman" w:hAnsi="Times New Roman" w:cs="Times New Roman"/>
          <w:sz w:val="28"/>
          <w:szCs w:val="28"/>
          <w:lang w:eastAsia="ru-RU"/>
        </w:rPr>
        <w:t xml:space="preserve">заказчик вправе заключить договор со вторым участником закупки. При этом срок подписания договора вторым участником закупки аналогичен сроку, указанному в </w:t>
      </w:r>
      <w:hyperlink w:anchor="P1005" w:history="1">
        <w:r w:rsidR="00766A7F" w:rsidRPr="00766A7F">
          <w:rPr>
            <w:rFonts w:ascii="Times New Roman" w:hAnsi="Times New Roman" w:cs="Times New Roman"/>
            <w:sz w:val="28"/>
            <w:szCs w:val="28"/>
            <w:lang w:eastAsia="ru-RU"/>
          </w:rPr>
          <w:t xml:space="preserve">пункте </w:t>
        </w:r>
      </w:hyperlink>
      <w:r w:rsidR="00766A7F" w:rsidRPr="00766A7F">
        <w:rPr>
          <w:rFonts w:ascii="Times New Roman" w:hAnsi="Times New Roman" w:cs="Times New Roman"/>
          <w:sz w:val="28"/>
          <w:szCs w:val="28"/>
          <w:lang w:eastAsia="ru-RU"/>
        </w:rPr>
        <w:t>395 настоящего положения.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402. В случае заключения договора не в электронной форме такой договор заключается путем обмена письменными документами в сроки, указанные в пунктах</w:t>
      </w:r>
      <w:r w:rsidR="00CD6401">
        <w:rPr>
          <w:rFonts w:ascii="Times New Roman" w:hAnsi="Times New Roman" w:cs="Times New Roman"/>
          <w:sz w:val="28"/>
          <w:szCs w:val="28"/>
          <w:lang w:eastAsia="ru-RU"/>
        </w:rPr>
        <w:t xml:space="preserve"> </w:t>
      </w:r>
      <w:r w:rsidRPr="00766A7F">
        <w:rPr>
          <w:rFonts w:ascii="Times New Roman" w:hAnsi="Times New Roman" w:cs="Times New Roman"/>
          <w:sz w:val="28"/>
          <w:szCs w:val="28"/>
          <w:lang w:eastAsia="ru-RU"/>
        </w:rPr>
        <w:t xml:space="preserve">395 </w:t>
      </w:r>
      <w:r w:rsidRPr="00766A7F">
        <w:rPr>
          <w:rFonts w:ascii="Times New Roman" w:eastAsiaTheme="minorHAnsi" w:hAnsi="Times New Roman" w:cs="Times New Roman"/>
          <w:sz w:val="28"/>
          <w:szCs w:val="28"/>
        </w:rPr>
        <w:t>– 398</w:t>
      </w:r>
      <w:r w:rsidRPr="00766A7F">
        <w:rPr>
          <w:rFonts w:ascii="Times New Roman" w:hAnsi="Times New Roman" w:cs="Times New Roman"/>
          <w:sz w:val="28"/>
          <w:szCs w:val="28"/>
          <w:lang w:eastAsia="ru-RU"/>
        </w:rPr>
        <w:t xml:space="preserve"> настоящего положения. При этом указанные сроки отсчитываются с даты получения таких документов соответствующей стороной договора.</w:t>
      </w:r>
    </w:p>
    <w:p w:rsidR="00766A7F" w:rsidRPr="00766A7F" w:rsidRDefault="00766A7F" w:rsidP="00766A7F">
      <w:pPr>
        <w:widowControl w:val="0"/>
        <w:tabs>
          <w:tab w:val="left" w:pos="709"/>
          <w:tab w:val="left" w:pos="13750"/>
        </w:tabs>
        <w:autoSpaceDE w:val="0"/>
        <w:autoSpaceDN w:val="0"/>
        <w:spacing w:after="0" w:line="240" w:lineRule="auto"/>
        <w:ind w:firstLine="709"/>
        <w:jc w:val="center"/>
        <w:outlineLvl w:val="2"/>
        <w:rPr>
          <w:rFonts w:ascii="Times New Roman" w:hAnsi="Times New Roman" w:cs="Times New Roman"/>
          <w:b/>
          <w:sz w:val="28"/>
          <w:szCs w:val="28"/>
          <w:lang w:eastAsia="ru-RU"/>
        </w:rPr>
      </w:pPr>
      <w:r w:rsidRPr="00766A7F">
        <w:rPr>
          <w:rFonts w:ascii="Times New Roman" w:hAnsi="Times New Roman" w:cs="Times New Roman"/>
          <w:b/>
          <w:sz w:val="28"/>
          <w:szCs w:val="28"/>
          <w:lang w:eastAsia="ru-RU"/>
        </w:rPr>
        <w:t>Глава 41. Порядок изменения договора</w:t>
      </w:r>
    </w:p>
    <w:p w:rsidR="00766A7F" w:rsidRPr="00766A7F" w:rsidRDefault="00766A7F" w:rsidP="00766A7F">
      <w:pPr>
        <w:spacing w:after="0" w:line="240" w:lineRule="auto"/>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403. Изменение существенных условий договора при его исполнении не допускается, за исключением их изменения по соглашению сторон:</w:t>
      </w:r>
    </w:p>
    <w:p w:rsidR="00766A7F" w:rsidRPr="00766A7F" w:rsidRDefault="00F66191"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766A7F" w:rsidRPr="00766A7F" w:rsidRDefault="00F66191"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1830F9">
        <w:rPr>
          <w:rFonts w:ascii="Times New Roman" w:hAnsi="Times New Roman" w:cs="Times New Roman"/>
          <w:color w:val="FFFFFF" w:themeColor="background1"/>
          <w:sz w:val="28"/>
          <w:szCs w:val="28"/>
          <w:lang w:eastAsia="ru-RU"/>
        </w:rPr>
        <w:t>˚</w:t>
      </w:r>
      <w:r w:rsidR="00766A7F" w:rsidRPr="00766A7F">
        <w:rPr>
          <w:rFonts w:ascii="Times New Roman" w:hAnsi="Times New Roman" w:cs="Times New Roman"/>
          <w:sz w:val="28"/>
          <w:szCs w:val="28"/>
          <w:lang w:eastAsia="ru-RU"/>
        </w:rPr>
        <w:t xml:space="preserve">если по предложению заказчика предусмотренные договором </w:t>
      </w:r>
      <w:r w:rsidR="00766A7F" w:rsidRPr="00766A7F">
        <w:rPr>
          <w:rFonts w:ascii="Times New Roman" w:hAnsi="Times New Roman" w:cs="Times New Roman"/>
          <w:sz w:val="28"/>
          <w:szCs w:val="28"/>
          <w:lang w:eastAsia="ru-RU"/>
        </w:rPr>
        <w:br/>
      </w:r>
      <w:r w:rsidR="00766A7F" w:rsidRPr="00766A7F">
        <w:rPr>
          <w:rFonts w:ascii="Times New Roman" w:hAnsi="Times New Roman" w:cs="Times New Roman"/>
          <w:bCs/>
          <w:spacing w:val="2"/>
          <w:sz w:val="28"/>
          <w:szCs w:val="28"/>
          <w:lang w:eastAsia="ru-RU"/>
        </w:rPr>
        <w:t xml:space="preserve">(за исключением договора, 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благоустройству территории, проведению работ по сохранению объектов культурного наследия) </w:t>
      </w:r>
      <w:r w:rsidR="00766A7F" w:rsidRPr="00766A7F">
        <w:rPr>
          <w:rFonts w:ascii="Times New Roman" w:hAnsi="Times New Roman" w:cs="Times New Roman"/>
          <w:sz w:val="28"/>
          <w:szCs w:val="28"/>
          <w:lang w:eastAsia="ru-RU"/>
        </w:rPr>
        <w:t xml:space="preserve">количество товара, объем работы или услуги увеличиваются не более чем на 20 % или уменьшаются не более чем на 20 %;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w:t>
      </w:r>
      <w:r w:rsidR="00766A7F" w:rsidRPr="00766A7F">
        <w:rPr>
          <w:rFonts w:ascii="Times New Roman" w:hAnsi="Times New Roman" w:cs="Times New Roman"/>
          <w:sz w:val="28"/>
          <w:szCs w:val="28"/>
          <w:lang w:eastAsia="ru-RU"/>
        </w:rPr>
        <w:lastRenderedPageBreak/>
        <w:t>договоре цены единицы товара, работы или услуги, но не более чем на 20 %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bCs/>
          <w:spacing w:val="2"/>
          <w:sz w:val="28"/>
          <w:szCs w:val="28"/>
          <w:lang w:eastAsia="ru-RU"/>
        </w:rPr>
        <w:t>3)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благоустройству территории, проведению работ по сохранению объектов культурного наследия; при этом допускается изменение цены договора пропорционально изменению объема и (или) видов работ по договору, но не более чем на 20 %;</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4)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rsidR="00766A7F" w:rsidRPr="00766A7F" w:rsidRDefault="00F66191"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1830F9">
        <w:rPr>
          <w:rFonts w:ascii="Times New Roman" w:hAnsi="Times New Roman" w:cs="Times New Roman"/>
          <w:color w:val="FFFFFF" w:themeColor="background1"/>
          <w:sz w:val="28"/>
          <w:szCs w:val="28"/>
          <w:lang w:eastAsia="ru-RU"/>
        </w:rPr>
        <w:t>˚</w:t>
      </w:r>
      <w:r w:rsidR="00766A7F" w:rsidRPr="00766A7F">
        <w:rPr>
          <w:rFonts w:ascii="Times New Roman" w:eastAsia="Calibri" w:hAnsi="Times New Roman" w:cs="Times New Roman"/>
          <w:sz w:val="28"/>
          <w:szCs w:val="28"/>
          <w:lang w:eastAsia="ru-RU"/>
        </w:rPr>
        <w:t xml:space="preserve">если при исполнении договора, заключенного до 01 января </w:t>
      </w:r>
      <w:r w:rsidR="00766A7F" w:rsidRPr="00766A7F">
        <w:rPr>
          <w:rFonts w:ascii="Times New Roman" w:eastAsia="Calibri" w:hAnsi="Times New Roman" w:cs="Times New Roman"/>
          <w:sz w:val="28"/>
          <w:szCs w:val="28"/>
          <w:lang w:eastAsia="ru-RU"/>
        </w:rPr>
        <w:br/>
        <w:t>2025 года, возникли независящие от сторон договора обстоятельства, влекущие невозможность его исполнения; изменение существенных условий договора в соответствии с настоящим подпунктом осуществляется на основании распоряжения</w:t>
      </w:r>
      <w:r w:rsidR="00DC1EC8">
        <w:rPr>
          <w:rFonts w:ascii="Times New Roman" w:eastAsia="Calibri" w:hAnsi="Times New Roman" w:cs="Times New Roman"/>
          <w:sz w:val="28"/>
          <w:szCs w:val="28"/>
          <w:lang w:eastAsia="ru-RU"/>
        </w:rPr>
        <w:t xml:space="preserve"> главы</w:t>
      </w:r>
      <w:r w:rsidR="00766A7F" w:rsidRPr="00766A7F">
        <w:rPr>
          <w:rFonts w:ascii="Times New Roman" w:eastAsia="Calibri" w:hAnsi="Times New Roman" w:cs="Times New Roman"/>
          <w:sz w:val="28"/>
          <w:szCs w:val="28"/>
          <w:lang w:eastAsia="ru-RU"/>
        </w:rPr>
        <w:t xml:space="preserve"> </w:t>
      </w:r>
      <w:r w:rsidR="00DC1EC8" w:rsidRPr="00DC1EC8">
        <w:rPr>
          <w:rFonts w:ascii="Times New Roman" w:eastAsia="Calibri" w:hAnsi="Times New Roman" w:cs="Times New Roman"/>
          <w:sz w:val="28"/>
          <w:szCs w:val="28"/>
          <w:lang w:eastAsia="ru-RU"/>
        </w:rPr>
        <w:t>администраци</w:t>
      </w:r>
      <w:r w:rsidR="00DC1EC8">
        <w:rPr>
          <w:rFonts w:ascii="Times New Roman" w:eastAsia="Calibri" w:hAnsi="Times New Roman" w:cs="Times New Roman"/>
          <w:sz w:val="28"/>
          <w:szCs w:val="28"/>
          <w:lang w:eastAsia="ru-RU"/>
        </w:rPr>
        <w:t>и</w:t>
      </w:r>
      <w:r w:rsidR="00DC1EC8" w:rsidRPr="00DC1EC8">
        <w:rPr>
          <w:rFonts w:ascii="Times New Roman" w:eastAsia="Calibri" w:hAnsi="Times New Roman" w:cs="Times New Roman"/>
          <w:sz w:val="28"/>
          <w:szCs w:val="28"/>
          <w:lang w:eastAsia="ru-RU"/>
        </w:rPr>
        <w:t xml:space="preserve"> Неманского муниципального округа</w:t>
      </w:r>
      <w:r w:rsidR="00766A7F" w:rsidRPr="00766A7F">
        <w:rPr>
          <w:rFonts w:ascii="Times New Roman" w:eastAsia="Calibri" w:hAnsi="Times New Roman" w:cs="Times New Roman"/>
          <w:sz w:val="28"/>
          <w:szCs w:val="28"/>
          <w:lang w:eastAsia="ru-RU"/>
        </w:rPr>
        <w:t xml:space="preserve"> с соблюдением положений порядка принятия </w:t>
      </w:r>
      <w:r w:rsidR="00DC1EC8">
        <w:rPr>
          <w:rFonts w:ascii="Times New Roman" w:eastAsia="Calibri" w:hAnsi="Times New Roman" w:cs="Times New Roman"/>
          <w:sz w:val="28"/>
          <w:szCs w:val="28"/>
          <w:lang w:eastAsia="ru-RU"/>
        </w:rPr>
        <w:t>администрацией</w:t>
      </w:r>
      <w:r w:rsidR="00DC1EC8" w:rsidRPr="00DC1EC8">
        <w:rPr>
          <w:rFonts w:ascii="Times New Roman" w:eastAsia="Calibri" w:hAnsi="Times New Roman" w:cs="Times New Roman"/>
          <w:sz w:val="28"/>
          <w:szCs w:val="28"/>
          <w:lang w:eastAsia="ru-RU"/>
        </w:rPr>
        <w:t xml:space="preserve"> Неманского муниципального округа</w:t>
      </w:r>
      <w:r w:rsidR="00766A7F" w:rsidRPr="00766A7F">
        <w:rPr>
          <w:rFonts w:ascii="Times New Roman" w:eastAsia="Calibri" w:hAnsi="Times New Roman" w:cs="Times New Roman"/>
          <w:sz w:val="28"/>
          <w:szCs w:val="28"/>
          <w:lang w:eastAsia="ru-RU"/>
        </w:rPr>
        <w:t xml:space="preserve"> решения об изменении существенных условий контракта на закупку товаров, работ, услуг для обеспечения</w:t>
      </w:r>
      <w:r w:rsidR="00DC1EC8">
        <w:rPr>
          <w:rFonts w:ascii="Times New Roman" w:eastAsia="Calibri" w:hAnsi="Times New Roman" w:cs="Times New Roman"/>
          <w:sz w:val="28"/>
          <w:szCs w:val="28"/>
          <w:lang w:eastAsia="ru-RU"/>
        </w:rPr>
        <w:t xml:space="preserve"> нужд </w:t>
      </w:r>
      <w:r w:rsidR="00DC1EC8" w:rsidRPr="00DC1EC8">
        <w:rPr>
          <w:rFonts w:ascii="Times New Roman" w:eastAsia="Calibri" w:hAnsi="Times New Roman" w:cs="Times New Roman"/>
          <w:sz w:val="28"/>
          <w:szCs w:val="28"/>
          <w:lang w:eastAsia="ru-RU"/>
        </w:rPr>
        <w:t>муниципального образования «Неманский муниципальный округ Калининградской области»</w:t>
      </w:r>
      <w:r w:rsidR="00766A7F" w:rsidRPr="00766A7F">
        <w:rPr>
          <w:rFonts w:ascii="Times New Roman" w:eastAsia="Calibri" w:hAnsi="Times New Roman" w:cs="Times New Roman"/>
          <w:sz w:val="28"/>
          <w:szCs w:val="28"/>
          <w:lang w:eastAsia="ru-RU"/>
        </w:rPr>
        <w:t xml:space="preserve">, заключенного до 01 января 2025 года, в связи с возникновением независящих от сторон контракта обстоятельств, влекущих невозможность его исполнения, утвержденного постановлением </w:t>
      </w:r>
      <w:r w:rsidR="00DC1EC8" w:rsidRPr="00DC1EC8">
        <w:rPr>
          <w:rFonts w:ascii="Times New Roman" w:eastAsia="Calibri" w:hAnsi="Times New Roman" w:cs="Times New Roman"/>
          <w:sz w:val="28"/>
          <w:szCs w:val="28"/>
          <w:lang w:eastAsia="ru-RU"/>
        </w:rPr>
        <w:t>администраци</w:t>
      </w:r>
      <w:r w:rsidR="00DC1EC8">
        <w:rPr>
          <w:rFonts w:ascii="Times New Roman" w:eastAsia="Calibri" w:hAnsi="Times New Roman" w:cs="Times New Roman"/>
          <w:sz w:val="28"/>
          <w:szCs w:val="28"/>
          <w:lang w:eastAsia="ru-RU"/>
        </w:rPr>
        <w:t>и</w:t>
      </w:r>
      <w:r w:rsidR="00DC1EC8" w:rsidRPr="00DC1EC8">
        <w:rPr>
          <w:rFonts w:ascii="Times New Roman" w:eastAsia="Calibri" w:hAnsi="Times New Roman" w:cs="Times New Roman"/>
          <w:sz w:val="28"/>
          <w:szCs w:val="28"/>
          <w:lang w:eastAsia="ru-RU"/>
        </w:rPr>
        <w:t xml:space="preserve"> Неманского муниципального округа</w:t>
      </w:r>
      <w:r w:rsidR="00DC1EC8">
        <w:rPr>
          <w:rFonts w:ascii="Times New Roman" w:eastAsia="Calibri" w:hAnsi="Times New Roman" w:cs="Times New Roman"/>
          <w:sz w:val="28"/>
          <w:szCs w:val="28"/>
          <w:lang w:eastAsia="ru-RU"/>
        </w:rPr>
        <w:t xml:space="preserve"> </w:t>
      </w:r>
      <w:r w:rsidR="00766A7F" w:rsidRPr="00766A7F">
        <w:rPr>
          <w:rFonts w:ascii="Times New Roman" w:eastAsia="Calibri" w:hAnsi="Times New Roman" w:cs="Times New Roman"/>
          <w:sz w:val="28"/>
          <w:szCs w:val="28"/>
          <w:lang w:eastAsia="ru-RU"/>
        </w:rPr>
        <w:t>от 0</w:t>
      </w:r>
      <w:r w:rsidR="00DC1EC8">
        <w:rPr>
          <w:rFonts w:ascii="Times New Roman" w:eastAsia="Calibri" w:hAnsi="Times New Roman" w:cs="Times New Roman"/>
          <w:sz w:val="28"/>
          <w:szCs w:val="28"/>
          <w:lang w:eastAsia="ru-RU"/>
        </w:rPr>
        <w:t>5</w:t>
      </w:r>
      <w:r w:rsidR="00766A7F" w:rsidRPr="00766A7F">
        <w:rPr>
          <w:rFonts w:ascii="Times New Roman" w:eastAsia="Calibri" w:hAnsi="Times New Roman" w:cs="Times New Roman"/>
          <w:sz w:val="28"/>
          <w:szCs w:val="28"/>
          <w:lang w:eastAsia="ru-RU"/>
        </w:rPr>
        <w:t xml:space="preserve"> </w:t>
      </w:r>
      <w:r w:rsidR="00DC1EC8">
        <w:rPr>
          <w:rFonts w:ascii="Times New Roman" w:eastAsia="Calibri" w:hAnsi="Times New Roman" w:cs="Times New Roman"/>
          <w:sz w:val="28"/>
          <w:szCs w:val="28"/>
          <w:lang w:eastAsia="ru-RU"/>
        </w:rPr>
        <w:t>февраля</w:t>
      </w:r>
      <w:r w:rsidR="00766A7F" w:rsidRPr="00766A7F">
        <w:rPr>
          <w:rFonts w:ascii="Times New Roman" w:eastAsia="Calibri" w:hAnsi="Times New Roman" w:cs="Times New Roman"/>
          <w:sz w:val="28"/>
          <w:szCs w:val="28"/>
          <w:lang w:eastAsia="ru-RU"/>
        </w:rPr>
        <w:t xml:space="preserve"> 202</w:t>
      </w:r>
      <w:r w:rsidR="00DC1EC8">
        <w:rPr>
          <w:rFonts w:ascii="Times New Roman" w:eastAsia="Calibri" w:hAnsi="Times New Roman" w:cs="Times New Roman"/>
          <w:sz w:val="28"/>
          <w:szCs w:val="28"/>
          <w:lang w:eastAsia="ru-RU"/>
        </w:rPr>
        <w:t>4</w:t>
      </w:r>
      <w:r w:rsidR="00766A7F" w:rsidRPr="00766A7F">
        <w:rPr>
          <w:rFonts w:ascii="Times New Roman" w:eastAsia="Calibri" w:hAnsi="Times New Roman" w:cs="Times New Roman"/>
          <w:sz w:val="28"/>
          <w:szCs w:val="28"/>
          <w:lang w:eastAsia="ru-RU"/>
        </w:rPr>
        <w:t xml:space="preserve"> года № </w:t>
      </w:r>
      <w:r w:rsidR="00DC1EC8">
        <w:rPr>
          <w:rFonts w:ascii="Times New Roman" w:eastAsia="Calibri" w:hAnsi="Times New Roman" w:cs="Times New Roman"/>
          <w:sz w:val="28"/>
          <w:szCs w:val="28"/>
          <w:lang w:eastAsia="ru-RU"/>
        </w:rPr>
        <w:t>80</w:t>
      </w:r>
      <w:r w:rsidR="00CD6401">
        <w:rPr>
          <w:rFonts w:ascii="Times New Roman" w:eastAsia="Calibri" w:hAnsi="Times New Roman" w:cs="Times New Roman"/>
          <w:sz w:val="28"/>
          <w:szCs w:val="28"/>
          <w:lang w:eastAsia="ru-RU"/>
        </w:rPr>
        <w:t xml:space="preserve"> </w:t>
      </w:r>
      <w:r w:rsidR="00766A7F" w:rsidRPr="00766A7F">
        <w:rPr>
          <w:rFonts w:ascii="Times New Roman" w:eastAsia="Calibri" w:hAnsi="Times New Roman" w:cs="Times New Roman"/>
          <w:sz w:val="28"/>
          <w:szCs w:val="28"/>
          <w:lang w:eastAsia="ru-RU"/>
        </w:rPr>
        <w:t>«</w:t>
      </w:r>
      <w:r w:rsidR="00DC1EC8" w:rsidRPr="00DC1EC8">
        <w:rPr>
          <w:rFonts w:ascii="Times New Roman" w:hAnsi="Times New Roman" w:cs="Times New Roman"/>
          <w:sz w:val="28"/>
          <w:szCs w:val="28"/>
          <w:lang w:eastAsia="ru-RU"/>
        </w:rPr>
        <w:t>О мерах по реализации части 65.1 статьи 112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образовании комиссии по рассмотрению вопросов, связанных с изменениями существенных условий контракта, а также осуществлением закупок товаров, работ, услуг для нужд муниципального образования «Неманский муниципальный округ Калининградской области» у единственного поставщика</w:t>
      </w:r>
      <w:r w:rsidR="00766A7F" w:rsidRPr="00766A7F">
        <w:rPr>
          <w:rFonts w:ascii="Times New Roman" w:hAnsi="Times New Roman" w:cs="Times New Roman"/>
          <w:sz w:val="28"/>
          <w:szCs w:val="28"/>
          <w:lang w:eastAsia="ru-RU"/>
        </w:rPr>
        <w:t>»;</w:t>
      </w:r>
    </w:p>
    <w:p w:rsidR="00766A7F" w:rsidRPr="00766A7F" w:rsidRDefault="00766A7F" w:rsidP="00766A7F">
      <w:pPr>
        <w:tabs>
          <w:tab w:val="left" w:pos="709"/>
          <w:tab w:val="left" w:pos="13750"/>
        </w:tabs>
        <w:spacing w:after="0" w:line="240" w:lineRule="auto"/>
        <w:ind w:firstLine="709"/>
        <w:jc w:val="both"/>
        <w:rPr>
          <w:rFonts w:ascii="Times New Roman" w:eastAsia="Calibri" w:hAnsi="Times New Roman" w:cs="Times New Roman"/>
          <w:sz w:val="28"/>
          <w:szCs w:val="28"/>
          <w:lang w:eastAsia="ru-RU"/>
        </w:rPr>
      </w:pPr>
      <w:r w:rsidRPr="00766A7F">
        <w:rPr>
          <w:rFonts w:ascii="Times New Roman" w:eastAsiaTheme="minorHAnsi" w:hAnsi="Times New Roman" w:cs="Times New Roman"/>
          <w:sz w:val="28"/>
          <w:szCs w:val="28"/>
        </w:rPr>
        <w:t xml:space="preserve">6) в случае </w:t>
      </w:r>
      <w:r w:rsidRPr="00766A7F">
        <w:rPr>
          <w:rFonts w:ascii="Times New Roman" w:eastAsia="Calibri" w:hAnsi="Times New Roman" w:cs="Times New Roman"/>
          <w:sz w:val="28"/>
          <w:szCs w:val="28"/>
          <w:lang w:eastAsia="ru-RU"/>
        </w:rPr>
        <w:t>изменения в соответствии с законодательством Российской Федерации регулируемых цен (тарифов) на товары, работы, услуги;</w:t>
      </w:r>
    </w:p>
    <w:p w:rsidR="00766A7F" w:rsidRPr="00766A7F" w:rsidRDefault="00F66191" w:rsidP="00766A7F">
      <w:pPr>
        <w:tabs>
          <w:tab w:val="left" w:pos="709"/>
          <w:tab w:val="left" w:pos="13750"/>
        </w:tab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r w:rsidRPr="001830F9">
        <w:rPr>
          <w:rFonts w:ascii="Times New Roman" w:eastAsia="Calibri" w:hAnsi="Times New Roman" w:cs="Times New Roman"/>
          <w:color w:val="FFFFFF" w:themeColor="background1"/>
          <w:sz w:val="28"/>
          <w:szCs w:val="28"/>
          <w:lang w:eastAsia="ru-RU"/>
        </w:rPr>
        <w:t>˚</w:t>
      </w:r>
      <w:r w:rsidR="00766A7F" w:rsidRPr="00766A7F">
        <w:rPr>
          <w:rFonts w:ascii="Times New Roman" w:eastAsia="Calibri" w:hAnsi="Times New Roman" w:cs="Times New Roman"/>
          <w:sz w:val="28"/>
          <w:szCs w:val="28"/>
          <w:lang w:eastAsia="ru-RU"/>
        </w:rPr>
        <w:t>в случае заключения договора с единственным поставщиком (исполнителем, подрядчиком) в соответствии с подпунктами 3, 18, 29, 32 пункта 372 настоящего положения;</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eastAsia="Calibri" w:hAnsi="Times New Roman" w:cs="Times New Roman"/>
          <w:sz w:val="28"/>
          <w:szCs w:val="28"/>
          <w:lang w:eastAsia="ru-RU"/>
        </w:rPr>
        <w:lastRenderedPageBreak/>
        <w:t>8) в случае если при исполнении договора изменяется срок исполнения отдельного этапа (отдельных этапов) исполнения договора в рамках срока исполнения договора, предусмотренного при его заключении.</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404. При исполнении договора по согласованию заказчика с поставщиком (исполнителем, подрядчиком) допускаются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66A7F" w:rsidRPr="00766A7F" w:rsidRDefault="00766A7F" w:rsidP="00766A7F">
      <w:pPr>
        <w:widowControl w:val="0"/>
        <w:tabs>
          <w:tab w:val="left" w:pos="709"/>
          <w:tab w:val="left" w:pos="13750"/>
        </w:tabs>
        <w:autoSpaceDE w:val="0"/>
        <w:autoSpaceDN w:val="0"/>
        <w:spacing w:after="0" w:line="240" w:lineRule="auto"/>
        <w:ind w:firstLine="709"/>
        <w:jc w:val="center"/>
        <w:outlineLvl w:val="2"/>
        <w:rPr>
          <w:rFonts w:ascii="Times New Roman" w:hAnsi="Times New Roman" w:cs="Times New Roman"/>
          <w:b/>
          <w:sz w:val="28"/>
          <w:szCs w:val="28"/>
          <w:lang w:eastAsia="ru-RU"/>
        </w:rPr>
      </w:pPr>
      <w:r w:rsidRPr="00766A7F">
        <w:rPr>
          <w:rFonts w:ascii="Times New Roman" w:hAnsi="Times New Roman" w:cs="Times New Roman"/>
          <w:b/>
          <w:sz w:val="28"/>
          <w:szCs w:val="28"/>
          <w:lang w:eastAsia="ru-RU"/>
        </w:rPr>
        <w:t>Глава 42. Порядок расторжения договора</w:t>
      </w:r>
    </w:p>
    <w:p w:rsidR="00766A7F" w:rsidRPr="00766A7F" w:rsidRDefault="00766A7F" w:rsidP="00766A7F">
      <w:pPr>
        <w:spacing w:after="0" w:line="240" w:lineRule="auto"/>
        <w:rPr>
          <w:rFonts w:ascii="Times New Roman" w:hAnsi="Times New Roman" w:cs="Times New Roman"/>
          <w:sz w:val="28"/>
          <w:szCs w:val="28"/>
          <w:lang w:eastAsia="ru-RU"/>
        </w:rPr>
      </w:pP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405. 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при условии наличия в договоре такого права.</w:t>
      </w:r>
    </w:p>
    <w:p w:rsidR="00766A7F" w:rsidRPr="00766A7F" w:rsidRDefault="00766A7F" w:rsidP="00766A7F">
      <w:pPr>
        <w:widowControl w:val="0"/>
        <w:tabs>
          <w:tab w:val="left" w:pos="709"/>
          <w:tab w:val="left" w:pos="13750"/>
        </w:tabs>
        <w:autoSpaceDE w:val="0"/>
        <w:autoSpaceDN w:val="0"/>
        <w:spacing w:after="0" w:line="240" w:lineRule="auto"/>
        <w:ind w:firstLine="709"/>
        <w:jc w:val="both"/>
        <w:rPr>
          <w:rFonts w:ascii="Times New Roman" w:hAnsi="Times New Roman" w:cs="Times New Roman"/>
          <w:sz w:val="28"/>
          <w:szCs w:val="28"/>
          <w:lang w:eastAsia="ru-RU"/>
        </w:rPr>
      </w:pPr>
      <w:r w:rsidRPr="00766A7F">
        <w:rPr>
          <w:rFonts w:ascii="Times New Roman" w:hAnsi="Times New Roman" w:cs="Times New Roman"/>
          <w:sz w:val="28"/>
          <w:szCs w:val="28"/>
          <w:lang w:eastAsia="ru-RU"/>
        </w:rPr>
        <w:t xml:space="preserve">406. Сторона договора вправе принять решение об одностороннем отказе от исполнения договора по основаниям, предусмотренным Гражданским </w:t>
      </w:r>
      <w:hyperlink r:id="rId131" w:history="1">
        <w:r w:rsidRPr="00766A7F">
          <w:rPr>
            <w:rFonts w:ascii="Times New Roman" w:hAnsi="Times New Roman" w:cs="Times New Roman"/>
            <w:sz w:val="28"/>
            <w:szCs w:val="28"/>
            <w:lang w:eastAsia="ru-RU"/>
          </w:rPr>
          <w:t>кодексом</w:t>
        </w:r>
      </w:hyperlink>
      <w:r w:rsidRPr="00766A7F">
        <w:rPr>
          <w:rFonts w:ascii="Times New Roman" w:hAnsi="Times New Roman" w:cs="Times New Roman"/>
          <w:sz w:val="28"/>
          <w:szCs w:val="28"/>
          <w:lang w:eastAsia="ru-RU"/>
        </w:rPr>
        <w:t xml:space="preserve"> Российской Федерации для одностороннего отказа от исполнения отдельных видов обязательств.</w:t>
      </w:r>
    </w:p>
    <w:p w:rsidR="00766A7F" w:rsidRPr="00766A7F" w:rsidRDefault="00F66191" w:rsidP="00766A7F">
      <w:pPr>
        <w:autoSpaceDE w:val="0"/>
        <w:autoSpaceDN w:val="0"/>
        <w:spacing w:after="0" w:line="240" w:lineRule="auto"/>
        <w:ind w:firstLine="709"/>
        <w:jc w:val="both"/>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407.</w:t>
      </w:r>
      <w:r w:rsidRPr="001830F9">
        <w:rPr>
          <w:rFonts w:ascii="Times New Roman" w:hAnsi="Times New Roman" w:cs="Times New Roman"/>
          <w:color w:val="FFFFFF" w:themeColor="background1"/>
          <w:spacing w:val="2"/>
          <w:sz w:val="28"/>
          <w:szCs w:val="28"/>
          <w:lang w:eastAsia="ru-RU"/>
        </w:rPr>
        <w:t>˚</w:t>
      </w:r>
      <w:r w:rsidR="00766A7F" w:rsidRPr="00766A7F">
        <w:rPr>
          <w:rFonts w:ascii="Times New Roman" w:hAnsi="Times New Roman" w:cs="Times New Roman"/>
          <w:spacing w:val="2"/>
          <w:sz w:val="28"/>
          <w:szCs w:val="28"/>
          <w:lang w:eastAsia="ru-RU"/>
        </w:rPr>
        <w:t xml:space="preserve">В случае расторжения договора, заключенного по итогам конкурентной закупки, заказчик вправе заключить договор со вторым участником закупки, при условии согласия такого участника закупки. Указанный договор заключается с соблюдением условий, предусмотренных </w:t>
      </w:r>
      <w:hyperlink r:id="rId132" w:history="1">
        <w:r w:rsidR="00766A7F" w:rsidRPr="00766A7F">
          <w:rPr>
            <w:rFonts w:ascii="Times New Roman" w:hAnsi="Times New Roman" w:cs="Times New Roman"/>
            <w:spacing w:val="2"/>
            <w:sz w:val="28"/>
            <w:szCs w:val="28"/>
            <w:lang w:eastAsia="ru-RU"/>
          </w:rPr>
          <w:t>пунктом</w:t>
        </w:r>
      </w:hyperlink>
      <w:r w:rsidR="00766A7F" w:rsidRPr="00766A7F">
        <w:rPr>
          <w:rFonts w:ascii="Times New Roman" w:hAnsi="Times New Roman" w:cs="Times New Roman"/>
          <w:spacing w:val="2"/>
          <w:sz w:val="28"/>
          <w:szCs w:val="28"/>
          <w:lang w:eastAsia="ru-RU"/>
        </w:rPr>
        <w:t xml:space="preserve"> 390 настоящего положения.</w:t>
      </w:r>
    </w:p>
    <w:p w:rsidR="00572296" w:rsidRDefault="002E36B8">
      <w:pPr>
        <w:rPr>
          <w:rFonts w:ascii="Times New Roman" w:hAnsi="Times New Roman" w:cs="Times New Roman"/>
          <w:sz w:val="28"/>
          <w:szCs w:val="28"/>
          <w:lang w:eastAsia="ru-RU"/>
        </w:rPr>
        <w:sectPr w:rsidR="00572296" w:rsidSect="00A87FC7">
          <w:headerReference w:type="default" r:id="rId133"/>
          <w:pgSz w:w="11906" w:h="16838"/>
          <w:pgMar w:top="1134" w:right="567" w:bottom="1134" w:left="1701" w:header="708" w:footer="708" w:gutter="0"/>
          <w:pgNumType w:start="1"/>
          <w:cols w:space="708"/>
          <w:titlePg/>
          <w:docGrid w:linePitch="360"/>
        </w:sectPr>
      </w:pPr>
      <w:r>
        <w:rPr>
          <w:rFonts w:ascii="Times New Roman" w:hAnsi="Times New Roman" w:cs="Times New Roman"/>
          <w:sz w:val="28"/>
          <w:szCs w:val="28"/>
          <w:lang w:eastAsia="ru-RU"/>
        </w:rPr>
        <w:br w:type="page"/>
      </w:r>
    </w:p>
    <w:p w:rsidR="00CA0BD4" w:rsidRPr="00CA0BD4" w:rsidRDefault="00572296" w:rsidP="00CA0BD4">
      <w:pPr>
        <w:widowControl w:val="0"/>
        <w:tabs>
          <w:tab w:val="left" w:pos="709"/>
          <w:tab w:val="left" w:pos="13750"/>
        </w:tabs>
        <w:autoSpaceDE w:val="0"/>
        <w:autoSpaceDN w:val="0"/>
        <w:spacing w:after="0" w:line="240" w:lineRule="auto"/>
        <w:ind w:left="9356"/>
        <w:jc w:val="center"/>
        <w:outlineLvl w:val="0"/>
        <w:rPr>
          <w:rFonts w:ascii="Times New Roman" w:hAnsi="Times New Roman" w:cs="Times New Roman"/>
          <w:sz w:val="28"/>
          <w:szCs w:val="28"/>
          <w:lang w:eastAsia="ru-RU"/>
        </w:rPr>
      </w:pPr>
      <w:r w:rsidRPr="00572296">
        <w:rPr>
          <w:rFonts w:ascii="Times New Roman" w:hAnsi="Times New Roman" w:cs="Times New Roman"/>
          <w:sz w:val="28"/>
          <w:szCs w:val="28"/>
          <w:lang w:eastAsia="ru-RU"/>
        </w:rPr>
        <w:lastRenderedPageBreak/>
        <w:t>ПРИЛОЖЕНИЕ</w:t>
      </w:r>
      <w:r w:rsidRPr="00572296">
        <w:rPr>
          <w:rFonts w:ascii="Times New Roman" w:hAnsi="Times New Roman" w:cs="Times New Roman"/>
          <w:sz w:val="28"/>
          <w:szCs w:val="28"/>
          <w:lang w:eastAsia="ru-RU"/>
        </w:rPr>
        <w:br/>
        <w:t xml:space="preserve">к типовому положению </w:t>
      </w:r>
      <w:r w:rsidR="00CA0BD4" w:rsidRPr="00CA0BD4">
        <w:rPr>
          <w:rFonts w:ascii="Times New Roman" w:hAnsi="Times New Roman" w:cs="Times New Roman"/>
          <w:sz w:val="28"/>
          <w:szCs w:val="28"/>
          <w:lang w:eastAsia="ru-RU"/>
        </w:rPr>
        <w:t>о закупке товаров, работ, услуг муниципальными</w:t>
      </w:r>
    </w:p>
    <w:p w:rsidR="00CA0BD4" w:rsidRPr="00CA0BD4" w:rsidRDefault="00CA0BD4" w:rsidP="00CA0BD4">
      <w:pPr>
        <w:widowControl w:val="0"/>
        <w:tabs>
          <w:tab w:val="left" w:pos="709"/>
          <w:tab w:val="left" w:pos="13750"/>
        </w:tabs>
        <w:autoSpaceDE w:val="0"/>
        <w:autoSpaceDN w:val="0"/>
        <w:spacing w:after="0" w:line="240" w:lineRule="auto"/>
        <w:ind w:left="9356"/>
        <w:jc w:val="center"/>
        <w:outlineLvl w:val="0"/>
        <w:rPr>
          <w:rFonts w:ascii="Times New Roman" w:hAnsi="Times New Roman" w:cs="Times New Roman"/>
          <w:sz w:val="28"/>
          <w:szCs w:val="28"/>
          <w:lang w:eastAsia="ru-RU"/>
        </w:rPr>
      </w:pPr>
      <w:r w:rsidRPr="00CA0BD4">
        <w:rPr>
          <w:rFonts w:ascii="Times New Roman" w:hAnsi="Times New Roman" w:cs="Times New Roman"/>
          <w:sz w:val="28"/>
          <w:szCs w:val="28"/>
          <w:lang w:eastAsia="ru-RU"/>
        </w:rPr>
        <w:t>бюджетными и автономными учреждениями,</w:t>
      </w:r>
    </w:p>
    <w:p w:rsidR="00572296" w:rsidRPr="00572296" w:rsidRDefault="00CA0BD4" w:rsidP="00CA0BD4">
      <w:pPr>
        <w:widowControl w:val="0"/>
        <w:tabs>
          <w:tab w:val="left" w:pos="709"/>
          <w:tab w:val="left" w:pos="13750"/>
        </w:tabs>
        <w:autoSpaceDE w:val="0"/>
        <w:autoSpaceDN w:val="0"/>
        <w:spacing w:after="0" w:line="240" w:lineRule="auto"/>
        <w:ind w:left="9356"/>
        <w:jc w:val="center"/>
        <w:outlineLvl w:val="0"/>
        <w:rPr>
          <w:rFonts w:eastAsiaTheme="minorHAnsi"/>
          <w:b/>
          <w:szCs w:val="20"/>
          <w:lang w:eastAsia="ru-RU"/>
        </w:rPr>
      </w:pPr>
      <w:r w:rsidRPr="00CA0BD4">
        <w:rPr>
          <w:rFonts w:ascii="Times New Roman" w:hAnsi="Times New Roman" w:cs="Times New Roman"/>
          <w:sz w:val="28"/>
          <w:szCs w:val="28"/>
          <w:lang w:eastAsia="ru-RU"/>
        </w:rPr>
        <w:t>унитарными предприятиями Неманского муниципального округа</w:t>
      </w:r>
    </w:p>
    <w:tbl>
      <w:tblPr>
        <w:tblStyle w:val="1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5"/>
        <w:gridCol w:w="4865"/>
      </w:tblGrid>
      <w:tr w:rsidR="00572296" w:rsidRPr="00572296" w:rsidTr="00572296">
        <w:tc>
          <w:tcPr>
            <w:tcW w:w="10201" w:type="dxa"/>
          </w:tcPr>
          <w:p w:rsidR="00572296" w:rsidRPr="00572296" w:rsidRDefault="00572296" w:rsidP="00572296">
            <w:pPr>
              <w:widowControl w:val="0"/>
              <w:tabs>
                <w:tab w:val="left" w:pos="709"/>
                <w:tab w:val="left" w:pos="13750"/>
              </w:tabs>
              <w:autoSpaceDE w:val="0"/>
              <w:autoSpaceDN w:val="0"/>
              <w:adjustRightInd w:val="0"/>
              <w:ind w:firstLine="709"/>
              <w:jc w:val="right"/>
              <w:outlineLvl w:val="0"/>
              <w:rPr>
                <w:rFonts w:ascii="Times New Roman" w:eastAsia="Calibri" w:hAnsi="Times New Roman" w:cs="Times New Roman"/>
                <w:sz w:val="28"/>
                <w:szCs w:val="28"/>
                <w:lang w:eastAsia="ru-RU"/>
              </w:rPr>
            </w:pPr>
          </w:p>
        </w:tc>
        <w:tc>
          <w:tcPr>
            <w:tcW w:w="5108" w:type="dxa"/>
          </w:tcPr>
          <w:p w:rsidR="00572296" w:rsidRPr="00572296" w:rsidRDefault="00572296" w:rsidP="00572296">
            <w:pPr>
              <w:widowControl w:val="0"/>
              <w:tabs>
                <w:tab w:val="left" w:pos="709"/>
                <w:tab w:val="left" w:pos="13750"/>
              </w:tabs>
              <w:autoSpaceDE w:val="0"/>
              <w:autoSpaceDN w:val="0"/>
              <w:jc w:val="center"/>
              <w:outlineLvl w:val="0"/>
              <w:rPr>
                <w:rFonts w:ascii="Times New Roman" w:hAnsi="Times New Roman" w:cs="Times New Roman"/>
                <w:sz w:val="28"/>
                <w:szCs w:val="28"/>
                <w:lang w:eastAsia="ru-RU"/>
              </w:rPr>
            </w:pPr>
          </w:p>
        </w:tc>
      </w:tr>
    </w:tbl>
    <w:p w:rsidR="00572296" w:rsidRPr="00572296" w:rsidRDefault="00572296" w:rsidP="00572296">
      <w:pPr>
        <w:widowControl w:val="0"/>
        <w:tabs>
          <w:tab w:val="left" w:pos="709"/>
          <w:tab w:val="left" w:pos="13750"/>
        </w:tabs>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r w:rsidRPr="00572296">
        <w:rPr>
          <w:rFonts w:ascii="Times New Roman" w:eastAsia="Calibri" w:hAnsi="Times New Roman" w:cs="Times New Roman"/>
          <w:sz w:val="28"/>
          <w:szCs w:val="28"/>
          <w:lang w:eastAsia="ru-RU"/>
        </w:rPr>
        <w:t xml:space="preserve">                                                                                                                                                               </w:t>
      </w:r>
    </w:p>
    <w:p w:rsidR="00572296" w:rsidRPr="00572296" w:rsidRDefault="00572296" w:rsidP="00572296">
      <w:pPr>
        <w:tabs>
          <w:tab w:val="left" w:pos="709"/>
          <w:tab w:val="left" w:pos="13750"/>
        </w:tabs>
        <w:spacing w:after="0" w:line="240" w:lineRule="auto"/>
        <w:ind w:firstLine="709"/>
        <w:jc w:val="center"/>
        <w:rPr>
          <w:rFonts w:ascii="Times New Roman" w:eastAsiaTheme="minorHAnsi" w:hAnsi="Times New Roman" w:cs="Times New Roman"/>
          <w:b/>
          <w:sz w:val="28"/>
          <w:szCs w:val="28"/>
        </w:rPr>
      </w:pPr>
      <w:r w:rsidRPr="00572296">
        <w:rPr>
          <w:rFonts w:ascii="Times New Roman" w:eastAsiaTheme="minorHAnsi" w:hAnsi="Times New Roman" w:cs="Times New Roman"/>
          <w:b/>
          <w:sz w:val="28"/>
          <w:szCs w:val="28"/>
        </w:rPr>
        <w:t xml:space="preserve">Д О П О Л Н И Т Е Л Ь Н Ы </w:t>
      </w:r>
      <w:proofErr w:type="gramStart"/>
      <w:r w:rsidRPr="00572296">
        <w:rPr>
          <w:rFonts w:ascii="Times New Roman" w:eastAsiaTheme="minorHAnsi" w:hAnsi="Times New Roman" w:cs="Times New Roman"/>
          <w:b/>
          <w:sz w:val="28"/>
          <w:szCs w:val="28"/>
        </w:rPr>
        <w:t>Е  Т</w:t>
      </w:r>
      <w:proofErr w:type="gramEnd"/>
      <w:r w:rsidRPr="00572296">
        <w:rPr>
          <w:rFonts w:ascii="Times New Roman" w:eastAsiaTheme="minorHAnsi" w:hAnsi="Times New Roman" w:cs="Times New Roman"/>
          <w:b/>
          <w:sz w:val="28"/>
          <w:szCs w:val="28"/>
        </w:rPr>
        <w:t xml:space="preserve"> Р Е Б О В А Н И Я </w:t>
      </w:r>
    </w:p>
    <w:p w:rsidR="00572296" w:rsidRPr="00572296" w:rsidRDefault="00572296" w:rsidP="00572296">
      <w:pPr>
        <w:tabs>
          <w:tab w:val="left" w:pos="709"/>
          <w:tab w:val="left" w:pos="13750"/>
        </w:tabs>
        <w:spacing w:after="0" w:line="240" w:lineRule="auto"/>
        <w:ind w:firstLine="709"/>
        <w:jc w:val="center"/>
        <w:rPr>
          <w:rFonts w:ascii="Times New Roman" w:eastAsiaTheme="minorHAnsi" w:hAnsi="Times New Roman" w:cs="Times New Roman"/>
          <w:sz w:val="24"/>
          <w:szCs w:val="24"/>
        </w:rPr>
      </w:pPr>
      <w:r w:rsidRPr="00572296">
        <w:rPr>
          <w:rFonts w:ascii="Times New Roman" w:eastAsiaTheme="minorHAnsi" w:hAnsi="Times New Roman" w:cs="Times New Roman"/>
          <w:b/>
          <w:sz w:val="28"/>
          <w:szCs w:val="28"/>
        </w:rPr>
        <w:t xml:space="preserve">к участникам конкурентной закупки отдельных видов товаров, работ, услуг, </w:t>
      </w:r>
    </w:p>
    <w:p w:rsidR="00572296" w:rsidRDefault="00572296" w:rsidP="00572296">
      <w:pPr>
        <w:tabs>
          <w:tab w:val="left" w:pos="709"/>
          <w:tab w:val="left" w:pos="13750"/>
        </w:tabs>
        <w:spacing w:after="0" w:line="240" w:lineRule="auto"/>
        <w:ind w:firstLine="709"/>
        <w:jc w:val="center"/>
        <w:rPr>
          <w:rFonts w:ascii="Times New Roman" w:eastAsiaTheme="minorHAnsi" w:hAnsi="Times New Roman" w:cs="Times New Roman"/>
          <w:b/>
          <w:sz w:val="28"/>
          <w:szCs w:val="28"/>
        </w:rPr>
      </w:pPr>
      <w:r w:rsidRPr="00572296">
        <w:rPr>
          <w:rFonts w:ascii="Times New Roman" w:eastAsiaTheme="minorHAnsi" w:hAnsi="Times New Roman" w:cs="Times New Roman"/>
          <w:b/>
          <w:sz w:val="28"/>
          <w:szCs w:val="28"/>
        </w:rPr>
        <w:t>участникам отдельных видов конкурентных закупок товаров, работ, услуг</w:t>
      </w:r>
    </w:p>
    <w:p w:rsidR="00EB405B" w:rsidRPr="00572296" w:rsidRDefault="00EB405B" w:rsidP="00572296">
      <w:pPr>
        <w:tabs>
          <w:tab w:val="left" w:pos="709"/>
          <w:tab w:val="left" w:pos="13750"/>
        </w:tabs>
        <w:spacing w:after="0" w:line="240" w:lineRule="auto"/>
        <w:ind w:firstLine="709"/>
        <w:jc w:val="center"/>
        <w:rPr>
          <w:rFonts w:ascii="Times New Roman" w:eastAsiaTheme="minorHAnsi" w:hAnsi="Times New Roman" w:cs="Times New Roman"/>
          <w:b/>
          <w:sz w:val="28"/>
          <w:szCs w:val="28"/>
        </w:rPr>
      </w:pPr>
    </w:p>
    <w:p w:rsidR="00572296" w:rsidRPr="00572296" w:rsidRDefault="00EB405B" w:rsidP="00572296">
      <w:pPr>
        <w:tabs>
          <w:tab w:val="left" w:pos="709"/>
          <w:tab w:val="left" w:pos="13750"/>
        </w:tabs>
        <w:autoSpaceDE w:val="0"/>
        <w:autoSpaceDN w:val="0"/>
        <w:adjustRightInd w:val="0"/>
        <w:spacing w:after="0"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Таблица </w:t>
      </w:r>
    </w:p>
    <w:tbl>
      <w:tblPr>
        <w:tblW w:w="50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00" w:firstRow="0" w:lastRow="0" w:firstColumn="0" w:lastColumn="0" w:noHBand="0" w:noVBand="1"/>
      </w:tblPr>
      <w:tblGrid>
        <w:gridCol w:w="988"/>
        <w:gridCol w:w="3543"/>
        <w:gridCol w:w="5548"/>
        <w:gridCol w:w="4507"/>
      </w:tblGrid>
      <w:tr w:rsidR="00572296" w:rsidRPr="00572296" w:rsidTr="00572296">
        <w:trPr>
          <w:trHeight w:val="248"/>
          <w:jc w:val="center"/>
        </w:trPr>
        <w:tc>
          <w:tcPr>
            <w:tcW w:w="988" w:type="dxa"/>
            <w:tcBorders>
              <w:top w:val="single" w:sz="4" w:space="0" w:color="auto"/>
              <w:left w:val="single" w:sz="4" w:space="0" w:color="auto"/>
              <w:bottom w:val="single" w:sz="4" w:space="0" w:color="auto"/>
              <w:right w:val="single" w:sz="4" w:space="0" w:color="auto"/>
            </w:tcBorders>
            <w:tcMar>
              <w:top w:w="28" w:type="dxa"/>
              <w:bottom w:w="28" w:type="dxa"/>
            </w:tcMar>
          </w:tcPr>
          <w:p w:rsidR="00572296" w:rsidRPr="00572296" w:rsidRDefault="00572296" w:rsidP="00572296">
            <w:pPr>
              <w:spacing w:after="0" w:line="240" w:lineRule="auto"/>
              <w:jc w:val="center"/>
              <w:rPr>
                <w:rFonts w:ascii="Times New Roman" w:hAnsi="Times New Roman" w:cs="Times New Roman"/>
                <w:sz w:val="28"/>
                <w:szCs w:val="24"/>
                <w:lang w:eastAsia="ru-RU"/>
              </w:rPr>
            </w:pPr>
            <w:r w:rsidRPr="00572296">
              <w:rPr>
                <w:rFonts w:ascii="Times New Roman" w:hAnsi="Times New Roman" w:cs="Times New Roman"/>
                <w:bCs/>
                <w:sz w:val="24"/>
                <w:szCs w:val="24"/>
                <w:lang w:eastAsia="ru-RU"/>
              </w:rPr>
              <w:t>№ п/п</w:t>
            </w:r>
          </w:p>
        </w:tc>
        <w:tc>
          <w:tcPr>
            <w:tcW w:w="3543" w:type="dxa"/>
            <w:tcBorders>
              <w:top w:val="single" w:sz="4" w:space="0" w:color="auto"/>
              <w:left w:val="single" w:sz="4" w:space="0" w:color="auto"/>
              <w:bottom w:val="single" w:sz="4" w:space="0" w:color="auto"/>
              <w:right w:val="single" w:sz="4" w:space="0" w:color="auto"/>
            </w:tcBorders>
            <w:tcMar>
              <w:top w:w="28" w:type="dxa"/>
              <w:bottom w:w="28" w:type="dxa"/>
            </w:tcMar>
          </w:tcPr>
          <w:p w:rsidR="00572296" w:rsidRPr="00572296" w:rsidRDefault="00572296" w:rsidP="00572296">
            <w:pPr>
              <w:spacing w:after="0" w:line="240" w:lineRule="auto"/>
              <w:jc w:val="center"/>
              <w:rPr>
                <w:rFonts w:ascii="Times New Roman" w:hAnsi="Times New Roman" w:cs="Times New Roman"/>
                <w:sz w:val="28"/>
                <w:szCs w:val="24"/>
                <w:lang w:eastAsia="ru-RU"/>
              </w:rPr>
            </w:pPr>
            <w:r w:rsidRPr="00572296">
              <w:rPr>
                <w:rFonts w:ascii="Times New Roman" w:eastAsiaTheme="minorHAnsi" w:hAnsi="Times New Roman" w:cs="Times New Roman"/>
                <w:sz w:val="24"/>
                <w:szCs w:val="24"/>
              </w:rPr>
              <w:t>Наименование отдельного вида товаров, работ, услуг, являющихся предметом закупки, наименование товара, работы, услуги, являющихся предметом отдельных видов закупок</w:t>
            </w:r>
          </w:p>
        </w:tc>
        <w:tc>
          <w:tcPr>
            <w:tcW w:w="5548" w:type="dxa"/>
            <w:tcBorders>
              <w:top w:val="single" w:sz="4" w:space="0" w:color="auto"/>
              <w:left w:val="single" w:sz="4" w:space="0" w:color="auto"/>
              <w:bottom w:val="single" w:sz="4" w:space="0" w:color="auto"/>
              <w:right w:val="single" w:sz="4" w:space="0" w:color="auto"/>
            </w:tcBorders>
            <w:tcMar>
              <w:top w:w="28" w:type="dxa"/>
              <w:bottom w:w="28" w:type="dxa"/>
            </w:tcMar>
          </w:tcPr>
          <w:p w:rsidR="00572296" w:rsidRPr="00572296" w:rsidRDefault="00572296" w:rsidP="00572296">
            <w:pPr>
              <w:spacing w:after="0" w:line="240" w:lineRule="auto"/>
              <w:jc w:val="center"/>
              <w:rPr>
                <w:rFonts w:ascii="Times New Roman" w:hAnsi="Times New Roman" w:cs="Times New Roman"/>
                <w:sz w:val="28"/>
                <w:szCs w:val="24"/>
                <w:lang w:eastAsia="ru-RU"/>
              </w:rPr>
            </w:pPr>
            <w:r w:rsidRPr="00572296">
              <w:rPr>
                <w:rFonts w:ascii="Times New Roman" w:eastAsiaTheme="minorHAnsi" w:hAnsi="Times New Roman" w:cs="Times New Roman"/>
                <w:sz w:val="24"/>
                <w:szCs w:val="24"/>
              </w:rPr>
              <w:t>Дополнительные требования к участникам закупки</w:t>
            </w:r>
          </w:p>
        </w:tc>
        <w:tc>
          <w:tcPr>
            <w:tcW w:w="4507" w:type="dxa"/>
            <w:tcBorders>
              <w:top w:val="single" w:sz="4" w:space="0" w:color="auto"/>
              <w:left w:val="single" w:sz="4" w:space="0" w:color="auto"/>
              <w:bottom w:val="single" w:sz="4" w:space="0" w:color="auto"/>
              <w:right w:val="single" w:sz="4" w:space="0" w:color="auto"/>
            </w:tcBorders>
            <w:tcMar>
              <w:top w:w="28" w:type="dxa"/>
              <w:bottom w:w="28" w:type="dxa"/>
            </w:tcMar>
          </w:tcPr>
          <w:p w:rsidR="00572296" w:rsidRPr="00572296" w:rsidRDefault="00572296" w:rsidP="00572296">
            <w:pPr>
              <w:spacing w:after="0" w:line="240" w:lineRule="auto"/>
              <w:jc w:val="center"/>
              <w:rPr>
                <w:rFonts w:ascii="Times New Roman" w:hAnsi="Times New Roman" w:cs="Times New Roman"/>
                <w:sz w:val="28"/>
                <w:szCs w:val="24"/>
                <w:lang w:eastAsia="ru-RU"/>
              </w:rPr>
            </w:pPr>
            <w:r w:rsidRPr="00572296">
              <w:rPr>
                <w:rFonts w:ascii="Times New Roman" w:eastAsiaTheme="minorHAnsi" w:hAnsi="Times New Roman" w:cs="Times New Roman"/>
                <w:sz w:val="24"/>
                <w:szCs w:val="24"/>
              </w:rPr>
              <w:t>Информация и документы, подтверждающие соответствие участников закупки дополнительным требованиям</w:t>
            </w:r>
          </w:p>
        </w:tc>
      </w:tr>
    </w:tbl>
    <w:p w:rsidR="00572296" w:rsidRPr="00572296" w:rsidRDefault="00572296" w:rsidP="00572296">
      <w:pPr>
        <w:spacing w:after="0" w:line="240" w:lineRule="auto"/>
        <w:rPr>
          <w:rFonts w:ascii="Times New Roman" w:hAnsi="Times New Roman" w:cs="Times New Roman"/>
          <w:sz w:val="2"/>
          <w:szCs w:val="2"/>
          <w:lang w:eastAsia="ru-RU"/>
        </w:rPr>
      </w:pPr>
    </w:p>
    <w:tbl>
      <w:tblPr>
        <w:tblW w:w="50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00" w:firstRow="0" w:lastRow="0" w:firstColumn="0" w:lastColumn="0" w:noHBand="0" w:noVBand="1"/>
      </w:tblPr>
      <w:tblGrid>
        <w:gridCol w:w="988"/>
        <w:gridCol w:w="3543"/>
        <w:gridCol w:w="5548"/>
        <w:gridCol w:w="4507"/>
      </w:tblGrid>
      <w:tr w:rsidR="00572296" w:rsidRPr="00572296" w:rsidTr="00572296">
        <w:trPr>
          <w:trHeight w:val="248"/>
          <w:tblHeader/>
          <w:jc w:val="center"/>
        </w:trPr>
        <w:tc>
          <w:tcPr>
            <w:tcW w:w="988" w:type="dxa"/>
            <w:tcBorders>
              <w:top w:val="single" w:sz="4" w:space="0" w:color="auto"/>
              <w:left w:val="single" w:sz="4" w:space="0" w:color="auto"/>
              <w:bottom w:val="single" w:sz="4" w:space="0" w:color="auto"/>
              <w:right w:val="single" w:sz="4" w:space="0" w:color="auto"/>
            </w:tcBorders>
            <w:tcMar>
              <w:top w:w="28" w:type="dxa"/>
              <w:bottom w:w="28" w:type="dxa"/>
            </w:tcMar>
          </w:tcPr>
          <w:p w:rsidR="00572296" w:rsidRPr="00EB405B" w:rsidRDefault="00572296" w:rsidP="00572296">
            <w:pPr>
              <w:spacing w:after="0" w:line="240" w:lineRule="auto"/>
              <w:jc w:val="center"/>
              <w:rPr>
                <w:rFonts w:ascii="Times New Roman" w:hAnsi="Times New Roman" w:cs="Times New Roman"/>
                <w:sz w:val="24"/>
                <w:szCs w:val="24"/>
                <w:lang w:eastAsia="ru-RU"/>
              </w:rPr>
            </w:pPr>
            <w:r w:rsidRPr="00EB405B">
              <w:rPr>
                <w:rFonts w:ascii="Times New Roman" w:hAnsi="Times New Roman" w:cs="Times New Roman"/>
                <w:sz w:val="24"/>
                <w:szCs w:val="24"/>
                <w:lang w:eastAsia="ru-RU"/>
              </w:rPr>
              <w:t>1</w:t>
            </w:r>
          </w:p>
        </w:tc>
        <w:tc>
          <w:tcPr>
            <w:tcW w:w="3543" w:type="dxa"/>
            <w:tcBorders>
              <w:top w:val="single" w:sz="4" w:space="0" w:color="auto"/>
              <w:left w:val="single" w:sz="4" w:space="0" w:color="auto"/>
              <w:bottom w:val="single" w:sz="4" w:space="0" w:color="auto"/>
              <w:right w:val="single" w:sz="4" w:space="0" w:color="auto"/>
            </w:tcBorders>
            <w:tcMar>
              <w:top w:w="28" w:type="dxa"/>
              <w:bottom w:w="28" w:type="dxa"/>
            </w:tcMar>
          </w:tcPr>
          <w:p w:rsidR="00572296" w:rsidRPr="00EB405B" w:rsidRDefault="00572296" w:rsidP="00572296">
            <w:pPr>
              <w:spacing w:after="0" w:line="240" w:lineRule="auto"/>
              <w:jc w:val="center"/>
              <w:rPr>
                <w:rFonts w:ascii="Times New Roman" w:hAnsi="Times New Roman" w:cs="Times New Roman"/>
                <w:sz w:val="24"/>
                <w:szCs w:val="24"/>
                <w:lang w:eastAsia="ru-RU"/>
              </w:rPr>
            </w:pPr>
            <w:r w:rsidRPr="00EB405B">
              <w:rPr>
                <w:rFonts w:ascii="Times New Roman" w:hAnsi="Times New Roman" w:cs="Times New Roman"/>
                <w:sz w:val="24"/>
                <w:szCs w:val="24"/>
                <w:lang w:eastAsia="ru-RU"/>
              </w:rPr>
              <w:t>2</w:t>
            </w:r>
          </w:p>
        </w:tc>
        <w:tc>
          <w:tcPr>
            <w:tcW w:w="5548" w:type="dxa"/>
            <w:tcBorders>
              <w:top w:val="single" w:sz="4" w:space="0" w:color="auto"/>
              <w:left w:val="single" w:sz="4" w:space="0" w:color="auto"/>
              <w:bottom w:val="single" w:sz="4" w:space="0" w:color="auto"/>
              <w:right w:val="single" w:sz="4" w:space="0" w:color="auto"/>
            </w:tcBorders>
            <w:tcMar>
              <w:top w:w="28" w:type="dxa"/>
              <w:bottom w:w="28" w:type="dxa"/>
            </w:tcMar>
          </w:tcPr>
          <w:p w:rsidR="00572296" w:rsidRPr="00EB405B" w:rsidRDefault="00572296" w:rsidP="00572296">
            <w:pPr>
              <w:spacing w:after="0" w:line="240" w:lineRule="auto"/>
              <w:jc w:val="center"/>
              <w:rPr>
                <w:rFonts w:ascii="Times New Roman" w:hAnsi="Times New Roman" w:cs="Times New Roman"/>
                <w:sz w:val="24"/>
                <w:szCs w:val="24"/>
                <w:lang w:eastAsia="ru-RU"/>
              </w:rPr>
            </w:pPr>
            <w:r w:rsidRPr="00EB405B">
              <w:rPr>
                <w:rFonts w:ascii="Times New Roman" w:hAnsi="Times New Roman" w:cs="Times New Roman"/>
                <w:sz w:val="24"/>
                <w:szCs w:val="24"/>
                <w:lang w:eastAsia="ru-RU"/>
              </w:rPr>
              <w:t>3</w:t>
            </w:r>
          </w:p>
        </w:tc>
        <w:tc>
          <w:tcPr>
            <w:tcW w:w="4507" w:type="dxa"/>
            <w:tcBorders>
              <w:top w:val="single" w:sz="4" w:space="0" w:color="auto"/>
              <w:left w:val="single" w:sz="4" w:space="0" w:color="auto"/>
              <w:bottom w:val="single" w:sz="4" w:space="0" w:color="auto"/>
              <w:right w:val="single" w:sz="4" w:space="0" w:color="auto"/>
            </w:tcBorders>
            <w:tcMar>
              <w:top w:w="28" w:type="dxa"/>
              <w:bottom w:w="28" w:type="dxa"/>
            </w:tcMar>
          </w:tcPr>
          <w:p w:rsidR="00572296" w:rsidRPr="00EB405B" w:rsidRDefault="00572296" w:rsidP="00572296">
            <w:pPr>
              <w:spacing w:after="0" w:line="240" w:lineRule="auto"/>
              <w:jc w:val="center"/>
              <w:rPr>
                <w:rFonts w:ascii="Times New Roman" w:hAnsi="Times New Roman" w:cs="Times New Roman"/>
                <w:sz w:val="24"/>
                <w:szCs w:val="24"/>
                <w:lang w:eastAsia="ru-RU"/>
              </w:rPr>
            </w:pPr>
            <w:r w:rsidRPr="00EB405B">
              <w:rPr>
                <w:rFonts w:ascii="Times New Roman" w:hAnsi="Times New Roman" w:cs="Times New Roman"/>
                <w:sz w:val="24"/>
                <w:szCs w:val="24"/>
                <w:lang w:eastAsia="ru-RU"/>
              </w:rPr>
              <w:t>4</w:t>
            </w:r>
          </w:p>
        </w:tc>
      </w:tr>
      <w:tr w:rsidR="00572296" w:rsidRPr="00572296" w:rsidTr="00572296">
        <w:trPr>
          <w:trHeight w:val="419"/>
          <w:jc w:val="center"/>
        </w:trPr>
        <w:tc>
          <w:tcPr>
            <w:tcW w:w="14586" w:type="dxa"/>
            <w:gridSpan w:val="4"/>
            <w:tcBorders>
              <w:top w:val="single" w:sz="4" w:space="0" w:color="auto"/>
              <w:left w:val="single" w:sz="4" w:space="0" w:color="auto"/>
              <w:right w:val="single" w:sz="4" w:space="0" w:color="auto"/>
            </w:tcBorders>
            <w:vAlign w:val="center"/>
          </w:tcPr>
          <w:p w:rsidR="00572296" w:rsidRPr="00572296" w:rsidRDefault="00572296" w:rsidP="00EB405B">
            <w:pPr>
              <w:tabs>
                <w:tab w:val="left" w:pos="709"/>
                <w:tab w:val="left" w:pos="13750"/>
              </w:tabs>
              <w:autoSpaceDE w:val="0"/>
              <w:autoSpaceDN w:val="0"/>
              <w:adjustRightInd w:val="0"/>
              <w:spacing w:after="0" w:line="240" w:lineRule="auto"/>
              <w:jc w:val="center"/>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Раздел I. Дополнительные требования к участникам закупки в сфере культуры и культурного наследия, информация и документы, подтверждающие соответствие участников закупки таким дополнительным требованиям</w:t>
            </w:r>
          </w:p>
        </w:tc>
      </w:tr>
      <w:tr w:rsidR="00572296" w:rsidRPr="00572296" w:rsidTr="00572296">
        <w:trPr>
          <w:trHeight w:val="469"/>
          <w:jc w:val="center"/>
        </w:trPr>
        <w:tc>
          <w:tcPr>
            <w:tcW w:w="988" w:type="dxa"/>
            <w:tcBorders>
              <w:top w:val="single" w:sz="4" w:space="0" w:color="auto"/>
              <w:left w:val="single" w:sz="4" w:space="0" w:color="auto"/>
              <w:right w:val="single" w:sz="4" w:space="0" w:color="auto"/>
            </w:tcBorders>
          </w:tcPr>
          <w:p w:rsidR="00572296" w:rsidRPr="00572296" w:rsidRDefault="00572296" w:rsidP="00572296">
            <w:pPr>
              <w:widowControl w:val="0"/>
              <w:tabs>
                <w:tab w:val="left" w:pos="709"/>
                <w:tab w:val="left" w:pos="13750"/>
              </w:tabs>
              <w:autoSpaceDE w:val="0"/>
              <w:autoSpaceDN w:val="0"/>
              <w:spacing w:after="0" w:line="240" w:lineRule="auto"/>
              <w:contextualSpacing/>
              <w:jc w:val="center"/>
              <w:rPr>
                <w:rFonts w:ascii="Times New Roman" w:hAnsi="Times New Roman" w:cs="Times New Roman"/>
                <w:bCs/>
                <w:sz w:val="24"/>
                <w:szCs w:val="24"/>
                <w:lang w:eastAsia="ru-RU"/>
              </w:rPr>
            </w:pPr>
            <w:r w:rsidRPr="00572296">
              <w:rPr>
                <w:rFonts w:ascii="Times New Roman" w:hAnsi="Times New Roman" w:cs="Times New Roman"/>
                <w:bCs/>
                <w:sz w:val="24"/>
                <w:szCs w:val="24"/>
                <w:lang w:eastAsia="ru-RU"/>
              </w:rPr>
              <w:t>1</w:t>
            </w:r>
          </w:p>
        </w:tc>
        <w:tc>
          <w:tcPr>
            <w:tcW w:w="3543" w:type="dxa"/>
            <w:tcBorders>
              <w:top w:val="single" w:sz="4" w:space="0" w:color="auto"/>
              <w:left w:val="single" w:sz="4" w:space="0" w:color="auto"/>
              <w:right w:val="single" w:sz="4" w:space="0" w:color="auto"/>
            </w:tcBorders>
          </w:tcPr>
          <w:p w:rsidR="00572296" w:rsidRPr="00572296" w:rsidRDefault="00572296" w:rsidP="00467C44">
            <w:pPr>
              <w:widowControl w:val="0"/>
              <w:tabs>
                <w:tab w:val="left" w:pos="709"/>
                <w:tab w:val="left" w:pos="13750"/>
              </w:tabs>
              <w:autoSpaceDE w:val="0"/>
              <w:autoSpaceDN w:val="0"/>
              <w:adjustRightInd w:val="0"/>
              <w:spacing w:after="0" w:line="240" w:lineRule="auto"/>
              <w:rPr>
                <w:rFonts w:ascii="Times New Roman" w:hAnsi="Times New Roman" w:cs="Times New Roman"/>
                <w:bCs/>
                <w:sz w:val="24"/>
                <w:szCs w:val="24"/>
                <w:lang w:eastAsia="ru-RU"/>
              </w:rPr>
            </w:pPr>
            <w:r w:rsidRPr="00572296">
              <w:rPr>
                <w:rFonts w:ascii="Times New Roman" w:eastAsiaTheme="minorHAnsi" w:hAnsi="Times New Roman" w:cs="Times New Roman"/>
                <w:sz w:val="24"/>
                <w:szCs w:val="24"/>
              </w:rPr>
              <w:t xml:space="preserve">Работы по сохранению объектов культурного наследия (памятников истории и культуры) народов Российской Федерации (далее </w:t>
            </w:r>
            <w:r w:rsidRPr="00572296">
              <w:rPr>
                <w:rFonts w:ascii="Times New Roman" w:eastAsiaTheme="minorHAnsi" w:hAnsi="Times New Roman" w:cs="Times New Roman"/>
                <w:sz w:val="28"/>
                <w:szCs w:val="28"/>
              </w:rPr>
              <w:t xml:space="preserve">– </w:t>
            </w:r>
            <w:r w:rsidRPr="00572296">
              <w:rPr>
                <w:rFonts w:ascii="Times New Roman" w:eastAsiaTheme="minorHAnsi" w:hAnsi="Times New Roman" w:cs="Times New Roman"/>
                <w:sz w:val="24"/>
                <w:szCs w:val="24"/>
              </w:rPr>
              <w:t>объект культурного наследия), при которых затрагиваются конструктивные и другие характеристики надежности и безопасности таких объектов</w:t>
            </w:r>
          </w:p>
        </w:tc>
        <w:tc>
          <w:tcPr>
            <w:tcW w:w="5548" w:type="dxa"/>
            <w:tcBorders>
              <w:top w:val="nil"/>
              <w:left w:val="single" w:sz="4" w:space="0" w:color="auto"/>
              <w:right w:val="single" w:sz="4" w:space="0" w:color="auto"/>
            </w:tcBorders>
          </w:tcPr>
          <w:p w:rsidR="00572296" w:rsidRPr="00572296" w:rsidRDefault="00572296" w:rsidP="00467C44">
            <w:pPr>
              <w:widowControl w:val="0"/>
              <w:tabs>
                <w:tab w:val="left" w:pos="709"/>
                <w:tab w:val="left" w:pos="13750"/>
              </w:tabs>
              <w:autoSpaceDE w:val="0"/>
              <w:autoSpaceDN w:val="0"/>
              <w:adjustRightInd w:val="0"/>
              <w:spacing w:after="0" w:line="240" w:lineRule="auto"/>
              <w:rPr>
                <w:rFonts w:ascii="Times New Roman" w:hAnsi="Times New Roman" w:cs="Times New Roman"/>
                <w:bCs/>
                <w:sz w:val="24"/>
                <w:szCs w:val="24"/>
                <w:lang w:eastAsia="ru-RU"/>
              </w:rPr>
            </w:pPr>
            <w:r w:rsidRPr="00572296">
              <w:rPr>
                <w:rFonts w:ascii="Times New Roman" w:eastAsiaTheme="minorHAnsi" w:hAnsi="Times New Roman" w:cs="Times New Roman"/>
                <w:sz w:val="24"/>
                <w:szCs w:val="24"/>
              </w:rPr>
              <w:t>Наличие опыта исполнения участником закупки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объектов. Цена выполненных работ по договору должна составлять не менее 20 % начальной</w:t>
            </w:r>
            <w:r w:rsidR="00467C44">
              <w:rPr>
                <w:rFonts w:ascii="Times New Roman" w:eastAsiaTheme="minorHAnsi" w:hAnsi="Times New Roman" w:cs="Times New Roman"/>
                <w:sz w:val="24"/>
                <w:szCs w:val="24"/>
              </w:rPr>
              <w:t xml:space="preserve"> </w:t>
            </w:r>
            <w:r w:rsidRPr="00572296">
              <w:rPr>
                <w:rFonts w:ascii="Times New Roman" w:eastAsiaTheme="minorHAnsi" w:hAnsi="Times New Roman" w:cs="Times New Roman"/>
                <w:sz w:val="24"/>
                <w:szCs w:val="24"/>
              </w:rPr>
              <w:t xml:space="preserve">(максимальной) цены договора (далее </w:t>
            </w:r>
            <w:r w:rsidRPr="00572296">
              <w:rPr>
                <w:rFonts w:ascii="Times New Roman" w:eastAsiaTheme="minorHAnsi" w:hAnsi="Times New Roman" w:cs="Times New Roman"/>
                <w:sz w:val="28"/>
                <w:szCs w:val="28"/>
              </w:rPr>
              <w:t xml:space="preserve">– </w:t>
            </w:r>
            <w:r w:rsidRPr="00572296">
              <w:rPr>
                <w:rFonts w:ascii="Times New Roman" w:eastAsiaTheme="minorHAnsi" w:hAnsi="Times New Roman" w:cs="Times New Roman"/>
                <w:sz w:val="24"/>
                <w:szCs w:val="24"/>
              </w:rPr>
              <w:t>НМЦД), заключаемого по результатам конкурентной закупки</w:t>
            </w:r>
          </w:p>
        </w:tc>
        <w:tc>
          <w:tcPr>
            <w:tcW w:w="4507" w:type="dxa"/>
            <w:tcBorders>
              <w:top w:val="single" w:sz="4" w:space="0" w:color="auto"/>
              <w:left w:val="single" w:sz="4" w:space="0" w:color="auto"/>
              <w:bottom w:val="single" w:sz="4" w:space="0" w:color="auto"/>
              <w:right w:val="single" w:sz="4" w:space="0" w:color="auto"/>
            </w:tcBorders>
            <w:tcMar>
              <w:top w:w="28" w:type="dxa"/>
              <w:bottom w:w="28" w:type="dxa"/>
            </w:tcMar>
          </w:tcPr>
          <w:p w:rsidR="00572296" w:rsidRPr="00572296" w:rsidRDefault="00572296" w:rsidP="00467C44">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Исполненный договор;</w:t>
            </w:r>
          </w:p>
          <w:p w:rsidR="00572296" w:rsidRPr="00572296" w:rsidRDefault="00572296" w:rsidP="00467C44">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акт выполненных работ, подтверждающий цену выполненных работ;</w:t>
            </w:r>
          </w:p>
          <w:p w:rsidR="00572296" w:rsidRPr="00572296" w:rsidRDefault="00572296" w:rsidP="00467C44">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акт приемки выполненных работ по сохранению объекта культурного наследия;</w:t>
            </w:r>
          </w:p>
          <w:p w:rsidR="00572296" w:rsidRPr="00572296" w:rsidRDefault="00572296" w:rsidP="00467C44">
            <w:pPr>
              <w:tabs>
                <w:tab w:val="left" w:pos="709"/>
                <w:tab w:val="left" w:pos="13750"/>
              </w:tabs>
              <w:autoSpaceDE w:val="0"/>
              <w:autoSpaceDN w:val="0"/>
              <w:adjustRightInd w:val="0"/>
              <w:spacing w:after="0" w:line="240" w:lineRule="auto"/>
              <w:rPr>
                <w:rFonts w:ascii="Times New Roman" w:hAnsi="Times New Roman" w:cs="Times New Roman"/>
                <w:bCs/>
                <w:sz w:val="24"/>
                <w:szCs w:val="24"/>
                <w:lang w:eastAsia="ru-RU"/>
              </w:rPr>
            </w:pPr>
            <w:r w:rsidRPr="00572296">
              <w:rPr>
                <w:rFonts w:ascii="Times New Roman" w:eastAsiaTheme="minorHAnsi" w:hAnsi="Times New Roman" w:cs="Times New Roman"/>
                <w:sz w:val="24"/>
                <w:szCs w:val="24"/>
              </w:rPr>
              <w:t xml:space="preserve">разрешение на ввод объекта капительного строительства в эксплуатацию </w:t>
            </w:r>
            <w:r w:rsidRPr="00572296">
              <w:rPr>
                <w:rFonts w:ascii="Times New Roman" w:eastAsiaTheme="minorHAnsi" w:hAnsi="Times New Roman" w:cs="Times New Roman"/>
                <w:sz w:val="24"/>
                <w:szCs w:val="24"/>
              </w:rPr>
              <w:br/>
              <w:t xml:space="preserve">(за исключением случаев, при которых </w:t>
            </w:r>
            <w:r w:rsidRPr="00572296">
              <w:rPr>
                <w:rFonts w:ascii="Times New Roman" w:eastAsiaTheme="minorHAnsi" w:hAnsi="Times New Roman" w:cs="Times New Roman"/>
                <w:sz w:val="24"/>
                <w:szCs w:val="24"/>
              </w:rPr>
              <w:lastRenderedPageBreak/>
              <w:t>такое разрешение не выдается в соответствии с законодательством о градостроительной деятельности)</w:t>
            </w:r>
          </w:p>
        </w:tc>
      </w:tr>
      <w:tr w:rsidR="00572296" w:rsidRPr="00572296" w:rsidTr="00572296">
        <w:trPr>
          <w:trHeight w:val="65"/>
          <w:jc w:val="center"/>
        </w:trPr>
        <w:tc>
          <w:tcPr>
            <w:tcW w:w="988" w:type="dxa"/>
            <w:vMerge w:val="restart"/>
            <w:tcBorders>
              <w:top w:val="single" w:sz="4" w:space="0" w:color="auto"/>
              <w:left w:val="single" w:sz="4" w:space="0" w:color="auto"/>
              <w:right w:val="single" w:sz="4" w:space="0" w:color="auto"/>
            </w:tcBorders>
          </w:tcPr>
          <w:p w:rsidR="00572296" w:rsidRPr="00572296" w:rsidRDefault="00572296" w:rsidP="00572296">
            <w:pPr>
              <w:widowControl w:val="0"/>
              <w:tabs>
                <w:tab w:val="left" w:pos="709"/>
                <w:tab w:val="left" w:pos="13750"/>
              </w:tabs>
              <w:autoSpaceDE w:val="0"/>
              <w:autoSpaceDN w:val="0"/>
              <w:spacing w:after="0" w:line="240" w:lineRule="auto"/>
              <w:contextualSpacing/>
              <w:jc w:val="center"/>
              <w:rPr>
                <w:rFonts w:ascii="Times New Roman" w:hAnsi="Times New Roman" w:cs="Times New Roman"/>
                <w:bCs/>
                <w:sz w:val="24"/>
                <w:szCs w:val="24"/>
                <w:lang w:eastAsia="ru-RU"/>
              </w:rPr>
            </w:pPr>
            <w:r w:rsidRPr="00572296">
              <w:rPr>
                <w:rFonts w:ascii="Times New Roman" w:hAnsi="Times New Roman" w:cs="Times New Roman"/>
                <w:bCs/>
                <w:sz w:val="24"/>
                <w:szCs w:val="24"/>
                <w:lang w:eastAsia="ru-RU"/>
              </w:rPr>
              <w:lastRenderedPageBreak/>
              <w:t>2</w:t>
            </w:r>
          </w:p>
        </w:tc>
        <w:tc>
          <w:tcPr>
            <w:tcW w:w="3543" w:type="dxa"/>
            <w:vMerge w:val="restart"/>
            <w:tcBorders>
              <w:top w:val="single" w:sz="4" w:space="0" w:color="auto"/>
              <w:left w:val="single" w:sz="4" w:space="0" w:color="auto"/>
              <w:right w:val="single" w:sz="4" w:space="0" w:color="auto"/>
            </w:tcBorders>
          </w:tcPr>
          <w:p w:rsidR="00572296" w:rsidRPr="00572296" w:rsidRDefault="00572296" w:rsidP="00572296">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Работы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w:t>
            </w:r>
          </w:p>
          <w:p w:rsidR="00572296" w:rsidRPr="00572296" w:rsidRDefault="00572296" w:rsidP="00572296">
            <w:pPr>
              <w:tabs>
                <w:tab w:val="left" w:pos="709"/>
                <w:tab w:val="left" w:pos="13750"/>
              </w:tabs>
              <w:autoSpaceDE w:val="0"/>
              <w:autoSpaceDN w:val="0"/>
              <w:adjustRightInd w:val="0"/>
              <w:spacing w:after="0" w:line="240" w:lineRule="auto"/>
              <w:ind w:firstLine="709"/>
              <w:rPr>
                <w:rFonts w:ascii="Times New Roman" w:hAnsi="Times New Roman" w:cs="Times New Roman"/>
                <w:bCs/>
                <w:sz w:val="24"/>
                <w:szCs w:val="24"/>
                <w:lang w:eastAsia="ru-RU"/>
              </w:rPr>
            </w:pPr>
          </w:p>
        </w:tc>
        <w:tc>
          <w:tcPr>
            <w:tcW w:w="5548" w:type="dxa"/>
            <w:tcBorders>
              <w:top w:val="nil"/>
              <w:left w:val="single" w:sz="4" w:space="0" w:color="auto"/>
              <w:bottom w:val="nil"/>
              <w:right w:val="single" w:sz="4" w:space="0" w:color="auto"/>
            </w:tcBorders>
          </w:tcPr>
          <w:p w:rsidR="00572296" w:rsidRPr="00572296" w:rsidRDefault="00572296" w:rsidP="00467C44">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Наличие у участника закупки следующего опыта выполнения работ:</w:t>
            </w:r>
          </w:p>
          <w:p w:rsidR="00572296" w:rsidRPr="00572296" w:rsidRDefault="00572296" w:rsidP="00467C44">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1) опыта исполнения договора, предусматривающего выполнение работ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w:t>
            </w:r>
          </w:p>
          <w:p w:rsidR="00572296" w:rsidRPr="00572296" w:rsidRDefault="00572296" w:rsidP="00467C44">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2) опыта исполнения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w:t>
            </w:r>
          </w:p>
          <w:p w:rsidR="00572296" w:rsidRPr="00572296" w:rsidRDefault="00572296" w:rsidP="00467C44">
            <w:pPr>
              <w:tabs>
                <w:tab w:val="left" w:pos="709"/>
                <w:tab w:val="left" w:pos="13750"/>
              </w:tabs>
              <w:autoSpaceDE w:val="0"/>
              <w:autoSpaceDN w:val="0"/>
              <w:adjustRightInd w:val="0"/>
              <w:spacing w:after="0" w:line="240" w:lineRule="auto"/>
              <w:rPr>
                <w:rFonts w:ascii="Times New Roman" w:hAnsi="Times New Roman" w:cs="Times New Roman"/>
                <w:bCs/>
                <w:sz w:val="24"/>
                <w:szCs w:val="24"/>
                <w:lang w:eastAsia="ru-RU"/>
              </w:rPr>
            </w:pPr>
            <w:r w:rsidRPr="00572296">
              <w:rPr>
                <w:rFonts w:ascii="Times New Roman" w:eastAsiaTheme="minorHAnsi" w:hAnsi="Times New Roman" w:cs="Times New Roman"/>
                <w:sz w:val="24"/>
                <w:szCs w:val="24"/>
              </w:rPr>
              <w:t xml:space="preserve">Цена выполненных работ по договору, </w:t>
            </w:r>
            <w:r w:rsidRPr="00572296">
              <w:rPr>
                <w:rFonts w:ascii="Times New Roman" w:eastAsiaTheme="minorHAnsi" w:hAnsi="Times New Roman" w:cs="Times New Roman"/>
                <w:color w:val="000000" w:themeColor="text1"/>
                <w:sz w:val="24"/>
                <w:szCs w:val="24"/>
              </w:rPr>
              <w:t>указанному в под</w:t>
            </w:r>
            <w:hyperlink w:anchor="Par1" w:history="1">
              <w:r w:rsidRPr="00572296">
                <w:rPr>
                  <w:rFonts w:ascii="Times New Roman" w:eastAsiaTheme="minorHAnsi" w:hAnsi="Times New Roman" w:cs="Times New Roman"/>
                  <w:color w:val="000000" w:themeColor="text1"/>
                  <w:sz w:val="24"/>
                  <w:szCs w:val="24"/>
                </w:rPr>
                <w:t>пункте 1</w:t>
              </w:r>
            </w:hyperlink>
            <w:r w:rsidRPr="00572296">
              <w:rPr>
                <w:rFonts w:ascii="Times New Roman" w:eastAsiaTheme="minorHAnsi" w:hAnsi="Times New Roman" w:cs="Times New Roman"/>
                <w:color w:val="000000" w:themeColor="text1"/>
                <w:sz w:val="24"/>
                <w:szCs w:val="24"/>
              </w:rPr>
              <w:t xml:space="preserve"> или </w:t>
            </w:r>
            <w:hyperlink w:anchor="Par2" w:history="1">
              <w:r w:rsidRPr="00572296">
                <w:rPr>
                  <w:rFonts w:ascii="Times New Roman" w:eastAsiaTheme="minorHAnsi" w:hAnsi="Times New Roman" w:cs="Times New Roman"/>
                  <w:color w:val="000000" w:themeColor="text1"/>
                  <w:sz w:val="24"/>
                  <w:szCs w:val="24"/>
                </w:rPr>
                <w:t>2</w:t>
              </w:r>
            </w:hyperlink>
            <w:r w:rsidRPr="00572296">
              <w:rPr>
                <w:rFonts w:ascii="Times New Roman" w:eastAsiaTheme="minorHAnsi" w:hAnsi="Times New Roman" w:cs="Times New Roman"/>
                <w:color w:val="000000" w:themeColor="text1"/>
                <w:sz w:val="24"/>
                <w:szCs w:val="24"/>
              </w:rPr>
              <w:t xml:space="preserve">, должна составлять </w:t>
            </w:r>
            <w:r w:rsidRPr="00572296">
              <w:rPr>
                <w:rFonts w:ascii="Times New Roman" w:eastAsiaTheme="minorHAnsi" w:hAnsi="Times New Roman" w:cs="Times New Roman"/>
                <w:sz w:val="24"/>
                <w:szCs w:val="24"/>
              </w:rPr>
              <w:t xml:space="preserve">не менее </w:t>
            </w:r>
            <w:r w:rsidR="00467C44">
              <w:rPr>
                <w:rFonts w:ascii="Times New Roman" w:eastAsiaTheme="minorHAnsi" w:hAnsi="Times New Roman" w:cs="Times New Roman"/>
                <w:sz w:val="24"/>
                <w:szCs w:val="24"/>
              </w:rPr>
              <w:br/>
            </w:r>
            <w:r w:rsidRPr="00572296">
              <w:rPr>
                <w:rFonts w:ascii="Times New Roman" w:eastAsiaTheme="minorHAnsi" w:hAnsi="Times New Roman" w:cs="Times New Roman"/>
                <w:sz w:val="24"/>
                <w:szCs w:val="24"/>
              </w:rPr>
              <w:t>20 % НМЦД, заключаемого по результатам конкурентной закупки</w:t>
            </w:r>
          </w:p>
        </w:tc>
        <w:tc>
          <w:tcPr>
            <w:tcW w:w="4507" w:type="dxa"/>
            <w:vMerge w:val="restart"/>
            <w:tcBorders>
              <w:top w:val="single" w:sz="4" w:space="0" w:color="auto"/>
              <w:left w:val="single" w:sz="4" w:space="0" w:color="auto"/>
              <w:right w:val="single" w:sz="4" w:space="0" w:color="auto"/>
            </w:tcBorders>
            <w:tcMar>
              <w:top w:w="28" w:type="dxa"/>
              <w:bottom w:w="28" w:type="dxa"/>
            </w:tcMar>
          </w:tcPr>
          <w:p w:rsidR="00572296" w:rsidRPr="00572296" w:rsidRDefault="00572296" w:rsidP="00467C44">
            <w:pPr>
              <w:tabs>
                <w:tab w:val="left" w:pos="709"/>
                <w:tab w:val="left" w:pos="13750"/>
              </w:tabs>
              <w:autoSpaceDE w:val="0"/>
              <w:autoSpaceDN w:val="0"/>
              <w:adjustRightInd w:val="0"/>
              <w:spacing w:after="0" w:line="240" w:lineRule="auto"/>
              <w:rPr>
                <w:rFonts w:ascii="Times New Roman" w:eastAsiaTheme="minorHAnsi" w:hAnsi="Times New Roman" w:cs="Times New Roman"/>
                <w:color w:val="000000" w:themeColor="text1"/>
                <w:sz w:val="24"/>
                <w:szCs w:val="24"/>
              </w:rPr>
            </w:pPr>
            <w:r w:rsidRPr="00572296">
              <w:rPr>
                <w:rFonts w:ascii="Times New Roman" w:eastAsiaTheme="minorHAnsi" w:hAnsi="Times New Roman" w:cs="Times New Roman"/>
                <w:sz w:val="24"/>
                <w:szCs w:val="24"/>
              </w:rPr>
              <w:t>В случае наличия опыта, указанного в под</w:t>
            </w:r>
            <w:hyperlink r:id="rId134" w:history="1">
              <w:r w:rsidRPr="00572296">
                <w:rPr>
                  <w:rFonts w:ascii="Times New Roman" w:eastAsiaTheme="minorHAnsi" w:hAnsi="Times New Roman" w:cs="Times New Roman"/>
                  <w:color w:val="000000" w:themeColor="text1"/>
                  <w:sz w:val="24"/>
                  <w:szCs w:val="24"/>
                </w:rPr>
                <w:t>пункте 1</w:t>
              </w:r>
            </w:hyperlink>
            <w:r w:rsidRPr="00572296">
              <w:rPr>
                <w:rFonts w:ascii="Times New Roman" w:eastAsiaTheme="minorHAnsi" w:hAnsi="Times New Roman" w:cs="Times New Roman"/>
                <w:color w:val="000000" w:themeColor="text1"/>
                <w:sz w:val="24"/>
                <w:szCs w:val="24"/>
              </w:rPr>
              <w:t xml:space="preserve"> графы «Дополнительные требования к участникам закупки» настоящей строки:</w:t>
            </w:r>
          </w:p>
          <w:p w:rsidR="00572296" w:rsidRPr="00572296" w:rsidRDefault="00572296" w:rsidP="00467C44">
            <w:pPr>
              <w:tabs>
                <w:tab w:val="left" w:pos="709"/>
                <w:tab w:val="left" w:pos="13750"/>
              </w:tabs>
              <w:autoSpaceDE w:val="0"/>
              <w:autoSpaceDN w:val="0"/>
              <w:adjustRightInd w:val="0"/>
              <w:spacing w:after="0" w:line="240" w:lineRule="auto"/>
              <w:rPr>
                <w:rFonts w:ascii="Times New Roman" w:eastAsiaTheme="minorHAnsi" w:hAnsi="Times New Roman" w:cs="Times New Roman"/>
                <w:color w:val="000000" w:themeColor="text1"/>
                <w:sz w:val="24"/>
                <w:szCs w:val="24"/>
              </w:rPr>
            </w:pPr>
            <w:r w:rsidRPr="00572296">
              <w:rPr>
                <w:rFonts w:ascii="Times New Roman" w:eastAsiaTheme="minorHAnsi" w:hAnsi="Times New Roman" w:cs="Times New Roman"/>
                <w:color w:val="000000" w:themeColor="text1"/>
                <w:sz w:val="24"/>
                <w:szCs w:val="24"/>
              </w:rPr>
              <w:t>1) исполненный договор;</w:t>
            </w:r>
          </w:p>
          <w:p w:rsidR="00572296" w:rsidRPr="00572296" w:rsidRDefault="00572296" w:rsidP="00467C44">
            <w:pPr>
              <w:tabs>
                <w:tab w:val="left" w:pos="709"/>
                <w:tab w:val="left" w:pos="13750"/>
              </w:tabs>
              <w:autoSpaceDE w:val="0"/>
              <w:autoSpaceDN w:val="0"/>
              <w:adjustRightInd w:val="0"/>
              <w:spacing w:after="0" w:line="240" w:lineRule="auto"/>
              <w:rPr>
                <w:rFonts w:ascii="Times New Roman" w:eastAsiaTheme="minorHAnsi" w:hAnsi="Times New Roman" w:cs="Times New Roman"/>
                <w:color w:val="000000" w:themeColor="text1"/>
                <w:sz w:val="24"/>
                <w:szCs w:val="24"/>
              </w:rPr>
            </w:pPr>
            <w:r w:rsidRPr="00572296">
              <w:rPr>
                <w:rFonts w:ascii="Times New Roman" w:eastAsiaTheme="minorHAnsi" w:hAnsi="Times New Roman" w:cs="Times New Roman"/>
                <w:color w:val="000000" w:themeColor="text1"/>
                <w:sz w:val="24"/>
                <w:szCs w:val="24"/>
              </w:rPr>
              <w:t>2) акт выполненных работ, подтверждающий цену выполненных работ;</w:t>
            </w:r>
          </w:p>
          <w:p w:rsidR="00572296" w:rsidRPr="00572296" w:rsidRDefault="00572296" w:rsidP="00467C44">
            <w:pPr>
              <w:tabs>
                <w:tab w:val="left" w:pos="709"/>
                <w:tab w:val="left" w:pos="13750"/>
              </w:tabs>
              <w:autoSpaceDE w:val="0"/>
              <w:autoSpaceDN w:val="0"/>
              <w:adjustRightInd w:val="0"/>
              <w:spacing w:after="0" w:line="240" w:lineRule="auto"/>
              <w:rPr>
                <w:rFonts w:ascii="Times New Roman" w:eastAsiaTheme="minorHAnsi" w:hAnsi="Times New Roman" w:cs="Times New Roman"/>
                <w:color w:val="000000" w:themeColor="text1"/>
                <w:sz w:val="24"/>
                <w:szCs w:val="24"/>
              </w:rPr>
            </w:pPr>
            <w:r w:rsidRPr="00572296">
              <w:rPr>
                <w:rFonts w:ascii="Times New Roman" w:eastAsiaTheme="minorHAnsi" w:hAnsi="Times New Roman" w:cs="Times New Roman"/>
                <w:color w:val="000000" w:themeColor="text1"/>
                <w:sz w:val="24"/>
                <w:szCs w:val="24"/>
              </w:rPr>
              <w:t>3) акт приемки выполненных работ по сохранению объекта культурного наследия.</w:t>
            </w:r>
          </w:p>
          <w:p w:rsidR="00572296" w:rsidRPr="00572296" w:rsidRDefault="00572296" w:rsidP="00467C44">
            <w:pPr>
              <w:tabs>
                <w:tab w:val="left" w:pos="709"/>
                <w:tab w:val="left" w:pos="13750"/>
              </w:tabs>
              <w:autoSpaceDE w:val="0"/>
              <w:autoSpaceDN w:val="0"/>
              <w:adjustRightInd w:val="0"/>
              <w:spacing w:after="0" w:line="240" w:lineRule="auto"/>
              <w:rPr>
                <w:rFonts w:ascii="Times New Roman" w:eastAsiaTheme="minorHAnsi" w:hAnsi="Times New Roman" w:cs="Times New Roman"/>
                <w:color w:val="000000" w:themeColor="text1"/>
                <w:sz w:val="24"/>
                <w:szCs w:val="24"/>
              </w:rPr>
            </w:pPr>
            <w:r w:rsidRPr="00572296">
              <w:rPr>
                <w:rFonts w:ascii="Times New Roman" w:eastAsiaTheme="minorHAnsi" w:hAnsi="Times New Roman" w:cs="Times New Roman"/>
                <w:color w:val="000000" w:themeColor="text1"/>
                <w:sz w:val="24"/>
                <w:szCs w:val="24"/>
              </w:rPr>
              <w:t>В случае наличия опыта, указанного в подпункте 2 графы «Дополнительные требования к участникам закупки» настоящей строки:</w:t>
            </w:r>
          </w:p>
          <w:p w:rsidR="00572296" w:rsidRPr="00572296" w:rsidRDefault="00572296" w:rsidP="00467C44">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color w:val="000000" w:themeColor="text1"/>
                <w:sz w:val="24"/>
                <w:szCs w:val="24"/>
              </w:rPr>
              <w:t>1) исполненный д</w:t>
            </w:r>
            <w:r w:rsidRPr="00572296">
              <w:rPr>
                <w:rFonts w:ascii="Times New Roman" w:eastAsiaTheme="minorHAnsi" w:hAnsi="Times New Roman" w:cs="Times New Roman"/>
                <w:sz w:val="24"/>
                <w:szCs w:val="24"/>
              </w:rPr>
              <w:t>оговор;</w:t>
            </w:r>
          </w:p>
          <w:p w:rsidR="00572296" w:rsidRPr="00572296" w:rsidRDefault="00572296" w:rsidP="00467C44">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2) акт выполненных работ, подтверждающий цену выполненных работ;</w:t>
            </w:r>
          </w:p>
          <w:p w:rsidR="00572296" w:rsidRPr="00572296" w:rsidRDefault="00572296" w:rsidP="00467C44">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3) акт приемки выполненных работ по сохранению объекта культурного наследия;</w:t>
            </w:r>
          </w:p>
          <w:p w:rsidR="00572296" w:rsidRPr="00572296" w:rsidRDefault="00572296" w:rsidP="00467C44">
            <w:pPr>
              <w:tabs>
                <w:tab w:val="left" w:pos="709"/>
                <w:tab w:val="left" w:pos="13750"/>
              </w:tabs>
              <w:autoSpaceDE w:val="0"/>
              <w:autoSpaceDN w:val="0"/>
              <w:adjustRightInd w:val="0"/>
              <w:spacing w:after="0" w:line="240" w:lineRule="auto"/>
              <w:rPr>
                <w:rFonts w:ascii="Times New Roman" w:hAnsi="Times New Roman" w:cs="Times New Roman"/>
                <w:bCs/>
                <w:sz w:val="24"/>
                <w:szCs w:val="24"/>
                <w:lang w:eastAsia="ru-RU"/>
              </w:rPr>
            </w:pPr>
            <w:r w:rsidRPr="00572296">
              <w:rPr>
                <w:rFonts w:ascii="Times New Roman" w:eastAsiaTheme="minorHAnsi" w:hAnsi="Times New Roman" w:cs="Times New Roman"/>
                <w:sz w:val="24"/>
                <w:szCs w:val="24"/>
              </w:rPr>
              <w:t>4) разрешение на ввод объекта капитального строительства в эксплуатацию</w:t>
            </w:r>
            <w:r w:rsidR="00467C44">
              <w:rPr>
                <w:rFonts w:ascii="Times New Roman" w:eastAsiaTheme="minorHAnsi" w:hAnsi="Times New Roman" w:cs="Times New Roman"/>
                <w:sz w:val="24"/>
                <w:szCs w:val="24"/>
              </w:rPr>
              <w:t xml:space="preserve"> </w:t>
            </w:r>
            <w:r w:rsidRPr="00572296">
              <w:rPr>
                <w:rFonts w:ascii="Times New Roman" w:eastAsiaTheme="minorHAnsi" w:hAnsi="Times New Roman" w:cs="Times New Roman"/>
                <w:sz w:val="24"/>
                <w:szCs w:val="24"/>
              </w:rPr>
              <w:t>(за исключением случаев, при которых такое разрешение не выдается в соответствии с законодательством о градостроительной деятельности)</w:t>
            </w:r>
          </w:p>
        </w:tc>
      </w:tr>
      <w:tr w:rsidR="00572296" w:rsidRPr="00572296" w:rsidTr="00572296">
        <w:trPr>
          <w:trHeight w:val="1483"/>
          <w:jc w:val="center"/>
        </w:trPr>
        <w:tc>
          <w:tcPr>
            <w:tcW w:w="988" w:type="dxa"/>
            <w:vMerge/>
            <w:tcBorders>
              <w:left w:val="single" w:sz="4" w:space="0" w:color="auto"/>
              <w:right w:val="single" w:sz="4" w:space="0" w:color="auto"/>
            </w:tcBorders>
          </w:tcPr>
          <w:p w:rsidR="00572296" w:rsidRPr="00572296" w:rsidRDefault="00572296" w:rsidP="00572296">
            <w:pPr>
              <w:widowControl w:val="0"/>
              <w:tabs>
                <w:tab w:val="left" w:pos="709"/>
                <w:tab w:val="left" w:pos="13750"/>
              </w:tabs>
              <w:autoSpaceDE w:val="0"/>
              <w:autoSpaceDN w:val="0"/>
              <w:spacing w:after="0" w:line="240" w:lineRule="auto"/>
              <w:ind w:firstLine="709"/>
              <w:contextualSpacing/>
              <w:jc w:val="center"/>
              <w:rPr>
                <w:rFonts w:ascii="Times New Roman" w:hAnsi="Times New Roman" w:cs="Times New Roman"/>
                <w:bCs/>
                <w:sz w:val="24"/>
                <w:szCs w:val="24"/>
                <w:lang w:eastAsia="ru-RU"/>
              </w:rPr>
            </w:pPr>
          </w:p>
        </w:tc>
        <w:tc>
          <w:tcPr>
            <w:tcW w:w="3543" w:type="dxa"/>
            <w:vMerge/>
            <w:tcBorders>
              <w:left w:val="single" w:sz="4" w:space="0" w:color="auto"/>
              <w:right w:val="single" w:sz="4" w:space="0" w:color="auto"/>
            </w:tcBorders>
          </w:tcPr>
          <w:p w:rsidR="00572296" w:rsidRPr="00572296" w:rsidRDefault="00572296" w:rsidP="00572296">
            <w:pPr>
              <w:tabs>
                <w:tab w:val="left" w:pos="709"/>
                <w:tab w:val="left" w:pos="13750"/>
              </w:tabs>
              <w:autoSpaceDE w:val="0"/>
              <w:autoSpaceDN w:val="0"/>
              <w:adjustRightInd w:val="0"/>
              <w:spacing w:after="0" w:line="240" w:lineRule="auto"/>
              <w:ind w:firstLine="709"/>
              <w:rPr>
                <w:rFonts w:ascii="Times New Roman" w:eastAsiaTheme="minorHAnsi" w:hAnsi="Times New Roman" w:cs="Times New Roman"/>
                <w:sz w:val="24"/>
                <w:szCs w:val="24"/>
              </w:rPr>
            </w:pPr>
          </w:p>
        </w:tc>
        <w:tc>
          <w:tcPr>
            <w:tcW w:w="5548" w:type="dxa"/>
            <w:tcBorders>
              <w:top w:val="nil"/>
              <w:left w:val="single" w:sz="4" w:space="0" w:color="auto"/>
              <w:right w:val="single" w:sz="4" w:space="0" w:color="auto"/>
            </w:tcBorders>
          </w:tcPr>
          <w:p w:rsidR="00572296" w:rsidRPr="00572296" w:rsidRDefault="00572296" w:rsidP="00572296">
            <w:pPr>
              <w:tabs>
                <w:tab w:val="left" w:pos="709"/>
                <w:tab w:val="left" w:pos="13750"/>
              </w:tabs>
              <w:autoSpaceDE w:val="0"/>
              <w:autoSpaceDN w:val="0"/>
              <w:adjustRightInd w:val="0"/>
              <w:spacing w:after="0" w:line="240" w:lineRule="auto"/>
              <w:ind w:firstLine="709"/>
              <w:rPr>
                <w:rFonts w:ascii="Times New Roman" w:eastAsiaTheme="minorHAnsi" w:hAnsi="Times New Roman" w:cs="Times New Roman"/>
                <w:sz w:val="24"/>
                <w:szCs w:val="24"/>
              </w:rPr>
            </w:pPr>
          </w:p>
        </w:tc>
        <w:tc>
          <w:tcPr>
            <w:tcW w:w="4507" w:type="dxa"/>
            <w:vMerge/>
            <w:tcBorders>
              <w:left w:val="single" w:sz="4" w:space="0" w:color="auto"/>
              <w:bottom w:val="single" w:sz="4" w:space="0" w:color="auto"/>
              <w:right w:val="single" w:sz="4" w:space="0" w:color="auto"/>
            </w:tcBorders>
            <w:tcMar>
              <w:top w:w="28" w:type="dxa"/>
              <w:bottom w:w="28" w:type="dxa"/>
            </w:tcMar>
          </w:tcPr>
          <w:p w:rsidR="00572296" w:rsidRPr="00572296" w:rsidRDefault="00572296" w:rsidP="00572296">
            <w:pPr>
              <w:tabs>
                <w:tab w:val="left" w:pos="709"/>
                <w:tab w:val="left" w:pos="13750"/>
              </w:tabs>
              <w:autoSpaceDE w:val="0"/>
              <w:autoSpaceDN w:val="0"/>
              <w:adjustRightInd w:val="0"/>
              <w:spacing w:after="0" w:line="240" w:lineRule="auto"/>
              <w:ind w:firstLine="709"/>
              <w:rPr>
                <w:rFonts w:ascii="Times New Roman" w:eastAsiaTheme="minorHAnsi" w:hAnsi="Times New Roman" w:cs="Times New Roman"/>
                <w:sz w:val="24"/>
                <w:szCs w:val="24"/>
              </w:rPr>
            </w:pPr>
          </w:p>
        </w:tc>
      </w:tr>
      <w:tr w:rsidR="00572296" w:rsidRPr="00572296" w:rsidTr="00572296">
        <w:trPr>
          <w:trHeight w:val="1770"/>
          <w:jc w:val="center"/>
        </w:trPr>
        <w:tc>
          <w:tcPr>
            <w:tcW w:w="988" w:type="dxa"/>
            <w:tcBorders>
              <w:top w:val="single" w:sz="4" w:space="0" w:color="auto"/>
              <w:left w:val="single" w:sz="4" w:space="0" w:color="auto"/>
              <w:right w:val="single" w:sz="4" w:space="0" w:color="auto"/>
            </w:tcBorders>
          </w:tcPr>
          <w:p w:rsidR="00572296" w:rsidRPr="00572296" w:rsidRDefault="00572296" w:rsidP="00572296">
            <w:pPr>
              <w:widowControl w:val="0"/>
              <w:tabs>
                <w:tab w:val="left" w:pos="709"/>
                <w:tab w:val="left" w:pos="13750"/>
              </w:tabs>
              <w:autoSpaceDE w:val="0"/>
              <w:autoSpaceDN w:val="0"/>
              <w:spacing w:after="0" w:line="240" w:lineRule="auto"/>
              <w:contextualSpacing/>
              <w:jc w:val="center"/>
              <w:rPr>
                <w:rFonts w:ascii="Times New Roman" w:hAnsi="Times New Roman" w:cs="Times New Roman"/>
                <w:bCs/>
                <w:sz w:val="24"/>
                <w:szCs w:val="24"/>
                <w:lang w:eastAsia="ru-RU"/>
              </w:rPr>
            </w:pPr>
            <w:r w:rsidRPr="00572296">
              <w:rPr>
                <w:rFonts w:ascii="Times New Roman" w:hAnsi="Times New Roman" w:cs="Times New Roman"/>
                <w:bCs/>
                <w:sz w:val="24"/>
                <w:szCs w:val="24"/>
                <w:lang w:eastAsia="ru-RU"/>
              </w:rPr>
              <w:lastRenderedPageBreak/>
              <w:t>3</w:t>
            </w:r>
          </w:p>
        </w:tc>
        <w:tc>
          <w:tcPr>
            <w:tcW w:w="3543" w:type="dxa"/>
            <w:tcBorders>
              <w:top w:val="single" w:sz="4" w:space="0" w:color="auto"/>
              <w:left w:val="single" w:sz="4" w:space="0" w:color="auto"/>
              <w:right w:val="single" w:sz="4" w:space="0" w:color="auto"/>
            </w:tcBorders>
          </w:tcPr>
          <w:p w:rsidR="00572296" w:rsidRPr="00572296" w:rsidRDefault="00572296" w:rsidP="00467C44">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Работы по реставрации музейных предметов и музейных коллекций, включенных в состав Музейного фонда Российской Федерации</w:t>
            </w:r>
          </w:p>
        </w:tc>
        <w:tc>
          <w:tcPr>
            <w:tcW w:w="5548" w:type="dxa"/>
            <w:tcBorders>
              <w:top w:val="nil"/>
              <w:left w:val="single" w:sz="4" w:space="0" w:color="auto"/>
              <w:right w:val="single" w:sz="4" w:space="0" w:color="auto"/>
            </w:tcBorders>
          </w:tcPr>
          <w:p w:rsidR="00572296" w:rsidRPr="00572296" w:rsidRDefault="00572296" w:rsidP="00467C44">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Наличие опыта исполнения участником закупки договора, предусматривающего выполнение работ по реставрации музейных предметов и музейных коллекций, включенных в состав Музейного фонда Российской Федерации. Цена выполненных работ по договору должна составлять не менее 20 % НМЦД, заключаемого по результатам конкурентной закупки</w:t>
            </w:r>
          </w:p>
        </w:tc>
        <w:tc>
          <w:tcPr>
            <w:tcW w:w="4507" w:type="dxa"/>
            <w:tcBorders>
              <w:top w:val="single" w:sz="4" w:space="0" w:color="auto"/>
              <w:left w:val="single" w:sz="4" w:space="0" w:color="auto"/>
              <w:right w:val="single" w:sz="4" w:space="0" w:color="auto"/>
            </w:tcBorders>
            <w:tcMar>
              <w:top w:w="28" w:type="dxa"/>
              <w:bottom w:w="28" w:type="dxa"/>
            </w:tcMar>
          </w:tcPr>
          <w:p w:rsidR="00572296" w:rsidRPr="00572296" w:rsidRDefault="00572296" w:rsidP="00467C44">
            <w:pPr>
              <w:pBdr>
                <w:right w:val="single" w:sz="4" w:space="4" w:color="auto"/>
              </w:pBd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 xml:space="preserve">Исполненный договор; </w:t>
            </w:r>
          </w:p>
          <w:p w:rsidR="00572296" w:rsidRPr="00572296" w:rsidRDefault="00572296" w:rsidP="00467C44">
            <w:pPr>
              <w:pBdr>
                <w:right w:val="single" w:sz="4" w:space="4" w:color="auto"/>
              </w:pBd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 xml:space="preserve">акт выполненных работ, </w:t>
            </w:r>
            <w:r w:rsidR="00467C44">
              <w:rPr>
                <w:rFonts w:ascii="Times New Roman" w:eastAsiaTheme="minorHAnsi" w:hAnsi="Times New Roman" w:cs="Times New Roman"/>
                <w:sz w:val="24"/>
                <w:szCs w:val="24"/>
              </w:rPr>
              <w:t>п</w:t>
            </w:r>
            <w:r w:rsidRPr="00572296">
              <w:rPr>
                <w:rFonts w:ascii="Times New Roman" w:eastAsiaTheme="minorHAnsi" w:hAnsi="Times New Roman" w:cs="Times New Roman"/>
                <w:sz w:val="24"/>
                <w:szCs w:val="24"/>
              </w:rPr>
              <w:t>одтверждающий цену выполненных работ</w:t>
            </w:r>
          </w:p>
          <w:p w:rsidR="00572296" w:rsidRPr="00572296" w:rsidRDefault="00572296" w:rsidP="00572296">
            <w:pPr>
              <w:pBdr>
                <w:right w:val="single" w:sz="4" w:space="4" w:color="auto"/>
              </w:pBdr>
              <w:tabs>
                <w:tab w:val="left" w:pos="709"/>
                <w:tab w:val="left" w:pos="13750"/>
              </w:tabs>
              <w:autoSpaceDE w:val="0"/>
              <w:autoSpaceDN w:val="0"/>
              <w:adjustRightInd w:val="0"/>
              <w:spacing w:after="0" w:line="240" w:lineRule="auto"/>
              <w:ind w:firstLine="709"/>
              <w:rPr>
                <w:rFonts w:ascii="Times New Roman" w:eastAsiaTheme="minorHAnsi" w:hAnsi="Times New Roman" w:cs="Times New Roman"/>
                <w:sz w:val="24"/>
                <w:szCs w:val="24"/>
              </w:rPr>
            </w:pPr>
          </w:p>
        </w:tc>
      </w:tr>
      <w:tr w:rsidR="00572296" w:rsidRPr="00572296" w:rsidTr="00572296">
        <w:trPr>
          <w:trHeight w:val="65"/>
          <w:jc w:val="center"/>
        </w:trPr>
        <w:tc>
          <w:tcPr>
            <w:tcW w:w="988" w:type="dxa"/>
            <w:tcBorders>
              <w:top w:val="single" w:sz="4" w:space="0" w:color="auto"/>
              <w:left w:val="single" w:sz="4" w:space="0" w:color="auto"/>
              <w:bottom w:val="single" w:sz="4" w:space="0" w:color="auto"/>
              <w:right w:val="single" w:sz="4" w:space="0" w:color="auto"/>
            </w:tcBorders>
          </w:tcPr>
          <w:p w:rsidR="00572296" w:rsidRPr="00572296" w:rsidRDefault="00572296" w:rsidP="00572296">
            <w:pPr>
              <w:widowControl w:val="0"/>
              <w:tabs>
                <w:tab w:val="left" w:pos="709"/>
                <w:tab w:val="left" w:pos="13750"/>
              </w:tabs>
              <w:autoSpaceDE w:val="0"/>
              <w:autoSpaceDN w:val="0"/>
              <w:spacing w:after="0" w:line="240" w:lineRule="auto"/>
              <w:contextualSpacing/>
              <w:jc w:val="center"/>
              <w:rPr>
                <w:rFonts w:ascii="Times New Roman" w:hAnsi="Times New Roman" w:cs="Times New Roman"/>
                <w:bCs/>
                <w:sz w:val="24"/>
                <w:szCs w:val="24"/>
                <w:lang w:eastAsia="ru-RU"/>
              </w:rPr>
            </w:pPr>
            <w:r w:rsidRPr="00572296">
              <w:rPr>
                <w:rFonts w:ascii="Times New Roman" w:hAnsi="Times New Roman" w:cs="Times New Roman"/>
                <w:bCs/>
                <w:sz w:val="24"/>
                <w:szCs w:val="24"/>
                <w:lang w:eastAsia="ru-RU"/>
              </w:rPr>
              <w:t>4</w:t>
            </w:r>
          </w:p>
        </w:tc>
        <w:tc>
          <w:tcPr>
            <w:tcW w:w="3543" w:type="dxa"/>
            <w:tcBorders>
              <w:top w:val="single" w:sz="4" w:space="0" w:color="auto"/>
              <w:left w:val="single" w:sz="4" w:space="0" w:color="auto"/>
              <w:bottom w:val="single" w:sz="4" w:space="0" w:color="auto"/>
              <w:right w:val="single" w:sz="4" w:space="0" w:color="auto"/>
            </w:tcBorders>
          </w:tcPr>
          <w:p w:rsidR="00572296" w:rsidRPr="00572296" w:rsidRDefault="00572296" w:rsidP="00467C44">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Работы по реставрации документов Архивного фонда Российской Федерации, особо ценных и редких документов, входящих в состав библиотечных фондов</w:t>
            </w:r>
          </w:p>
          <w:p w:rsidR="00572296" w:rsidRPr="00572296" w:rsidRDefault="00572296" w:rsidP="00572296">
            <w:pPr>
              <w:tabs>
                <w:tab w:val="left" w:pos="709"/>
                <w:tab w:val="left" w:pos="13750"/>
              </w:tabs>
              <w:autoSpaceDE w:val="0"/>
              <w:autoSpaceDN w:val="0"/>
              <w:adjustRightInd w:val="0"/>
              <w:spacing w:after="0" w:line="240" w:lineRule="auto"/>
              <w:ind w:firstLine="709"/>
              <w:rPr>
                <w:rFonts w:ascii="Times New Roman" w:eastAsiaTheme="minorHAnsi" w:hAnsi="Times New Roman" w:cs="Times New Roman"/>
                <w:sz w:val="24"/>
                <w:szCs w:val="24"/>
              </w:rPr>
            </w:pPr>
          </w:p>
        </w:tc>
        <w:tc>
          <w:tcPr>
            <w:tcW w:w="5548" w:type="dxa"/>
            <w:tcBorders>
              <w:top w:val="nil"/>
              <w:left w:val="single" w:sz="4" w:space="0" w:color="auto"/>
              <w:bottom w:val="single" w:sz="4" w:space="0" w:color="auto"/>
              <w:right w:val="single" w:sz="4" w:space="0" w:color="auto"/>
            </w:tcBorders>
          </w:tcPr>
          <w:p w:rsidR="00572296" w:rsidRPr="00572296" w:rsidRDefault="00572296" w:rsidP="00467C44">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Наличие опыта исполнения участником закупки договора, предусматривающего выполнение работ по реставрации документов Архивного фонда Российской Федерации, особо ценных и редких документов, входящих в состав библиотечных фондов.</w:t>
            </w:r>
          </w:p>
          <w:p w:rsidR="00572296" w:rsidRPr="00572296" w:rsidRDefault="00572296" w:rsidP="00467C44">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Цена выполненных работ по договору должна составлять не менее 20 % НМЦД, заключаемого по результатам конкурентной закупки</w:t>
            </w:r>
            <w:r w:rsidRPr="00572296" w:rsidDel="00D3376B">
              <w:rPr>
                <w:rFonts w:ascii="Times New Roman" w:eastAsiaTheme="minorHAnsi" w:hAnsi="Times New Roman" w:cs="Times New Roman"/>
                <w:sz w:val="24"/>
                <w:szCs w:val="24"/>
              </w:rPr>
              <w:t xml:space="preserve"> </w:t>
            </w:r>
          </w:p>
        </w:tc>
        <w:tc>
          <w:tcPr>
            <w:tcW w:w="4507" w:type="dxa"/>
            <w:tcBorders>
              <w:top w:val="single" w:sz="4" w:space="0" w:color="auto"/>
              <w:left w:val="single" w:sz="4" w:space="0" w:color="auto"/>
              <w:bottom w:val="single" w:sz="4" w:space="0" w:color="auto"/>
              <w:right w:val="single" w:sz="4" w:space="0" w:color="auto"/>
            </w:tcBorders>
            <w:tcMar>
              <w:top w:w="28" w:type="dxa"/>
              <w:bottom w:w="28" w:type="dxa"/>
            </w:tcMar>
          </w:tcPr>
          <w:p w:rsidR="00572296" w:rsidRPr="00572296" w:rsidRDefault="00572296" w:rsidP="00467C44">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Исполненный договор;</w:t>
            </w:r>
          </w:p>
          <w:p w:rsidR="00572296" w:rsidRPr="00572296" w:rsidRDefault="00572296" w:rsidP="00467C44">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акт выполненных работ, подтверждающий цену выполненных работ</w:t>
            </w:r>
          </w:p>
          <w:p w:rsidR="00572296" w:rsidRPr="00572296" w:rsidRDefault="00572296" w:rsidP="00572296">
            <w:pPr>
              <w:tabs>
                <w:tab w:val="left" w:pos="709"/>
                <w:tab w:val="left" w:pos="13750"/>
              </w:tabs>
              <w:autoSpaceDE w:val="0"/>
              <w:autoSpaceDN w:val="0"/>
              <w:adjustRightInd w:val="0"/>
              <w:spacing w:after="0" w:line="240" w:lineRule="auto"/>
              <w:ind w:firstLine="709"/>
              <w:rPr>
                <w:rFonts w:ascii="Times New Roman" w:eastAsiaTheme="minorHAnsi" w:hAnsi="Times New Roman" w:cs="Times New Roman"/>
                <w:sz w:val="24"/>
                <w:szCs w:val="24"/>
              </w:rPr>
            </w:pPr>
          </w:p>
        </w:tc>
      </w:tr>
      <w:tr w:rsidR="00572296" w:rsidRPr="00572296" w:rsidTr="00572296">
        <w:trPr>
          <w:trHeight w:val="3270"/>
          <w:jc w:val="center"/>
        </w:trPr>
        <w:tc>
          <w:tcPr>
            <w:tcW w:w="988" w:type="dxa"/>
            <w:tcBorders>
              <w:top w:val="single" w:sz="4" w:space="0" w:color="auto"/>
              <w:left w:val="single" w:sz="4" w:space="0" w:color="auto"/>
              <w:right w:val="single" w:sz="4" w:space="0" w:color="auto"/>
            </w:tcBorders>
          </w:tcPr>
          <w:p w:rsidR="00572296" w:rsidRPr="00572296" w:rsidRDefault="00572296" w:rsidP="00572296">
            <w:pPr>
              <w:widowControl w:val="0"/>
              <w:tabs>
                <w:tab w:val="left" w:pos="709"/>
                <w:tab w:val="left" w:pos="13750"/>
              </w:tabs>
              <w:autoSpaceDE w:val="0"/>
              <w:autoSpaceDN w:val="0"/>
              <w:spacing w:after="0" w:line="240" w:lineRule="auto"/>
              <w:contextualSpacing/>
              <w:jc w:val="center"/>
              <w:rPr>
                <w:rFonts w:ascii="Times New Roman" w:hAnsi="Times New Roman" w:cs="Times New Roman"/>
                <w:bCs/>
                <w:sz w:val="24"/>
                <w:szCs w:val="24"/>
                <w:lang w:eastAsia="ru-RU"/>
              </w:rPr>
            </w:pPr>
            <w:r w:rsidRPr="00572296">
              <w:rPr>
                <w:rFonts w:ascii="Times New Roman" w:hAnsi="Times New Roman" w:cs="Times New Roman"/>
                <w:bCs/>
                <w:sz w:val="24"/>
                <w:szCs w:val="24"/>
                <w:lang w:eastAsia="ru-RU"/>
              </w:rPr>
              <w:t>5</w:t>
            </w:r>
          </w:p>
        </w:tc>
        <w:tc>
          <w:tcPr>
            <w:tcW w:w="3543" w:type="dxa"/>
            <w:tcBorders>
              <w:top w:val="single" w:sz="4" w:space="0" w:color="auto"/>
              <w:left w:val="single" w:sz="4" w:space="0" w:color="auto"/>
              <w:right w:val="single" w:sz="4" w:space="0" w:color="auto"/>
            </w:tcBorders>
          </w:tcPr>
          <w:p w:rsidR="00572296" w:rsidRPr="00572296" w:rsidRDefault="00572296" w:rsidP="00467C44">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Работы, услуги, связанные с необходимостью допуска исполнителей, подрядчиков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tc>
        <w:tc>
          <w:tcPr>
            <w:tcW w:w="5548" w:type="dxa"/>
            <w:tcBorders>
              <w:top w:val="single" w:sz="4" w:space="0" w:color="auto"/>
              <w:left w:val="single" w:sz="4" w:space="0" w:color="auto"/>
              <w:right w:val="single" w:sz="4" w:space="0" w:color="auto"/>
            </w:tcBorders>
          </w:tcPr>
          <w:p w:rsidR="00572296" w:rsidRPr="00572296" w:rsidRDefault="00572296" w:rsidP="00467C44">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Наличие опыта исполнения участником закупки договора, предусматривающего выполнение работ, оказание услуг, связанных с необходимостью допуска исполнителей, подрядчиков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572296" w:rsidRPr="00572296" w:rsidRDefault="00572296" w:rsidP="00467C44">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Цена выполненных работ, оказанных услуг по договору должна составлять не менее 20 % НМЦД, заключаемого по результатам конкурентной закупки</w:t>
            </w:r>
          </w:p>
        </w:tc>
        <w:tc>
          <w:tcPr>
            <w:tcW w:w="4507" w:type="dxa"/>
            <w:tcBorders>
              <w:top w:val="single" w:sz="4" w:space="0" w:color="auto"/>
              <w:left w:val="single" w:sz="4" w:space="0" w:color="auto"/>
              <w:right w:val="single" w:sz="4" w:space="0" w:color="auto"/>
            </w:tcBorders>
            <w:tcMar>
              <w:top w:w="28" w:type="dxa"/>
              <w:bottom w:w="28" w:type="dxa"/>
            </w:tcMar>
          </w:tcPr>
          <w:p w:rsidR="00572296" w:rsidRPr="00572296" w:rsidRDefault="00572296" w:rsidP="00467C44">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Исполненный договор;</w:t>
            </w:r>
          </w:p>
          <w:p w:rsidR="00572296" w:rsidRPr="00572296" w:rsidRDefault="00572296" w:rsidP="00467C44">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акт выполненных работ, оказанных услуг, подтверждающий цену выполненных работ, оказанных услуг</w:t>
            </w:r>
          </w:p>
        </w:tc>
      </w:tr>
      <w:tr w:rsidR="00572296" w:rsidRPr="00572296" w:rsidTr="00572296">
        <w:trPr>
          <w:trHeight w:val="657"/>
          <w:jc w:val="center"/>
        </w:trPr>
        <w:tc>
          <w:tcPr>
            <w:tcW w:w="14586" w:type="dxa"/>
            <w:gridSpan w:val="4"/>
            <w:tcBorders>
              <w:top w:val="single" w:sz="4" w:space="0" w:color="auto"/>
              <w:left w:val="single" w:sz="4" w:space="0" w:color="auto"/>
              <w:right w:val="single" w:sz="4" w:space="0" w:color="auto"/>
            </w:tcBorders>
            <w:vAlign w:val="center"/>
          </w:tcPr>
          <w:p w:rsidR="00572296" w:rsidRPr="00572296" w:rsidRDefault="00572296" w:rsidP="00EB405B">
            <w:pPr>
              <w:tabs>
                <w:tab w:val="left" w:pos="709"/>
                <w:tab w:val="left" w:pos="13750"/>
              </w:tabs>
              <w:autoSpaceDE w:val="0"/>
              <w:autoSpaceDN w:val="0"/>
              <w:adjustRightInd w:val="0"/>
              <w:spacing w:after="0" w:line="240" w:lineRule="auto"/>
              <w:ind w:firstLine="709"/>
              <w:jc w:val="center"/>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Раздел II. Дополнительные требования к участникам закупки в сфере градостроительной деятельности, информация и документы, подтверждающие соответствие участников закупки таким дополнительным требованиям</w:t>
            </w:r>
          </w:p>
        </w:tc>
      </w:tr>
      <w:tr w:rsidR="00572296" w:rsidRPr="00572296" w:rsidTr="00572296">
        <w:trPr>
          <w:trHeight w:val="65"/>
          <w:jc w:val="center"/>
        </w:trPr>
        <w:tc>
          <w:tcPr>
            <w:tcW w:w="988" w:type="dxa"/>
            <w:tcBorders>
              <w:top w:val="single" w:sz="4" w:space="0" w:color="auto"/>
              <w:left w:val="single" w:sz="4" w:space="0" w:color="auto"/>
              <w:right w:val="single" w:sz="4" w:space="0" w:color="auto"/>
            </w:tcBorders>
          </w:tcPr>
          <w:p w:rsidR="00572296" w:rsidRPr="00572296" w:rsidRDefault="00572296" w:rsidP="00572296">
            <w:pPr>
              <w:widowControl w:val="0"/>
              <w:tabs>
                <w:tab w:val="left" w:pos="709"/>
                <w:tab w:val="left" w:pos="13750"/>
              </w:tabs>
              <w:autoSpaceDE w:val="0"/>
              <w:autoSpaceDN w:val="0"/>
              <w:spacing w:after="0" w:line="240" w:lineRule="auto"/>
              <w:contextualSpacing/>
              <w:jc w:val="center"/>
              <w:rPr>
                <w:rFonts w:ascii="Times New Roman" w:hAnsi="Times New Roman" w:cs="Times New Roman"/>
                <w:bCs/>
                <w:sz w:val="24"/>
                <w:szCs w:val="24"/>
                <w:lang w:eastAsia="ru-RU"/>
              </w:rPr>
            </w:pPr>
            <w:r w:rsidRPr="00572296">
              <w:rPr>
                <w:rFonts w:ascii="Times New Roman" w:hAnsi="Times New Roman" w:cs="Times New Roman"/>
                <w:bCs/>
                <w:sz w:val="24"/>
                <w:szCs w:val="24"/>
                <w:lang w:eastAsia="ru-RU"/>
              </w:rPr>
              <w:lastRenderedPageBreak/>
              <w:t>6</w:t>
            </w:r>
          </w:p>
        </w:tc>
        <w:tc>
          <w:tcPr>
            <w:tcW w:w="3543" w:type="dxa"/>
            <w:tcBorders>
              <w:top w:val="single" w:sz="4" w:space="0" w:color="auto"/>
              <w:left w:val="single" w:sz="4" w:space="0" w:color="auto"/>
              <w:right w:val="single" w:sz="4" w:space="0" w:color="auto"/>
            </w:tcBorders>
          </w:tcPr>
          <w:p w:rsidR="00572296" w:rsidRPr="00572296" w:rsidRDefault="00572296" w:rsidP="00467C44">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 xml:space="preserve">Работы по подготовке проектной документации и (или) выполнению инженерных изысканий в соответствии с законодательством </w:t>
            </w:r>
            <w:r w:rsidRPr="00572296">
              <w:rPr>
                <w:rFonts w:ascii="Times New Roman" w:eastAsiaTheme="minorHAnsi" w:hAnsi="Times New Roman" w:cs="Times New Roman"/>
                <w:sz w:val="24"/>
                <w:szCs w:val="24"/>
              </w:rPr>
              <w:br/>
              <w:t>о градостроительной деятельности</w:t>
            </w:r>
          </w:p>
        </w:tc>
        <w:tc>
          <w:tcPr>
            <w:tcW w:w="5548" w:type="dxa"/>
            <w:tcBorders>
              <w:top w:val="nil"/>
              <w:left w:val="single" w:sz="4" w:space="0" w:color="auto"/>
              <w:right w:val="single" w:sz="4" w:space="0" w:color="auto"/>
            </w:tcBorders>
          </w:tcPr>
          <w:p w:rsidR="00572296" w:rsidRPr="00572296" w:rsidRDefault="00572296" w:rsidP="00467C44">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 xml:space="preserve">Наличие опыта исполнения участником закупки договора, предусматривающего выполнение работ по подготовке проектной документации и (или) выполнению инженерных изысканий в соответствии с законодательством о градостроительной деятельности. </w:t>
            </w:r>
          </w:p>
          <w:p w:rsidR="00572296" w:rsidRPr="00572296" w:rsidRDefault="00572296" w:rsidP="00467C44">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Цена выполненных работ по договору должна составлять не менее 20 % НМЦД, заключаемого по результатам конкурентной закупки</w:t>
            </w:r>
          </w:p>
        </w:tc>
        <w:tc>
          <w:tcPr>
            <w:tcW w:w="4507" w:type="dxa"/>
            <w:tcBorders>
              <w:top w:val="single" w:sz="4" w:space="0" w:color="auto"/>
              <w:left w:val="single" w:sz="4" w:space="0" w:color="auto"/>
              <w:right w:val="single" w:sz="4" w:space="0" w:color="auto"/>
            </w:tcBorders>
            <w:tcMar>
              <w:top w:w="28" w:type="dxa"/>
              <w:bottom w:w="28" w:type="dxa"/>
            </w:tcMar>
          </w:tcPr>
          <w:p w:rsidR="00572296" w:rsidRPr="00572296" w:rsidRDefault="00572296" w:rsidP="00467C44">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Исполненный договор;</w:t>
            </w:r>
          </w:p>
          <w:p w:rsidR="00572296" w:rsidRPr="00572296" w:rsidRDefault="00572296" w:rsidP="00467C44">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акт выполненных работ, подтверждающий цену выполненных работ;</w:t>
            </w:r>
          </w:p>
          <w:p w:rsidR="00572296" w:rsidRPr="00572296" w:rsidRDefault="00572296" w:rsidP="00467C44">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положительное заключение экспертизы проектной документации и (или) результатов инженерных изысканий (за исключением случаев, при которых такое заключение не выдается в соответствии с законодательством о градостроительной деятельности)</w:t>
            </w:r>
          </w:p>
        </w:tc>
      </w:tr>
      <w:tr w:rsidR="00572296" w:rsidRPr="00572296" w:rsidTr="00572296">
        <w:trPr>
          <w:trHeight w:val="65"/>
          <w:jc w:val="center"/>
        </w:trPr>
        <w:tc>
          <w:tcPr>
            <w:tcW w:w="988" w:type="dxa"/>
            <w:tcBorders>
              <w:top w:val="single" w:sz="4" w:space="0" w:color="auto"/>
              <w:left w:val="single" w:sz="4" w:space="0" w:color="auto"/>
              <w:right w:val="single" w:sz="4" w:space="0" w:color="auto"/>
            </w:tcBorders>
          </w:tcPr>
          <w:p w:rsidR="00572296" w:rsidRPr="00572296" w:rsidRDefault="00572296" w:rsidP="00572296">
            <w:pPr>
              <w:widowControl w:val="0"/>
              <w:tabs>
                <w:tab w:val="left" w:pos="709"/>
                <w:tab w:val="left" w:pos="13750"/>
              </w:tabs>
              <w:autoSpaceDE w:val="0"/>
              <w:autoSpaceDN w:val="0"/>
              <w:spacing w:after="0" w:line="240" w:lineRule="auto"/>
              <w:contextualSpacing/>
              <w:jc w:val="center"/>
              <w:rPr>
                <w:rFonts w:ascii="Times New Roman" w:hAnsi="Times New Roman" w:cs="Times New Roman"/>
                <w:bCs/>
                <w:sz w:val="24"/>
                <w:szCs w:val="24"/>
                <w:lang w:eastAsia="ru-RU"/>
              </w:rPr>
            </w:pPr>
            <w:r w:rsidRPr="00572296">
              <w:rPr>
                <w:rFonts w:ascii="Times New Roman" w:hAnsi="Times New Roman" w:cs="Times New Roman"/>
                <w:bCs/>
                <w:sz w:val="24"/>
                <w:szCs w:val="24"/>
                <w:lang w:eastAsia="ru-RU"/>
              </w:rPr>
              <w:t>7</w:t>
            </w:r>
          </w:p>
        </w:tc>
        <w:tc>
          <w:tcPr>
            <w:tcW w:w="3543" w:type="dxa"/>
            <w:tcBorders>
              <w:top w:val="single" w:sz="4" w:space="0" w:color="auto"/>
              <w:left w:val="single" w:sz="4" w:space="0" w:color="auto"/>
              <w:right w:val="single" w:sz="4" w:space="0" w:color="auto"/>
            </w:tcBorders>
          </w:tcPr>
          <w:p w:rsidR="00572296" w:rsidRPr="00572296" w:rsidRDefault="00572296" w:rsidP="00467C44">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Работы по строительству, реконструкции объекта капитального строительства, за исключением линейного объекта</w:t>
            </w:r>
          </w:p>
        </w:tc>
        <w:tc>
          <w:tcPr>
            <w:tcW w:w="5548" w:type="dxa"/>
            <w:tcBorders>
              <w:top w:val="nil"/>
              <w:left w:val="single" w:sz="4" w:space="0" w:color="auto"/>
              <w:bottom w:val="single" w:sz="4" w:space="0" w:color="auto"/>
              <w:right w:val="single" w:sz="4" w:space="0" w:color="auto"/>
            </w:tcBorders>
          </w:tcPr>
          <w:p w:rsidR="00572296" w:rsidRPr="00572296" w:rsidRDefault="00572296" w:rsidP="00467C44">
            <w:pPr>
              <w:tabs>
                <w:tab w:val="left" w:pos="709"/>
                <w:tab w:val="left" w:pos="13750"/>
              </w:tabs>
              <w:autoSpaceDE w:val="0"/>
              <w:autoSpaceDN w:val="0"/>
              <w:adjustRightInd w:val="0"/>
              <w:spacing w:after="0" w:line="240" w:lineRule="auto"/>
              <w:rPr>
                <w:rFonts w:ascii="Times New Roman" w:eastAsiaTheme="minorHAnsi" w:hAnsi="Times New Roman" w:cs="Times New Roman"/>
                <w:color w:val="000000" w:themeColor="text1"/>
                <w:sz w:val="24"/>
                <w:szCs w:val="24"/>
              </w:rPr>
            </w:pPr>
            <w:r w:rsidRPr="00572296">
              <w:rPr>
                <w:rFonts w:ascii="Times New Roman" w:eastAsiaTheme="minorHAnsi" w:hAnsi="Times New Roman" w:cs="Times New Roman"/>
                <w:color w:val="000000" w:themeColor="text1"/>
                <w:sz w:val="24"/>
                <w:szCs w:val="24"/>
              </w:rPr>
              <w:t>Наличие у участника закупки опыта исполнения договора строительного подряда, предусматривающего выполнение работ по строительству, реконструкции объекта капитального строительства (за исключением линейного объекта).</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color w:val="000000" w:themeColor="text1"/>
                <w:sz w:val="24"/>
                <w:szCs w:val="24"/>
              </w:rPr>
            </w:pPr>
            <w:r w:rsidRPr="00572296">
              <w:rPr>
                <w:rFonts w:ascii="Times New Roman" w:eastAsiaTheme="minorHAnsi" w:hAnsi="Times New Roman" w:cs="Times New Roman"/>
                <w:color w:val="000000" w:themeColor="text1"/>
                <w:sz w:val="24"/>
                <w:szCs w:val="24"/>
              </w:rPr>
              <w:t>Цена выполненных работ по договору должна составлять:</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color w:val="000000" w:themeColor="text1"/>
                <w:sz w:val="24"/>
                <w:szCs w:val="24"/>
              </w:rPr>
            </w:pPr>
            <w:r w:rsidRPr="00572296">
              <w:rPr>
                <w:rFonts w:ascii="Times New Roman" w:eastAsiaTheme="minorHAnsi" w:hAnsi="Times New Roman" w:cs="Times New Roman"/>
                <w:color w:val="000000" w:themeColor="text1"/>
                <w:sz w:val="24"/>
                <w:szCs w:val="24"/>
              </w:rPr>
              <w:t xml:space="preserve">1) не менее 50 % НМЦД, заключаемого по результатам </w:t>
            </w:r>
            <w:r w:rsidRPr="00572296">
              <w:rPr>
                <w:rFonts w:ascii="Times New Roman" w:eastAsiaTheme="minorHAnsi" w:hAnsi="Times New Roman" w:cs="Times New Roman"/>
                <w:sz w:val="24"/>
                <w:szCs w:val="24"/>
              </w:rPr>
              <w:t>конкурентной закупки</w:t>
            </w:r>
            <w:r w:rsidRPr="00572296">
              <w:rPr>
                <w:rFonts w:ascii="Times New Roman" w:eastAsiaTheme="minorHAnsi" w:hAnsi="Times New Roman" w:cs="Times New Roman"/>
                <w:color w:val="000000" w:themeColor="text1"/>
                <w:sz w:val="24"/>
                <w:szCs w:val="24"/>
              </w:rPr>
              <w:t>, если НМЦД не превышает 100</w:t>
            </w:r>
            <w:r w:rsidR="00467C44">
              <w:rPr>
                <w:rFonts w:ascii="Times New Roman" w:eastAsiaTheme="minorHAnsi" w:hAnsi="Times New Roman" w:cs="Times New Roman"/>
                <w:color w:val="000000" w:themeColor="text1"/>
                <w:sz w:val="24"/>
                <w:szCs w:val="24"/>
              </w:rPr>
              <w:t xml:space="preserve"> 000</w:t>
            </w:r>
            <w:r w:rsidRPr="00572296">
              <w:rPr>
                <w:rFonts w:ascii="Times New Roman" w:eastAsiaTheme="minorHAnsi" w:hAnsi="Times New Roman" w:cs="Times New Roman"/>
                <w:color w:val="000000" w:themeColor="text1"/>
                <w:sz w:val="24"/>
                <w:szCs w:val="24"/>
              </w:rPr>
              <w:t xml:space="preserve"> </w:t>
            </w:r>
            <w:r w:rsidR="00467C44">
              <w:rPr>
                <w:rFonts w:ascii="Times New Roman" w:eastAsiaTheme="minorHAnsi" w:hAnsi="Times New Roman" w:cs="Times New Roman"/>
                <w:color w:val="000000" w:themeColor="text1"/>
                <w:sz w:val="24"/>
                <w:szCs w:val="24"/>
              </w:rPr>
              <w:t>тыс.</w:t>
            </w:r>
            <w:r w:rsidRPr="00572296">
              <w:rPr>
                <w:rFonts w:ascii="Times New Roman" w:eastAsiaTheme="minorHAnsi" w:hAnsi="Times New Roman" w:cs="Times New Roman"/>
                <w:color w:val="000000" w:themeColor="text1"/>
                <w:sz w:val="24"/>
                <w:szCs w:val="24"/>
              </w:rPr>
              <w:t xml:space="preserve"> рублей;</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color w:val="000000" w:themeColor="text1"/>
                <w:sz w:val="24"/>
                <w:szCs w:val="24"/>
              </w:rPr>
            </w:pPr>
            <w:r w:rsidRPr="00572296">
              <w:rPr>
                <w:rFonts w:ascii="Times New Roman" w:eastAsiaTheme="minorHAnsi" w:hAnsi="Times New Roman" w:cs="Times New Roman"/>
                <w:color w:val="000000" w:themeColor="text1"/>
                <w:sz w:val="24"/>
                <w:szCs w:val="24"/>
              </w:rPr>
              <w:t xml:space="preserve">2) не менее 40 % НМЦД, заключаемого по результатам </w:t>
            </w:r>
            <w:r w:rsidRPr="00572296">
              <w:rPr>
                <w:rFonts w:ascii="Times New Roman" w:eastAsiaTheme="minorHAnsi" w:hAnsi="Times New Roman" w:cs="Times New Roman"/>
                <w:sz w:val="24"/>
                <w:szCs w:val="24"/>
              </w:rPr>
              <w:t>конкурентной закупки</w:t>
            </w:r>
            <w:r w:rsidRPr="00572296">
              <w:rPr>
                <w:rFonts w:ascii="Times New Roman" w:eastAsiaTheme="minorHAnsi" w:hAnsi="Times New Roman" w:cs="Times New Roman"/>
                <w:color w:val="000000" w:themeColor="text1"/>
                <w:sz w:val="24"/>
                <w:szCs w:val="24"/>
              </w:rPr>
              <w:t xml:space="preserve">, если НМЦД составляет или превышает </w:t>
            </w:r>
            <w:r w:rsidR="00467C44" w:rsidRPr="00572296">
              <w:rPr>
                <w:rFonts w:ascii="Times New Roman" w:eastAsiaTheme="minorHAnsi" w:hAnsi="Times New Roman" w:cs="Times New Roman"/>
                <w:color w:val="000000" w:themeColor="text1"/>
                <w:sz w:val="24"/>
                <w:szCs w:val="24"/>
              </w:rPr>
              <w:t>100</w:t>
            </w:r>
            <w:r w:rsidR="00467C44">
              <w:rPr>
                <w:rFonts w:ascii="Times New Roman" w:eastAsiaTheme="minorHAnsi" w:hAnsi="Times New Roman" w:cs="Times New Roman"/>
                <w:color w:val="000000" w:themeColor="text1"/>
                <w:sz w:val="24"/>
                <w:szCs w:val="24"/>
              </w:rPr>
              <w:t xml:space="preserve"> 000</w:t>
            </w:r>
            <w:r w:rsidR="00467C44" w:rsidRPr="00572296">
              <w:rPr>
                <w:rFonts w:ascii="Times New Roman" w:eastAsiaTheme="minorHAnsi" w:hAnsi="Times New Roman" w:cs="Times New Roman"/>
                <w:color w:val="000000" w:themeColor="text1"/>
                <w:sz w:val="24"/>
                <w:szCs w:val="24"/>
              </w:rPr>
              <w:t xml:space="preserve"> </w:t>
            </w:r>
            <w:r w:rsidR="00467C44">
              <w:rPr>
                <w:rFonts w:ascii="Times New Roman" w:eastAsiaTheme="minorHAnsi" w:hAnsi="Times New Roman" w:cs="Times New Roman"/>
                <w:color w:val="000000" w:themeColor="text1"/>
                <w:sz w:val="24"/>
                <w:szCs w:val="24"/>
              </w:rPr>
              <w:t>тыс.</w:t>
            </w:r>
            <w:r w:rsidR="00467C44" w:rsidRPr="00572296">
              <w:rPr>
                <w:rFonts w:ascii="Times New Roman" w:eastAsiaTheme="minorHAnsi" w:hAnsi="Times New Roman" w:cs="Times New Roman"/>
                <w:color w:val="000000" w:themeColor="text1"/>
                <w:sz w:val="24"/>
                <w:szCs w:val="24"/>
              </w:rPr>
              <w:t xml:space="preserve"> </w:t>
            </w:r>
            <w:r w:rsidRPr="00572296">
              <w:rPr>
                <w:rFonts w:ascii="Times New Roman" w:eastAsiaTheme="minorHAnsi" w:hAnsi="Times New Roman" w:cs="Times New Roman"/>
                <w:color w:val="000000" w:themeColor="text1"/>
                <w:sz w:val="24"/>
                <w:szCs w:val="24"/>
              </w:rPr>
              <w:t>рублей, но не превышает 500</w:t>
            </w:r>
            <w:r w:rsidR="00467C44">
              <w:rPr>
                <w:rFonts w:ascii="Times New Roman" w:eastAsiaTheme="minorHAnsi" w:hAnsi="Times New Roman" w:cs="Times New Roman"/>
                <w:color w:val="000000" w:themeColor="text1"/>
                <w:sz w:val="24"/>
                <w:szCs w:val="24"/>
              </w:rPr>
              <w:t> 000 тыс.</w:t>
            </w:r>
            <w:r w:rsidRPr="00572296">
              <w:rPr>
                <w:rFonts w:ascii="Times New Roman" w:eastAsiaTheme="minorHAnsi" w:hAnsi="Times New Roman" w:cs="Times New Roman"/>
                <w:color w:val="000000" w:themeColor="text1"/>
                <w:sz w:val="24"/>
                <w:szCs w:val="24"/>
              </w:rPr>
              <w:t xml:space="preserve"> рублей;</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color w:val="000000" w:themeColor="text1"/>
                <w:sz w:val="24"/>
                <w:szCs w:val="24"/>
              </w:rPr>
            </w:pPr>
            <w:r w:rsidRPr="00572296">
              <w:rPr>
                <w:rFonts w:ascii="Times New Roman" w:eastAsiaTheme="minorHAnsi" w:hAnsi="Times New Roman" w:cs="Times New Roman"/>
                <w:color w:val="000000" w:themeColor="text1"/>
                <w:sz w:val="24"/>
                <w:szCs w:val="24"/>
              </w:rPr>
              <w:t xml:space="preserve">3) не менее 30 % НМЦД, заключаемого по результатам </w:t>
            </w:r>
            <w:r w:rsidRPr="00572296">
              <w:rPr>
                <w:rFonts w:ascii="Times New Roman" w:eastAsiaTheme="minorHAnsi" w:hAnsi="Times New Roman" w:cs="Times New Roman"/>
                <w:sz w:val="24"/>
                <w:szCs w:val="24"/>
              </w:rPr>
              <w:t>конкурентной закупки</w:t>
            </w:r>
            <w:r w:rsidRPr="00572296">
              <w:rPr>
                <w:rFonts w:ascii="Times New Roman" w:eastAsiaTheme="minorHAnsi" w:hAnsi="Times New Roman" w:cs="Times New Roman"/>
                <w:color w:val="000000" w:themeColor="text1"/>
                <w:sz w:val="24"/>
                <w:szCs w:val="24"/>
              </w:rPr>
              <w:t xml:space="preserve">, если НМЦД составляет или превышает </w:t>
            </w:r>
            <w:r w:rsidR="00467C44" w:rsidRPr="00572296">
              <w:rPr>
                <w:rFonts w:ascii="Times New Roman" w:eastAsiaTheme="minorHAnsi" w:hAnsi="Times New Roman" w:cs="Times New Roman"/>
                <w:color w:val="000000" w:themeColor="text1"/>
                <w:sz w:val="24"/>
                <w:szCs w:val="24"/>
              </w:rPr>
              <w:t>500</w:t>
            </w:r>
            <w:r w:rsidR="00467C44">
              <w:rPr>
                <w:rFonts w:ascii="Times New Roman" w:eastAsiaTheme="minorHAnsi" w:hAnsi="Times New Roman" w:cs="Times New Roman"/>
                <w:color w:val="000000" w:themeColor="text1"/>
                <w:sz w:val="24"/>
                <w:szCs w:val="24"/>
              </w:rPr>
              <w:t xml:space="preserve"> 000 тыс. </w:t>
            </w:r>
            <w:r w:rsidRPr="00572296">
              <w:rPr>
                <w:rFonts w:ascii="Times New Roman" w:eastAsiaTheme="minorHAnsi" w:hAnsi="Times New Roman" w:cs="Times New Roman"/>
                <w:color w:val="000000" w:themeColor="text1"/>
                <w:sz w:val="24"/>
                <w:szCs w:val="24"/>
              </w:rPr>
              <w:t>рублей</w:t>
            </w:r>
          </w:p>
        </w:tc>
        <w:tc>
          <w:tcPr>
            <w:tcW w:w="4507" w:type="dxa"/>
            <w:tcBorders>
              <w:top w:val="single" w:sz="4" w:space="0" w:color="auto"/>
              <w:left w:val="single" w:sz="4" w:space="0" w:color="auto"/>
              <w:bottom w:val="single" w:sz="4" w:space="0" w:color="auto"/>
              <w:right w:val="single" w:sz="4" w:space="0" w:color="auto"/>
            </w:tcBorders>
            <w:tcMar>
              <w:top w:w="28" w:type="dxa"/>
              <w:bottom w:w="28" w:type="dxa"/>
            </w:tcMar>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color w:val="000000" w:themeColor="text1"/>
                <w:sz w:val="24"/>
                <w:szCs w:val="24"/>
              </w:rPr>
            </w:pPr>
            <w:r w:rsidRPr="00572296">
              <w:rPr>
                <w:rFonts w:ascii="Times New Roman" w:eastAsiaTheme="minorHAnsi" w:hAnsi="Times New Roman" w:cs="Times New Roman"/>
                <w:color w:val="000000" w:themeColor="text1"/>
                <w:sz w:val="24"/>
                <w:szCs w:val="24"/>
              </w:rPr>
              <w:t>Исполненный договор;</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color w:val="000000" w:themeColor="text1"/>
                <w:sz w:val="24"/>
                <w:szCs w:val="24"/>
              </w:rPr>
            </w:pPr>
            <w:r w:rsidRPr="00572296">
              <w:rPr>
                <w:rFonts w:ascii="Times New Roman" w:eastAsiaTheme="minorHAnsi" w:hAnsi="Times New Roman" w:cs="Times New Roman"/>
                <w:color w:val="000000" w:themeColor="text1"/>
                <w:sz w:val="24"/>
                <w:szCs w:val="24"/>
              </w:rPr>
              <w:t>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color w:val="000000" w:themeColor="text1"/>
                <w:sz w:val="24"/>
                <w:szCs w:val="24"/>
              </w:rPr>
            </w:pPr>
            <w:r w:rsidRPr="00572296">
              <w:rPr>
                <w:rFonts w:ascii="Times New Roman" w:eastAsiaTheme="minorHAnsi" w:hAnsi="Times New Roman" w:cs="Times New Roman"/>
                <w:color w:val="000000" w:themeColor="text1"/>
                <w:sz w:val="24"/>
                <w:szCs w:val="24"/>
              </w:rPr>
              <w:t xml:space="preserve">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w:t>
            </w:r>
          </w:p>
        </w:tc>
      </w:tr>
      <w:tr w:rsidR="00572296" w:rsidRPr="00572296" w:rsidTr="00572296">
        <w:trPr>
          <w:trHeight w:val="2173"/>
          <w:jc w:val="center"/>
        </w:trPr>
        <w:tc>
          <w:tcPr>
            <w:tcW w:w="988" w:type="dxa"/>
            <w:tcBorders>
              <w:top w:val="single" w:sz="4" w:space="0" w:color="auto"/>
              <w:left w:val="single" w:sz="4" w:space="0" w:color="auto"/>
              <w:right w:val="single" w:sz="4" w:space="0" w:color="auto"/>
            </w:tcBorders>
          </w:tcPr>
          <w:p w:rsidR="00572296" w:rsidRPr="00572296" w:rsidRDefault="00572296" w:rsidP="00572296">
            <w:pPr>
              <w:widowControl w:val="0"/>
              <w:tabs>
                <w:tab w:val="left" w:pos="709"/>
                <w:tab w:val="left" w:pos="13750"/>
              </w:tabs>
              <w:autoSpaceDE w:val="0"/>
              <w:autoSpaceDN w:val="0"/>
              <w:spacing w:after="0" w:line="240" w:lineRule="auto"/>
              <w:contextualSpacing/>
              <w:jc w:val="center"/>
              <w:rPr>
                <w:rFonts w:ascii="Times New Roman" w:hAnsi="Times New Roman" w:cs="Times New Roman"/>
                <w:bCs/>
                <w:sz w:val="24"/>
                <w:szCs w:val="24"/>
                <w:lang w:eastAsia="ru-RU"/>
              </w:rPr>
            </w:pPr>
            <w:r w:rsidRPr="00572296">
              <w:rPr>
                <w:rFonts w:ascii="Times New Roman" w:hAnsi="Times New Roman" w:cs="Times New Roman"/>
                <w:bCs/>
                <w:sz w:val="24"/>
                <w:szCs w:val="24"/>
                <w:lang w:eastAsia="ru-RU"/>
              </w:rPr>
              <w:lastRenderedPageBreak/>
              <w:t>8</w:t>
            </w:r>
          </w:p>
        </w:tc>
        <w:tc>
          <w:tcPr>
            <w:tcW w:w="3543" w:type="dxa"/>
            <w:tcBorders>
              <w:top w:val="single" w:sz="4" w:space="0" w:color="auto"/>
              <w:left w:val="single" w:sz="4" w:space="0" w:color="auto"/>
              <w:right w:val="single" w:sz="4" w:space="0" w:color="auto"/>
            </w:tcBorders>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Работы по строительству, реконструкции линейного объекта, за исключением указанных в строке 16 работ по строительству, реконструкции автомобильной дороги</w:t>
            </w:r>
          </w:p>
          <w:p w:rsidR="00572296" w:rsidRPr="00572296" w:rsidRDefault="00572296" w:rsidP="00572296">
            <w:pPr>
              <w:tabs>
                <w:tab w:val="left" w:pos="709"/>
                <w:tab w:val="left" w:pos="13750"/>
              </w:tabs>
              <w:autoSpaceDE w:val="0"/>
              <w:autoSpaceDN w:val="0"/>
              <w:adjustRightInd w:val="0"/>
              <w:spacing w:after="0" w:line="240" w:lineRule="auto"/>
              <w:ind w:firstLine="709"/>
              <w:rPr>
                <w:rFonts w:ascii="Times New Roman" w:eastAsiaTheme="minorHAnsi" w:hAnsi="Times New Roman" w:cs="Times New Roman"/>
                <w:sz w:val="24"/>
                <w:szCs w:val="24"/>
              </w:rPr>
            </w:pPr>
          </w:p>
        </w:tc>
        <w:tc>
          <w:tcPr>
            <w:tcW w:w="5548" w:type="dxa"/>
            <w:tcBorders>
              <w:top w:val="single" w:sz="4" w:space="0" w:color="auto"/>
              <w:left w:val="single" w:sz="4" w:space="0" w:color="auto"/>
              <w:bottom w:val="single" w:sz="4" w:space="0" w:color="auto"/>
              <w:right w:val="single" w:sz="4" w:space="0" w:color="auto"/>
            </w:tcBorders>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Наличие у участника закупки опыта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w:t>
            </w:r>
          </w:p>
          <w:p w:rsidR="00572296" w:rsidRPr="00A428C7"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Цена выполненных работ по договору должна</w:t>
            </w:r>
            <w:r w:rsidR="00A428C7">
              <w:rPr>
                <w:rFonts w:ascii="Times New Roman" w:eastAsiaTheme="minorHAnsi" w:hAnsi="Times New Roman" w:cs="Times New Roman"/>
                <w:sz w:val="24"/>
                <w:szCs w:val="24"/>
              </w:rPr>
              <w:t xml:space="preserve"> </w:t>
            </w:r>
            <w:r w:rsidRPr="00572296">
              <w:rPr>
                <w:rFonts w:ascii="Times New Roman" w:eastAsiaTheme="minorHAnsi" w:hAnsi="Times New Roman" w:cs="Times New Roman"/>
                <w:color w:val="000000" w:themeColor="text1"/>
                <w:sz w:val="24"/>
                <w:szCs w:val="24"/>
              </w:rPr>
              <w:t>составлять:</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color w:val="000000" w:themeColor="text1"/>
                <w:sz w:val="24"/>
                <w:szCs w:val="24"/>
              </w:rPr>
            </w:pPr>
            <w:r w:rsidRPr="00572296">
              <w:rPr>
                <w:rFonts w:ascii="Times New Roman" w:eastAsiaTheme="minorHAnsi" w:hAnsi="Times New Roman" w:cs="Times New Roman"/>
                <w:color w:val="000000" w:themeColor="text1"/>
                <w:sz w:val="24"/>
                <w:szCs w:val="24"/>
              </w:rPr>
              <w:t>1) не менее 50 % НМЦД, заключаемого по результатам конкурентной закупки, если НМЦД не</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color w:val="000000" w:themeColor="text1"/>
                <w:sz w:val="24"/>
                <w:szCs w:val="24"/>
              </w:rPr>
            </w:pPr>
            <w:r w:rsidRPr="00572296">
              <w:rPr>
                <w:rFonts w:ascii="Times New Roman" w:eastAsiaTheme="minorHAnsi" w:hAnsi="Times New Roman" w:cs="Times New Roman"/>
                <w:color w:val="000000" w:themeColor="text1"/>
                <w:sz w:val="24"/>
                <w:szCs w:val="24"/>
              </w:rPr>
              <w:t xml:space="preserve">превышает </w:t>
            </w:r>
            <w:r w:rsidR="00467C44">
              <w:rPr>
                <w:rFonts w:ascii="Times New Roman" w:eastAsiaTheme="minorHAnsi" w:hAnsi="Times New Roman" w:cs="Times New Roman"/>
                <w:color w:val="000000" w:themeColor="text1"/>
                <w:sz w:val="24"/>
                <w:szCs w:val="24"/>
              </w:rPr>
              <w:t>1</w:t>
            </w:r>
            <w:r w:rsidR="00467C44" w:rsidRPr="00572296">
              <w:rPr>
                <w:rFonts w:ascii="Times New Roman" w:eastAsiaTheme="minorHAnsi" w:hAnsi="Times New Roman" w:cs="Times New Roman"/>
                <w:color w:val="000000" w:themeColor="text1"/>
                <w:sz w:val="24"/>
                <w:szCs w:val="24"/>
              </w:rPr>
              <w:t>00</w:t>
            </w:r>
            <w:r w:rsidR="00467C44">
              <w:rPr>
                <w:rFonts w:ascii="Times New Roman" w:eastAsiaTheme="minorHAnsi" w:hAnsi="Times New Roman" w:cs="Times New Roman"/>
                <w:color w:val="000000" w:themeColor="text1"/>
                <w:sz w:val="24"/>
                <w:szCs w:val="24"/>
              </w:rPr>
              <w:t xml:space="preserve"> 000 тыс. </w:t>
            </w:r>
            <w:r w:rsidRPr="00572296">
              <w:rPr>
                <w:rFonts w:ascii="Times New Roman" w:eastAsiaTheme="minorHAnsi" w:hAnsi="Times New Roman" w:cs="Times New Roman"/>
                <w:color w:val="000000" w:themeColor="text1"/>
                <w:sz w:val="24"/>
                <w:szCs w:val="24"/>
              </w:rPr>
              <w:t>рублей;</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color w:val="000000" w:themeColor="text1"/>
                <w:sz w:val="24"/>
                <w:szCs w:val="24"/>
              </w:rPr>
            </w:pPr>
            <w:r w:rsidRPr="00572296">
              <w:rPr>
                <w:rFonts w:ascii="Times New Roman" w:eastAsiaTheme="minorHAnsi" w:hAnsi="Times New Roman" w:cs="Times New Roman"/>
                <w:color w:val="000000" w:themeColor="text1"/>
                <w:sz w:val="24"/>
                <w:szCs w:val="24"/>
              </w:rPr>
              <w:t xml:space="preserve">2) не менее 40 % НМЦД, заключаемого по результатам </w:t>
            </w:r>
            <w:r w:rsidRPr="00572296">
              <w:rPr>
                <w:rFonts w:ascii="Times New Roman" w:eastAsiaTheme="minorHAnsi" w:hAnsi="Times New Roman" w:cs="Times New Roman"/>
                <w:sz w:val="24"/>
                <w:szCs w:val="24"/>
              </w:rPr>
              <w:t>конкурентной закупки</w:t>
            </w:r>
            <w:r w:rsidRPr="00572296">
              <w:rPr>
                <w:rFonts w:ascii="Times New Roman" w:eastAsiaTheme="minorHAnsi" w:hAnsi="Times New Roman" w:cs="Times New Roman"/>
                <w:color w:val="000000" w:themeColor="text1"/>
                <w:sz w:val="24"/>
                <w:szCs w:val="24"/>
              </w:rPr>
              <w:t xml:space="preserve">, если НМЦД составляет или превышает </w:t>
            </w:r>
            <w:r w:rsidR="00467C44">
              <w:rPr>
                <w:rFonts w:ascii="Times New Roman" w:eastAsiaTheme="minorHAnsi" w:hAnsi="Times New Roman" w:cs="Times New Roman"/>
                <w:color w:val="000000" w:themeColor="text1"/>
                <w:sz w:val="24"/>
                <w:szCs w:val="24"/>
              </w:rPr>
              <w:t>1</w:t>
            </w:r>
            <w:r w:rsidR="00467C44" w:rsidRPr="00572296">
              <w:rPr>
                <w:rFonts w:ascii="Times New Roman" w:eastAsiaTheme="minorHAnsi" w:hAnsi="Times New Roman" w:cs="Times New Roman"/>
                <w:color w:val="000000" w:themeColor="text1"/>
                <w:sz w:val="24"/>
                <w:szCs w:val="24"/>
              </w:rPr>
              <w:t>00</w:t>
            </w:r>
            <w:r w:rsidR="00467C44">
              <w:rPr>
                <w:rFonts w:ascii="Times New Roman" w:eastAsiaTheme="minorHAnsi" w:hAnsi="Times New Roman" w:cs="Times New Roman"/>
                <w:color w:val="000000" w:themeColor="text1"/>
                <w:sz w:val="24"/>
                <w:szCs w:val="24"/>
              </w:rPr>
              <w:t xml:space="preserve"> 000 тыс. </w:t>
            </w:r>
            <w:r w:rsidRPr="00572296">
              <w:rPr>
                <w:rFonts w:ascii="Times New Roman" w:eastAsiaTheme="minorHAnsi" w:hAnsi="Times New Roman" w:cs="Times New Roman"/>
                <w:color w:val="000000" w:themeColor="text1"/>
                <w:sz w:val="24"/>
                <w:szCs w:val="24"/>
              </w:rPr>
              <w:t xml:space="preserve">рублей, но не превышает </w:t>
            </w:r>
            <w:r w:rsidR="00467C44">
              <w:rPr>
                <w:rFonts w:ascii="Times New Roman" w:eastAsiaTheme="minorHAnsi" w:hAnsi="Times New Roman" w:cs="Times New Roman"/>
                <w:color w:val="000000" w:themeColor="text1"/>
                <w:sz w:val="24"/>
                <w:szCs w:val="24"/>
              </w:rPr>
              <w:t>5</w:t>
            </w:r>
            <w:r w:rsidR="00467C44" w:rsidRPr="00572296">
              <w:rPr>
                <w:rFonts w:ascii="Times New Roman" w:eastAsiaTheme="minorHAnsi" w:hAnsi="Times New Roman" w:cs="Times New Roman"/>
                <w:color w:val="000000" w:themeColor="text1"/>
                <w:sz w:val="24"/>
                <w:szCs w:val="24"/>
              </w:rPr>
              <w:t>00</w:t>
            </w:r>
            <w:r w:rsidR="00467C44">
              <w:rPr>
                <w:rFonts w:ascii="Times New Roman" w:eastAsiaTheme="minorHAnsi" w:hAnsi="Times New Roman" w:cs="Times New Roman"/>
                <w:color w:val="000000" w:themeColor="text1"/>
                <w:sz w:val="24"/>
                <w:szCs w:val="24"/>
              </w:rPr>
              <w:t xml:space="preserve"> 000 тыс. </w:t>
            </w:r>
            <w:r w:rsidRPr="00572296">
              <w:rPr>
                <w:rFonts w:ascii="Times New Roman" w:eastAsiaTheme="minorHAnsi" w:hAnsi="Times New Roman" w:cs="Times New Roman"/>
                <w:color w:val="000000" w:themeColor="text1"/>
                <w:sz w:val="24"/>
                <w:szCs w:val="24"/>
              </w:rPr>
              <w:t>рублей;</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color w:val="000000" w:themeColor="text1"/>
                <w:sz w:val="24"/>
                <w:szCs w:val="24"/>
              </w:rPr>
              <w:t xml:space="preserve">3) не менее 30 % НМЦД, заключаемого по результатам </w:t>
            </w:r>
            <w:r w:rsidRPr="00572296">
              <w:rPr>
                <w:rFonts w:ascii="Times New Roman" w:eastAsiaTheme="minorHAnsi" w:hAnsi="Times New Roman" w:cs="Times New Roman"/>
                <w:sz w:val="24"/>
                <w:szCs w:val="24"/>
              </w:rPr>
              <w:t>конкурентной закупки</w:t>
            </w:r>
            <w:r w:rsidRPr="00572296">
              <w:rPr>
                <w:rFonts w:ascii="Times New Roman" w:eastAsiaTheme="minorHAnsi" w:hAnsi="Times New Roman" w:cs="Times New Roman"/>
                <w:color w:val="000000" w:themeColor="text1"/>
                <w:sz w:val="24"/>
                <w:szCs w:val="24"/>
              </w:rPr>
              <w:t xml:space="preserve">, если НМЦД составляет или превышает </w:t>
            </w:r>
            <w:r w:rsidR="00467C44">
              <w:rPr>
                <w:rFonts w:ascii="Times New Roman" w:eastAsiaTheme="minorHAnsi" w:hAnsi="Times New Roman" w:cs="Times New Roman"/>
                <w:color w:val="000000" w:themeColor="text1"/>
                <w:sz w:val="24"/>
                <w:szCs w:val="24"/>
              </w:rPr>
              <w:t>5</w:t>
            </w:r>
            <w:r w:rsidR="00467C44" w:rsidRPr="00572296">
              <w:rPr>
                <w:rFonts w:ascii="Times New Roman" w:eastAsiaTheme="minorHAnsi" w:hAnsi="Times New Roman" w:cs="Times New Roman"/>
                <w:color w:val="000000" w:themeColor="text1"/>
                <w:sz w:val="24"/>
                <w:szCs w:val="24"/>
              </w:rPr>
              <w:t>00</w:t>
            </w:r>
            <w:r w:rsidR="00467C44">
              <w:rPr>
                <w:rFonts w:ascii="Times New Roman" w:eastAsiaTheme="minorHAnsi" w:hAnsi="Times New Roman" w:cs="Times New Roman"/>
                <w:color w:val="000000" w:themeColor="text1"/>
                <w:sz w:val="24"/>
                <w:szCs w:val="24"/>
              </w:rPr>
              <w:t xml:space="preserve"> 000 тыс. </w:t>
            </w:r>
            <w:r w:rsidRPr="00572296">
              <w:rPr>
                <w:rFonts w:ascii="Times New Roman" w:eastAsiaTheme="minorHAnsi" w:hAnsi="Times New Roman" w:cs="Times New Roman"/>
                <w:color w:val="000000" w:themeColor="text1"/>
                <w:sz w:val="24"/>
                <w:szCs w:val="24"/>
              </w:rPr>
              <w:t>рублей</w:t>
            </w:r>
          </w:p>
        </w:tc>
        <w:tc>
          <w:tcPr>
            <w:tcW w:w="4507" w:type="dxa"/>
            <w:tcBorders>
              <w:top w:val="single" w:sz="4" w:space="0" w:color="auto"/>
              <w:left w:val="single" w:sz="4" w:space="0" w:color="auto"/>
              <w:bottom w:val="single" w:sz="4" w:space="0" w:color="auto"/>
              <w:right w:val="single" w:sz="4" w:space="0" w:color="auto"/>
            </w:tcBorders>
            <w:tcMar>
              <w:top w:w="28" w:type="dxa"/>
              <w:bottom w:w="28" w:type="dxa"/>
            </w:tcMar>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Исполненный договор;</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разрешение на ввод объекта капитального строительства в эксплуатацию</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tc>
      </w:tr>
      <w:tr w:rsidR="00572296" w:rsidRPr="00572296" w:rsidTr="00572296">
        <w:trPr>
          <w:trHeight w:val="330"/>
          <w:jc w:val="center"/>
        </w:trPr>
        <w:tc>
          <w:tcPr>
            <w:tcW w:w="988" w:type="dxa"/>
            <w:tcBorders>
              <w:top w:val="single" w:sz="4" w:space="0" w:color="auto"/>
              <w:left w:val="single" w:sz="4" w:space="0" w:color="auto"/>
              <w:right w:val="single" w:sz="4" w:space="0" w:color="auto"/>
            </w:tcBorders>
          </w:tcPr>
          <w:p w:rsidR="00572296" w:rsidRPr="00572296" w:rsidRDefault="00572296" w:rsidP="00572296">
            <w:pPr>
              <w:widowControl w:val="0"/>
              <w:tabs>
                <w:tab w:val="left" w:pos="709"/>
                <w:tab w:val="left" w:pos="13750"/>
              </w:tabs>
              <w:autoSpaceDE w:val="0"/>
              <w:autoSpaceDN w:val="0"/>
              <w:spacing w:after="0" w:line="240" w:lineRule="auto"/>
              <w:contextualSpacing/>
              <w:jc w:val="center"/>
              <w:rPr>
                <w:rFonts w:ascii="Times New Roman" w:hAnsi="Times New Roman" w:cs="Times New Roman"/>
                <w:bCs/>
                <w:sz w:val="24"/>
                <w:szCs w:val="24"/>
                <w:lang w:eastAsia="ru-RU"/>
              </w:rPr>
            </w:pPr>
            <w:r w:rsidRPr="00572296">
              <w:rPr>
                <w:rFonts w:ascii="Times New Roman" w:hAnsi="Times New Roman" w:cs="Times New Roman"/>
                <w:bCs/>
                <w:sz w:val="24"/>
                <w:szCs w:val="24"/>
                <w:lang w:eastAsia="ru-RU"/>
              </w:rPr>
              <w:t>9</w:t>
            </w:r>
          </w:p>
        </w:tc>
        <w:tc>
          <w:tcPr>
            <w:tcW w:w="3543" w:type="dxa"/>
            <w:tcBorders>
              <w:top w:val="single" w:sz="4" w:space="0" w:color="auto"/>
              <w:left w:val="single" w:sz="4" w:space="0" w:color="auto"/>
              <w:right w:val="single" w:sz="4" w:space="0" w:color="auto"/>
            </w:tcBorders>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Работы по строительству некапитального строения, сооружения (строений, сооружений), благоустройству территории</w:t>
            </w:r>
          </w:p>
          <w:p w:rsidR="00572296" w:rsidRPr="00572296" w:rsidRDefault="00572296" w:rsidP="00572296">
            <w:pPr>
              <w:tabs>
                <w:tab w:val="left" w:pos="709"/>
                <w:tab w:val="left" w:pos="13750"/>
              </w:tabs>
              <w:autoSpaceDE w:val="0"/>
              <w:autoSpaceDN w:val="0"/>
              <w:adjustRightInd w:val="0"/>
              <w:spacing w:after="0" w:line="240" w:lineRule="auto"/>
              <w:ind w:firstLine="709"/>
              <w:rPr>
                <w:rFonts w:ascii="Times New Roman" w:eastAsiaTheme="minorHAnsi" w:hAnsi="Times New Roman" w:cs="Times New Roman"/>
                <w:sz w:val="24"/>
                <w:szCs w:val="24"/>
              </w:rPr>
            </w:pPr>
          </w:p>
        </w:tc>
        <w:tc>
          <w:tcPr>
            <w:tcW w:w="5548" w:type="dxa"/>
            <w:tcBorders>
              <w:top w:val="nil"/>
              <w:left w:val="single" w:sz="4" w:space="0" w:color="auto"/>
              <w:right w:val="single" w:sz="4" w:space="0" w:color="auto"/>
            </w:tcBorders>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Наличие у участника закупки следующего опыта выполнения работ:</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1) опыта исполнения договора, предусматривающего выполнение работ по строительству некапитального строения, сооружения (строений, сооружений), благоустройству территории;</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2) опыта исполнения договора строительного подряда, предусматривающего выполнение работ по строительству, реконструкции объекта капитального строительства (в том числе линейного объекта).</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 xml:space="preserve">Цена выполненных работ по договорам, </w:t>
            </w:r>
            <w:r w:rsidRPr="00572296">
              <w:rPr>
                <w:rFonts w:ascii="Times New Roman" w:eastAsiaTheme="minorHAnsi" w:hAnsi="Times New Roman" w:cs="Times New Roman"/>
                <w:color w:val="000000" w:themeColor="text1"/>
                <w:sz w:val="24"/>
                <w:szCs w:val="24"/>
              </w:rPr>
              <w:t>указанным в под</w:t>
            </w:r>
            <w:hyperlink w:anchor="Par1" w:history="1">
              <w:r w:rsidRPr="00572296">
                <w:rPr>
                  <w:rFonts w:ascii="Times New Roman" w:eastAsiaTheme="minorHAnsi" w:hAnsi="Times New Roman" w:cs="Times New Roman"/>
                  <w:color w:val="000000" w:themeColor="text1"/>
                  <w:sz w:val="24"/>
                  <w:szCs w:val="24"/>
                </w:rPr>
                <w:t>пункте 1</w:t>
              </w:r>
            </w:hyperlink>
            <w:r w:rsidRPr="00572296">
              <w:rPr>
                <w:rFonts w:ascii="Times New Roman" w:eastAsiaTheme="minorHAnsi" w:hAnsi="Times New Roman" w:cs="Times New Roman"/>
                <w:color w:val="000000" w:themeColor="text1"/>
                <w:sz w:val="24"/>
                <w:szCs w:val="24"/>
              </w:rPr>
              <w:t xml:space="preserve"> или </w:t>
            </w:r>
            <w:hyperlink w:anchor="Par2" w:history="1">
              <w:r w:rsidRPr="00572296">
                <w:rPr>
                  <w:rFonts w:ascii="Times New Roman" w:eastAsiaTheme="minorHAnsi" w:hAnsi="Times New Roman" w:cs="Times New Roman"/>
                  <w:color w:val="000000" w:themeColor="text1"/>
                  <w:sz w:val="24"/>
                  <w:szCs w:val="24"/>
                </w:rPr>
                <w:t>2</w:t>
              </w:r>
            </w:hyperlink>
            <w:r w:rsidRPr="00572296">
              <w:rPr>
                <w:rFonts w:ascii="Times New Roman" w:eastAsiaTheme="minorHAnsi" w:hAnsi="Times New Roman" w:cs="Times New Roman"/>
                <w:color w:val="000000" w:themeColor="text1"/>
                <w:sz w:val="24"/>
                <w:szCs w:val="24"/>
              </w:rPr>
              <w:t xml:space="preserve">, должна составлять </w:t>
            </w:r>
            <w:r w:rsidRPr="00572296">
              <w:rPr>
                <w:rFonts w:ascii="Times New Roman" w:eastAsiaTheme="minorHAnsi" w:hAnsi="Times New Roman" w:cs="Times New Roman"/>
                <w:sz w:val="24"/>
                <w:szCs w:val="24"/>
              </w:rPr>
              <w:t xml:space="preserve">не менее </w:t>
            </w:r>
            <w:r w:rsidR="00A428C7">
              <w:rPr>
                <w:rFonts w:ascii="Times New Roman" w:eastAsiaTheme="minorHAnsi" w:hAnsi="Times New Roman" w:cs="Times New Roman"/>
                <w:sz w:val="24"/>
                <w:szCs w:val="24"/>
              </w:rPr>
              <w:br/>
            </w:r>
            <w:r w:rsidRPr="00572296">
              <w:rPr>
                <w:rFonts w:ascii="Times New Roman" w:eastAsiaTheme="minorHAnsi" w:hAnsi="Times New Roman" w:cs="Times New Roman"/>
                <w:sz w:val="24"/>
                <w:szCs w:val="24"/>
              </w:rPr>
              <w:t>20 % НМЦД, заключаемого по результатам конкурентной закупки</w:t>
            </w:r>
          </w:p>
          <w:p w:rsidR="00572296" w:rsidRPr="00572296" w:rsidRDefault="00572296" w:rsidP="00572296">
            <w:pPr>
              <w:tabs>
                <w:tab w:val="left" w:pos="709"/>
                <w:tab w:val="left" w:pos="13750"/>
              </w:tabs>
              <w:autoSpaceDE w:val="0"/>
              <w:autoSpaceDN w:val="0"/>
              <w:adjustRightInd w:val="0"/>
              <w:spacing w:after="0" w:line="240" w:lineRule="auto"/>
              <w:ind w:firstLine="709"/>
              <w:rPr>
                <w:rFonts w:ascii="Times New Roman" w:eastAsiaTheme="minorHAnsi" w:hAnsi="Times New Roman" w:cs="Times New Roman"/>
                <w:sz w:val="24"/>
                <w:szCs w:val="24"/>
              </w:rPr>
            </w:pPr>
          </w:p>
        </w:tc>
        <w:tc>
          <w:tcPr>
            <w:tcW w:w="4507" w:type="dxa"/>
            <w:tcBorders>
              <w:top w:val="single" w:sz="4" w:space="0" w:color="auto"/>
              <w:left w:val="single" w:sz="4" w:space="0" w:color="auto"/>
              <w:bottom w:val="single" w:sz="4" w:space="0" w:color="auto"/>
              <w:right w:val="single" w:sz="4" w:space="0" w:color="auto"/>
            </w:tcBorders>
            <w:tcMar>
              <w:top w:w="28" w:type="dxa"/>
              <w:bottom w:w="28" w:type="dxa"/>
            </w:tcMar>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color w:val="000000" w:themeColor="text1"/>
                <w:sz w:val="24"/>
                <w:szCs w:val="24"/>
              </w:rPr>
            </w:pPr>
            <w:r w:rsidRPr="00572296">
              <w:rPr>
                <w:rFonts w:ascii="Times New Roman" w:eastAsiaTheme="minorHAnsi" w:hAnsi="Times New Roman" w:cs="Times New Roman"/>
                <w:sz w:val="24"/>
                <w:szCs w:val="24"/>
              </w:rPr>
              <w:t>В случае наличия опыта, указанного в  под</w:t>
            </w:r>
            <w:hyperlink r:id="rId135" w:history="1">
              <w:r w:rsidRPr="00572296">
                <w:rPr>
                  <w:rFonts w:ascii="Times New Roman" w:eastAsiaTheme="minorHAnsi" w:hAnsi="Times New Roman" w:cs="Times New Roman"/>
                  <w:color w:val="000000" w:themeColor="text1"/>
                  <w:sz w:val="24"/>
                  <w:szCs w:val="24"/>
                </w:rPr>
                <w:t>пункте 1</w:t>
              </w:r>
            </w:hyperlink>
            <w:r w:rsidRPr="00572296">
              <w:rPr>
                <w:rFonts w:ascii="Times New Roman" w:eastAsiaTheme="minorHAnsi" w:hAnsi="Times New Roman" w:cs="Times New Roman"/>
                <w:color w:val="000000" w:themeColor="text1"/>
                <w:sz w:val="24"/>
                <w:szCs w:val="24"/>
              </w:rPr>
              <w:t xml:space="preserve"> графы «Дополнительные требования к участникам закупки» настоящей строки:</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color w:val="000000" w:themeColor="text1"/>
                <w:sz w:val="24"/>
                <w:szCs w:val="24"/>
              </w:rPr>
            </w:pPr>
            <w:r w:rsidRPr="00572296">
              <w:rPr>
                <w:rFonts w:ascii="Times New Roman" w:eastAsiaTheme="minorHAnsi" w:hAnsi="Times New Roman" w:cs="Times New Roman"/>
                <w:color w:val="000000" w:themeColor="text1"/>
                <w:sz w:val="24"/>
                <w:szCs w:val="24"/>
              </w:rPr>
              <w:t>1) исполненный договор;</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color w:val="000000" w:themeColor="text1"/>
                <w:sz w:val="24"/>
                <w:szCs w:val="24"/>
              </w:rPr>
            </w:pPr>
            <w:r w:rsidRPr="00572296">
              <w:rPr>
                <w:rFonts w:ascii="Times New Roman" w:eastAsiaTheme="minorHAnsi" w:hAnsi="Times New Roman" w:cs="Times New Roman"/>
                <w:color w:val="000000" w:themeColor="text1"/>
                <w:sz w:val="24"/>
                <w:szCs w:val="24"/>
              </w:rPr>
              <w:t>2) акт выполненных работ, подтверждающий цену выполненных работ.</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color w:val="000000" w:themeColor="text1"/>
                <w:sz w:val="24"/>
                <w:szCs w:val="24"/>
              </w:rPr>
              <w:t>В случае наличия опыта, указанного в  под</w:t>
            </w:r>
            <w:hyperlink r:id="rId136" w:history="1">
              <w:r w:rsidRPr="00572296">
                <w:rPr>
                  <w:rFonts w:ascii="Times New Roman" w:eastAsiaTheme="minorHAnsi" w:hAnsi="Times New Roman" w:cs="Times New Roman"/>
                  <w:color w:val="000000" w:themeColor="text1"/>
                  <w:sz w:val="24"/>
                  <w:szCs w:val="24"/>
                </w:rPr>
                <w:t>пункте 2</w:t>
              </w:r>
            </w:hyperlink>
            <w:r w:rsidRPr="00572296">
              <w:rPr>
                <w:rFonts w:ascii="Times New Roman" w:eastAsiaTheme="minorHAnsi" w:hAnsi="Times New Roman" w:cs="Times New Roman"/>
                <w:color w:val="000000" w:themeColor="text1"/>
                <w:sz w:val="24"/>
                <w:szCs w:val="24"/>
              </w:rPr>
              <w:t xml:space="preserve"> гр</w:t>
            </w:r>
            <w:r w:rsidRPr="00572296">
              <w:rPr>
                <w:rFonts w:ascii="Times New Roman" w:eastAsiaTheme="minorHAnsi" w:hAnsi="Times New Roman" w:cs="Times New Roman"/>
                <w:sz w:val="24"/>
                <w:szCs w:val="24"/>
              </w:rPr>
              <w:t>афы «Дополнительные требования к участникам закупки» настоящей строки:</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1) исполненный договор;</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w:t>
            </w:r>
            <w:r w:rsidRPr="00572296">
              <w:rPr>
                <w:rFonts w:ascii="Times New Roman" w:eastAsiaTheme="minorHAnsi" w:hAnsi="Times New Roman" w:cs="Times New Roman"/>
                <w:sz w:val="24"/>
                <w:szCs w:val="24"/>
              </w:rPr>
              <w:lastRenderedPageBreak/>
              <w:t>объекта капитального строительства не содержит цену выполненных работ;</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tc>
      </w:tr>
      <w:tr w:rsidR="00572296" w:rsidRPr="00572296" w:rsidTr="00572296">
        <w:trPr>
          <w:trHeight w:val="65"/>
          <w:jc w:val="center"/>
        </w:trPr>
        <w:tc>
          <w:tcPr>
            <w:tcW w:w="988" w:type="dxa"/>
            <w:tcBorders>
              <w:top w:val="single" w:sz="4" w:space="0" w:color="auto"/>
              <w:left w:val="single" w:sz="4" w:space="0" w:color="auto"/>
              <w:right w:val="single" w:sz="4" w:space="0" w:color="auto"/>
            </w:tcBorders>
          </w:tcPr>
          <w:p w:rsidR="00572296" w:rsidRPr="00572296" w:rsidRDefault="00572296" w:rsidP="00572296">
            <w:pPr>
              <w:widowControl w:val="0"/>
              <w:tabs>
                <w:tab w:val="left" w:pos="709"/>
                <w:tab w:val="left" w:pos="13750"/>
              </w:tabs>
              <w:autoSpaceDE w:val="0"/>
              <w:autoSpaceDN w:val="0"/>
              <w:spacing w:after="0" w:line="240" w:lineRule="auto"/>
              <w:contextualSpacing/>
              <w:jc w:val="center"/>
              <w:rPr>
                <w:rFonts w:ascii="Times New Roman" w:hAnsi="Times New Roman" w:cs="Times New Roman"/>
                <w:bCs/>
                <w:sz w:val="24"/>
                <w:szCs w:val="24"/>
                <w:lang w:eastAsia="ru-RU"/>
              </w:rPr>
            </w:pPr>
            <w:r w:rsidRPr="00572296">
              <w:rPr>
                <w:rFonts w:ascii="Times New Roman" w:hAnsi="Times New Roman" w:cs="Times New Roman"/>
                <w:bCs/>
                <w:sz w:val="24"/>
                <w:szCs w:val="24"/>
                <w:lang w:eastAsia="ru-RU"/>
              </w:rPr>
              <w:lastRenderedPageBreak/>
              <w:t>10</w:t>
            </w:r>
          </w:p>
        </w:tc>
        <w:tc>
          <w:tcPr>
            <w:tcW w:w="3543" w:type="dxa"/>
            <w:tcBorders>
              <w:top w:val="single" w:sz="4" w:space="0" w:color="auto"/>
              <w:left w:val="single" w:sz="4" w:space="0" w:color="auto"/>
              <w:right w:val="single" w:sz="4" w:space="0" w:color="auto"/>
            </w:tcBorders>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Работы по капитальному ремонту объекта капитального строительства (за исключением линейного объекта)</w:t>
            </w:r>
          </w:p>
          <w:p w:rsidR="00572296" w:rsidRPr="00572296" w:rsidRDefault="00572296" w:rsidP="00572296">
            <w:pPr>
              <w:tabs>
                <w:tab w:val="left" w:pos="709"/>
                <w:tab w:val="left" w:pos="13750"/>
              </w:tabs>
              <w:autoSpaceDE w:val="0"/>
              <w:autoSpaceDN w:val="0"/>
              <w:adjustRightInd w:val="0"/>
              <w:spacing w:after="0" w:line="240" w:lineRule="auto"/>
              <w:ind w:firstLine="709"/>
              <w:rPr>
                <w:rFonts w:ascii="Times New Roman" w:eastAsiaTheme="minorHAnsi" w:hAnsi="Times New Roman" w:cs="Times New Roman"/>
                <w:sz w:val="24"/>
                <w:szCs w:val="24"/>
              </w:rPr>
            </w:pPr>
          </w:p>
        </w:tc>
        <w:tc>
          <w:tcPr>
            <w:tcW w:w="5548" w:type="dxa"/>
            <w:tcBorders>
              <w:top w:val="nil"/>
              <w:left w:val="single" w:sz="4" w:space="0" w:color="auto"/>
              <w:right w:val="single" w:sz="4" w:space="0" w:color="auto"/>
            </w:tcBorders>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Наличие у участника закупки следующего опыта выполнения работ:</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1) опыта исполнения договора, предусматривающего выполнение работ по капитальному ремонту объекта капитального строительства</w:t>
            </w:r>
            <w:r w:rsidR="00A428C7">
              <w:rPr>
                <w:rFonts w:ascii="Times New Roman" w:eastAsiaTheme="minorHAnsi" w:hAnsi="Times New Roman" w:cs="Times New Roman"/>
                <w:sz w:val="24"/>
                <w:szCs w:val="24"/>
              </w:rPr>
              <w:t xml:space="preserve"> </w:t>
            </w:r>
            <w:r w:rsidRPr="00572296">
              <w:rPr>
                <w:rFonts w:ascii="Times New Roman" w:eastAsiaTheme="minorHAnsi" w:hAnsi="Times New Roman" w:cs="Times New Roman"/>
                <w:sz w:val="24"/>
                <w:szCs w:val="24"/>
              </w:rPr>
              <w:t>(за исключением линейного объекта);</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2) опыта исполнения договора строительного</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подряда, предусматривающего выполнение работ по строительству, реконструкции объекта капитального строительства (за исключением линейного объекта).</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 xml:space="preserve">Цена выполненных работ по договору, </w:t>
            </w:r>
            <w:r w:rsidRPr="00572296">
              <w:rPr>
                <w:rFonts w:ascii="Times New Roman" w:eastAsiaTheme="minorHAnsi" w:hAnsi="Times New Roman" w:cs="Times New Roman"/>
                <w:color w:val="000000" w:themeColor="text1"/>
                <w:sz w:val="24"/>
                <w:szCs w:val="24"/>
              </w:rPr>
              <w:t xml:space="preserve">указанному в подпункте 1 и </w:t>
            </w:r>
            <w:hyperlink w:anchor="Par3" w:history="1">
              <w:r w:rsidRPr="00572296">
                <w:rPr>
                  <w:rFonts w:ascii="Times New Roman" w:eastAsiaTheme="minorHAnsi" w:hAnsi="Times New Roman" w:cs="Times New Roman"/>
                  <w:color w:val="000000" w:themeColor="text1"/>
                  <w:sz w:val="24"/>
                  <w:szCs w:val="24"/>
                </w:rPr>
                <w:t>2</w:t>
              </w:r>
            </w:hyperlink>
            <w:r w:rsidRPr="00572296">
              <w:rPr>
                <w:rFonts w:ascii="Times New Roman" w:eastAsiaTheme="minorHAnsi" w:hAnsi="Times New Roman" w:cs="Times New Roman"/>
                <w:color w:val="000000" w:themeColor="text1"/>
                <w:sz w:val="24"/>
                <w:szCs w:val="24"/>
              </w:rPr>
              <w:t xml:space="preserve">, </w:t>
            </w:r>
            <w:r w:rsidRPr="00572296">
              <w:rPr>
                <w:rFonts w:ascii="Times New Roman" w:eastAsiaTheme="minorHAnsi" w:hAnsi="Times New Roman" w:cs="Times New Roman"/>
                <w:sz w:val="24"/>
                <w:szCs w:val="24"/>
              </w:rPr>
              <w:t>должна составлять не менее 20 % НМЦД заключаемого по результатам конкурентной закупки</w:t>
            </w:r>
          </w:p>
        </w:tc>
        <w:tc>
          <w:tcPr>
            <w:tcW w:w="4507" w:type="dxa"/>
            <w:tcBorders>
              <w:top w:val="single" w:sz="4" w:space="0" w:color="auto"/>
              <w:left w:val="single" w:sz="4" w:space="0" w:color="auto"/>
              <w:right w:val="single" w:sz="4" w:space="0" w:color="auto"/>
            </w:tcBorders>
            <w:tcMar>
              <w:top w:w="28" w:type="dxa"/>
              <w:bottom w:w="28" w:type="dxa"/>
            </w:tcMar>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color w:val="000000" w:themeColor="text1"/>
                <w:sz w:val="24"/>
                <w:szCs w:val="24"/>
              </w:rPr>
            </w:pPr>
            <w:r w:rsidRPr="00572296">
              <w:rPr>
                <w:rFonts w:ascii="Times New Roman" w:eastAsiaTheme="minorHAnsi" w:hAnsi="Times New Roman" w:cs="Times New Roman"/>
                <w:sz w:val="24"/>
                <w:szCs w:val="24"/>
              </w:rPr>
              <w:t>В случае наличия опыта, указанного в под</w:t>
            </w:r>
            <w:hyperlink r:id="rId137" w:history="1">
              <w:r w:rsidRPr="00572296">
                <w:rPr>
                  <w:rFonts w:ascii="Times New Roman" w:eastAsiaTheme="minorHAnsi" w:hAnsi="Times New Roman" w:cs="Times New Roman"/>
                  <w:color w:val="000000" w:themeColor="text1"/>
                  <w:sz w:val="24"/>
                  <w:szCs w:val="24"/>
                </w:rPr>
                <w:t>пункте 1</w:t>
              </w:r>
            </w:hyperlink>
            <w:r w:rsidRPr="00572296">
              <w:rPr>
                <w:rFonts w:ascii="Times New Roman" w:eastAsiaTheme="minorHAnsi" w:hAnsi="Times New Roman" w:cs="Times New Roman"/>
                <w:color w:val="000000" w:themeColor="text1"/>
                <w:sz w:val="24"/>
                <w:szCs w:val="24"/>
              </w:rPr>
              <w:t xml:space="preserve"> графы «Дополнительные требования к уч</w:t>
            </w:r>
            <w:r w:rsidRPr="00572296">
              <w:rPr>
                <w:rFonts w:ascii="Times New Roman" w:eastAsiaTheme="minorHAnsi" w:hAnsi="Times New Roman" w:cs="Times New Roman"/>
                <w:sz w:val="24"/>
                <w:szCs w:val="24"/>
              </w:rPr>
              <w:t>астникам закупки»</w:t>
            </w:r>
            <w:r w:rsidRPr="00572296">
              <w:rPr>
                <w:rFonts w:ascii="Times New Roman" w:eastAsiaTheme="minorHAnsi" w:hAnsi="Times New Roman" w:cs="Times New Roman"/>
                <w:color w:val="000000" w:themeColor="text1"/>
                <w:sz w:val="24"/>
                <w:szCs w:val="24"/>
              </w:rPr>
              <w:t xml:space="preserve"> настоящей строки:</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color w:val="000000" w:themeColor="text1"/>
                <w:sz w:val="24"/>
                <w:szCs w:val="24"/>
              </w:rPr>
            </w:pPr>
            <w:r w:rsidRPr="00572296">
              <w:rPr>
                <w:rFonts w:ascii="Times New Roman" w:eastAsiaTheme="minorHAnsi" w:hAnsi="Times New Roman" w:cs="Times New Roman"/>
                <w:color w:val="000000" w:themeColor="text1"/>
                <w:sz w:val="24"/>
                <w:szCs w:val="24"/>
              </w:rPr>
              <w:t>1) исполненный договор;</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color w:val="000000" w:themeColor="text1"/>
                <w:sz w:val="24"/>
                <w:szCs w:val="24"/>
              </w:rPr>
            </w:pPr>
            <w:r w:rsidRPr="00572296">
              <w:rPr>
                <w:rFonts w:ascii="Times New Roman" w:eastAsiaTheme="minorHAnsi" w:hAnsi="Times New Roman" w:cs="Times New Roman"/>
                <w:color w:val="000000" w:themeColor="text1"/>
                <w:sz w:val="24"/>
                <w:szCs w:val="24"/>
              </w:rPr>
              <w:t>2) акт выполненных работ, подтверждающий цену выполненных работ.</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color w:val="000000" w:themeColor="text1"/>
                <w:sz w:val="24"/>
                <w:szCs w:val="24"/>
              </w:rPr>
              <w:t>В случае наличия опыта, указанного в под</w:t>
            </w:r>
            <w:hyperlink r:id="rId138" w:history="1">
              <w:r w:rsidRPr="00572296">
                <w:rPr>
                  <w:rFonts w:ascii="Times New Roman" w:eastAsiaTheme="minorHAnsi" w:hAnsi="Times New Roman" w:cs="Times New Roman"/>
                  <w:color w:val="000000" w:themeColor="text1"/>
                  <w:sz w:val="24"/>
                  <w:szCs w:val="24"/>
                </w:rPr>
                <w:t>пункте 2</w:t>
              </w:r>
            </w:hyperlink>
            <w:r w:rsidRPr="00572296">
              <w:rPr>
                <w:rFonts w:ascii="Times New Roman" w:eastAsiaTheme="minorHAnsi" w:hAnsi="Times New Roman" w:cs="Times New Roman"/>
                <w:color w:val="000000" w:themeColor="text1"/>
                <w:sz w:val="24"/>
                <w:szCs w:val="24"/>
              </w:rPr>
              <w:t xml:space="preserve"> графы «Дополнительные требования к уч</w:t>
            </w:r>
            <w:r w:rsidRPr="00572296">
              <w:rPr>
                <w:rFonts w:ascii="Times New Roman" w:eastAsiaTheme="minorHAnsi" w:hAnsi="Times New Roman" w:cs="Times New Roman"/>
                <w:sz w:val="24"/>
                <w:szCs w:val="24"/>
              </w:rPr>
              <w:t>астникам закупки» настоящей строки:</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1) исполненный договор;</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3) разрешение на ввод объекта капитального строительства в эксплуатацию</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lastRenderedPageBreak/>
              <w:t>(за исключением случаев, при которых такое разрешение не выдается в соответствии с законодательством о градостроительной деятельности)</w:t>
            </w:r>
          </w:p>
        </w:tc>
      </w:tr>
      <w:tr w:rsidR="00572296" w:rsidRPr="00572296" w:rsidTr="00572296">
        <w:trPr>
          <w:trHeight w:val="65"/>
          <w:jc w:val="center"/>
        </w:trPr>
        <w:tc>
          <w:tcPr>
            <w:tcW w:w="988" w:type="dxa"/>
            <w:tcBorders>
              <w:top w:val="single" w:sz="4" w:space="0" w:color="auto"/>
              <w:left w:val="single" w:sz="4" w:space="0" w:color="auto"/>
              <w:right w:val="single" w:sz="4" w:space="0" w:color="auto"/>
            </w:tcBorders>
          </w:tcPr>
          <w:p w:rsidR="00572296" w:rsidRPr="00572296" w:rsidRDefault="00572296" w:rsidP="00572296">
            <w:pPr>
              <w:widowControl w:val="0"/>
              <w:tabs>
                <w:tab w:val="left" w:pos="709"/>
                <w:tab w:val="left" w:pos="13750"/>
              </w:tabs>
              <w:autoSpaceDE w:val="0"/>
              <w:autoSpaceDN w:val="0"/>
              <w:spacing w:after="0" w:line="240" w:lineRule="auto"/>
              <w:contextualSpacing/>
              <w:jc w:val="center"/>
              <w:rPr>
                <w:rFonts w:ascii="Times New Roman" w:hAnsi="Times New Roman" w:cs="Times New Roman"/>
                <w:bCs/>
                <w:sz w:val="24"/>
                <w:szCs w:val="24"/>
                <w:lang w:eastAsia="ru-RU"/>
              </w:rPr>
            </w:pPr>
            <w:r w:rsidRPr="00572296">
              <w:rPr>
                <w:rFonts w:ascii="Times New Roman" w:hAnsi="Times New Roman" w:cs="Times New Roman"/>
                <w:bCs/>
                <w:sz w:val="24"/>
                <w:szCs w:val="24"/>
                <w:lang w:eastAsia="ru-RU"/>
              </w:rPr>
              <w:lastRenderedPageBreak/>
              <w:t>11</w:t>
            </w:r>
          </w:p>
        </w:tc>
        <w:tc>
          <w:tcPr>
            <w:tcW w:w="3543" w:type="dxa"/>
            <w:tcBorders>
              <w:top w:val="single" w:sz="4" w:space="0" w:color="auto"/>
              <w:left w:val="single" w:sz="4" w:space="0" w:color="auto"/>
              <w:right w:val="single" w:sz="4" w:space="0" w:color="auto"/>
            </w:tcBorders>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 xml:space="preserve">Работы по капитальному ремонту линейного объекта, за исключением указанных в строке 17 </w:t>
            </w:r>
            <w:proofErr w:type="spellStart"/>
            <w:r w:rsidRPr="00572296">
              <w:rPr>
                <w:rFonts w:ascii="Times New Roman" w:eastAsiaTheme="minorHAnsi" w:hAnsi="Times New Roman" w:cs="Times New Roman"/>
                <w:sz w:val="24"/>
                <w:szCs w:val="24"/>
              </w:rPr>
              <w:t>работпо</w:t>
            </w:r>
            <w:proofErr w:type="spellEnd"/>
            <w:r w:rsidRPr="00572296">
              <w:rPr>
                <w:rFonts w:ascii="Times New Roman" w:eastAsiaTheme="minorHAnsi" w:hAnsi="Times New Roman" w:cs="Times New Roman"/>
                <w:sz w:val="24"/>
                <w:szCs w:val="24"/>
              </w:rPr>
              <w:t xml:space="preserve"> капитальному ремонту автомобильной дороги</w:t>
            </w:r>
          </w:p>
        </w:tc>
        <w:tc>
          <w:tcPr>
            <w:tcW w:w="5548" w:type="dxa"/>
            <w:tcBorders>
              <w:top w:val="nil"/>
              <w:left w:val="single" w:sz="4" w:space="0" w:color="auto"/>
              <w:right w:val="single" w:sz="4" w:space="0" w:color="auto"/>
            </w:tcBorders>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Наличие у участника закупки следующего опыта выполнения работ:</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1) опыта исполнения договора, предусматривающего выполнение работ по капитальному ремонту линейного объекта, за исключением автомобильной дороги;</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2) опыта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color w:val="000000" w:themeColor="text1"/>
                <w:sz w:val="24"/>
                <w:szCs w:val="24"/>
              </w:rPr>
              <w:t>Цена выполненных работ по договору, указанному в под</w:t>
            </w:r>
            <w:hyperlink w:anchor="Par1" w:history="1">
              <w:r w:rsidRPr="00572296">
                <w:rPr>
                  <w:rFonts w:ascii="Times New Roman" w:eastAsiaTheme="minorHAnsi" w:hAnsi="Times New Roman" w:cs="Times New Roman"/>
                  <w:color w:val="000000" w:themeColor="text1"/>
                  <w:sz w:val="24"/>
                  <w:szCs w:val="24"/>
                </w:rPr>
                <w:t>пункте 1</w:t>
              </w:r>
            </w:hyperlink>
            <w:r w:rsidRPr="00572296">
              <w:rPr>
                <w:rFonts w:ascii="Times New Roman" w:eastAsiaTheme="minorHAnsi" w:hAnsi="Times New Roman" w:cs="Times New Roman"/>
                <w:color w:val="000000" w:themeColor="text1"/>
                <w:sz w:val="24"/>
                <w:szCs w:val="24"/>
              </w:rPr>
              <w:t xml:space="preserve"> или </w:t>
            </w:r>
            <w:hyperlink w:anchor="Par2" w:history="1">
              <w:r w:rsidRPr="00572296">
                <w:rPr>
                  <w:rFonts w:ascii="Times New Roman" w:eastAsiaTheme="minorHAnsi" w:hAnsi="Times New Roman" w:cs="Times New Roman"/>
                  <w:color w:val="000000" w:themeColor="text1"/>
                  <w:sz w:val="24"/>
                  <w:szCs w:val="24"/>
                </w:rPr>
                <w:t>2</w:t>
              </w:r>
            </w:hyperlink>
            <w:r w:rsidRPr="00572296">
              <w:rPr>
                <w:rFonts w:ascii="Times New Roman" w:eastAsiaTheme="minorHAnsi" w:hAnsi="Times New Roman" w:cs="Times New Roman"/>
                <w:color w:val="000000" w:themeColor="text1"/>
                <w:sz w:val="24"/>
                <w:szCs w:val="24"/>
              </w:rPr>
              <w:t xml:space="preserve">, должна составлять не менее </w:t>
            </w:r>
            <w:r w:rsidR="00A428C7">
              <w:rPr>
                <w:rFonts w:ascii="Times New Roman" w:eastAsiaTheme="minorHAnsi" w:hAnsi="Times New Roman" w:cs="Times New Roman"/>
                <w:color w:val="000000" w:themeColor="text1"/>
                <w:sz w:val="24"/>
                <w:szCs w:val="24"/>
              </w:rPr>
              <w:br/>
            </w:r>
            <w:r w:rsidRPr="00572296">
              <w:rPr>
                <w:rFonts w:ascii="Times New Roman" w:eastAsiaTheme="minorHAnsi" w:hAnsi="Times New Roman" w:cs="Times New Roman"/>
                <w:color w:val="000000" w:themeColor="text1"/>
                <w:sz w:val="24"/>
                <w:szCs w:val="24"/>
              </w:rPr>
              <w:t xml:space="preserve">20 % НМЦД, заключаемого по результатам </w:t>
            </w:r>
            <w:r w:rsidRPr="00572296">
              <w:rPr>
                <w:rFonts w:ascii="Times New Roman" w:eastAsiaTheme="minorHAnsi" w:hAnsi="Times New Roman" w:cs="Times New Roman"/>
                <w:sz w:val="24"/>
                <w:szCs w:val="24"/>
              </w:rPr>
              <w:t>конкурентной закупки</w:t>
            </w:r>
          </w:p>
          <w:p w:rsidR="00572296" w:rsidRPr="00572296" w:rsidRDefault="00572296" w:rsidP="00572296">
            <w:pPr>
              <w:tabs>
                <w:tab w:val="left" w:pos="709"/>
                <w:tab w:val="left" w:pos="13750"/>
              </w:tabs>
              <w:autoSpaceDE w:val="0"/>
              <w:autoSpaceDN w:val="0"/>
              <w:adjustRightInd w:val="0"/>
              <w:spacing w:after="0" w:line="240" w:lineRule="auto"/>
              <w:ind w:firstLine="709"/>
              <w:rPr>
                <w:rFonts w:ascii="Times New Roman" w:eastAsiaTheme="minorHAnsi" w:hAnsi="Times New Roman" w:cs="Times New Roman"/>
                <w:sz w:val="24"/>
                <w:szCs w:val="24"/>
              </w:rPr>
            </w:pPr>
          </w:p>
        </w:tc>
        <w:tc>
          <w:tcPr>
            <w:tcW w:w="4507" w:type="dxa"/>
            <w:tcBorders>
              <w:top w:val="single" w:sz="4" w:space="0" w:color="auto"/>
              <w:left w:val="single" w:sz="4" w:space="0" w:color="auto"/>
              <w:bottom w:val="single" w:sz="4" w:space="0" w:color="auto"/>
              <w:right w:val="single" w:sz="4" w:space="0" w:color="auto"/>
            </w:tcBorders>
            <w:tcMar>
              <w:top w:w="28" w:type="dxa"/>
              <w:bottom w:w="28" w:type="dxa"/>
            </w:tcMar>
          </w:tcPr>
          <w:p w:rsidR="00A428C7"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color w:val="000000" w:themeColor="text1"/>
                <w:sz w:val="24"/>
                <w:szCs w:val="24"/>
              </w:rPr>
            </w:pPr>
            <w:r w:rsidRPr="00572296">
              <w:rPr>
                <w:rFonts w:ascii="Times New Roman" w:eastAsiaTheme="minorHAnsi" w:hAnsi="Times New Roman" w:cs="Times New Roman"/>
                <w:sz w:val="24"/>
                <w:szCs w:val="24"/>
              </w:rPr>
              <w:t xml:space="preserve">В случае наличия опыта, указанного в </w:t>
            </w:r>
            <w:hyperlink r:id="rId139" w:history="1">
              <w:r w:rsidRPr="00572296">
                <w:rPr>
                  <w:rFonts w:ascii="Times New Roman" w:eastAsiaTheme="minorHAnsi" w:hAnsi="Times New Roman" w:cs="Times New Roman"/>
                  <w:color w:val="000000" w:themeColor="text1"/>
                  <w:sz w:val="24"/>
                  <w:szCs w:val="24"/>
                </w:rPr>
                <w:t>пункте 1</w:t>
              </w:r>
            </w:hyperlink>
            <w:r w:rsidRPr="00572296">
              <w:rPr>
                <w:rFonts w:ascii="Times New Roman" w:eastAsiaTheme="minorHAnsi" w:hAnsi="Times New Roman" w:cs="Times New Roman"/>
                <w:color w:val="000000" w:themeColor="text1"/>
                <w:sz w:val="24"/>
                <w:szCs w:val="24"/>
              </w:rPr>
              <w:t xml:space="preserve"> графы «Дополнительные требования к участникам закупки» настоящей строки:</w:t>
            </w:r>
            <w:r w:rsidR="00A428C7">
              <w:rPr>
                <w:rFonts w:ascii="Times New Roman" w:eastAsiaTheme="minorHAnsi" w:hAnsi="Times New Roman" w:cs="Times New Roman"/>
                <w:color w:val="000000" w:themeColor="text1"/>
                <w:sz w:val="24"/>
                <w:szCs w:val="24"/>
              </w:rPr>
              <w:t xml:space="preserve"> </w:t>
            </w:r>
          </w:p>
          <w:p w:rsidR="00572296" w:rsidRPr="00A428C7" w:rsidRDefault="00572296" w:rsidP="008E3510">
            <w:pPr>
              <w:pStyle w:val="aa"/>
              <w:numPr>
                <w:ilvl w:val="0"/>
                <w:numId w:val="6"/>
              </w:numPr>
              <w:tabs>
                <w:tab w:val="left" w:pos="344"/>
                <w:tab w:val="left" w:pos="13750"/>
              </w:tabs>
              <w:autoSpaceDE w:val="0"/>
              <w:autoSpaceDN w:val="0"/>
              <w:adjustRightInd w:val="0"/>
              <w:spacing w:after="0" w:line="240" w:lineRule="auto"/>
              <w:ind w:hanging="720"/>
              <w:rPr>
                <w:rFonts w:ascii="Times New Roman" w:hAnsi="Times New Roman" w:cs="Times New Roman"/>
                <w:color w:val="000000" w:themeColor="text1"/>
                <w:sz w:val="24"/>
                <w:szCs w:val="24"/>
                <w:lang w:val="en-US"/>
              </w:rPr>
            </w:pPr>
            <w:r w:rsidRPr="00A428C7">
              <w:rPr>
                <w:rFonts w:ascii="Times New Roman" w:hAnsi="Times New Roman" w:cs="Times New Roman"/>
                <w:color w:val="000000" w:themeColor="text1"/>
                <w:sz w:val="24"/>
                <w:szCs w:val="24"/>
              </w:rPr>
              <w:t>исполненный договор;</w:t>
            </w:r>
          </w:p>
          <w:p w:rsidR="00A428C7" w:rsidRPr="00A428C7" w:rsidRDefault="00572296" w:rsidP="008E3510">
            <w:pPr>
              <w:pStyle w:val="aa"/>
              <w:numPr>
                <w:ilvl w:val="0"/>
                <w:numId w:val="6"/>
              </w:numPr>
              <w:tabs>
                <w:tab w:val="left" w:pos="344"/>
                <w:tab w:val="left" w:pos="13750"/>
              </w:tabs>
              <w:autoSpaceDE w:val="0"/>
              <w:autoSpaceDN w:val="0"/>
              <w:adjustRightInd w:val="0"/>
              <w:spacing w:after="0" w:line="240" w:lineRule="auto"/>
              <w:ind w:hanging="720"/>
              <w:rPr>
                <w:rFonts w:ascii="Times New Roman" w:hAnsi="Times New Roman" w:cs="Times New Roman"/>
                <w:color w:val="000000" w:themeColor="text1"/>
                <w:sz w:val="24"/>
                <w:szCs w:val="24"/>
                <w:lang w:val="en-US"/>
              </w:rPr>
            </w:pPr>
            <w:r w:rsidRPr="00A428C7">
              <w:rPr>
                <w:rFonts w:ascii="Times New Roman" w:hAnsi="Times New Roman" w:cs="Times New Roman"/>
                <w:color w:val="000000" w:themeColor="text1"/>
                <w:sz w:val="24"/>
                <w:szCs w:val="24"/>
              </w:rPr>
              <w:t>акт выполненных работ,</w:t>
            </w:r>
          </w:p>
          <w:p w:rsidR="00572296" w:rsidRPr="00A428C7" w:rsidRDefault="00572296" w:rsidP="00A428C7">
            <w:pPr>
              <w:tabs>
                <w:tab w:val="left" w:pos="344"/>
                <w:tab w:val="left" w:pos="13750"/>
              </w:tabs>
              <w:autoSpaceDE w:val="0"/>
              <w:autoSpaceDN w:val="0"/>
              <w:adjustRightInd w:val="0"/>
              <w:spacing w:after="0" w:line="240" w:lineRule="auto"/>
              <w:rPr>
                <w:rFonts w:ascii="Times New Roman" w:eastAsiaTheme="minorHAnsi" w:hAnsi="Times New Roman" w:cs="Times New Roman"/>
                <w:color w:val="000000" w:themeColor="text1"/>
                <w:sz w:val="24"/>
                <w:szCs w:val="24"/>
                <w:lang w:val="en-US"/>
              </w:rPr>
            </w:pPr>
            <w:r w:rsidRPr="00A428C7">
              <w:rPr>
                <w:rFonts w:ascii="Times New Roman" w:eastAsiaTheme="minorHAnsi" w:hAnsi="Times New Roman" w:cs="Times New Roman"/>
                <w:color w:val="000000" w:themeColor="text1"/>
                <w:sz w:val="24"/>
                <w:szCs w:val="24"/>
              </w:rPr>
              <w:t>подтверждающий цену выполненных работ.</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color w:val="000000" w:themeColor="text1"/>
                <w:sz w:val="24"/>
                <w:szCs w:val="24"/>
              </w:rPr>
              <w:t>В случае наличия опыта, указанного в под</w:t>
            </w:r>
            <w:hyperlink r:id="rId140" w:history="1">
              <w:r w:rsidRPr="00572296">
                <w:rPr>
                  <w:rFonts w:ascii="Times New Roman" w:eastAsiaTheme="minorHAnsi" w:hAnsi="Times New Roman" w:cs="Times New Roman"/>
                  <w:color w:val="000000" w:themeColor="text1"/>
                  <w:sz w:val="24"/>
                  <w:szCs w:val="24"/>
                </w:rPr>
                <w:t>пункте 2</w:t>
              </w:r>
            </w:hyperlink>
            <w:r w:rsidRPr="00572296">
              <w:rPr>
                <w:rFonts w:ascii="Times New Roman" w:eastAsiaTheme="minorHAnsi" w:hAnsi="Times New Roman" w:cs="Times New Roman"/>
                <w:color w:val="000000" w:themeColor="text1"/>
                <w:sz w:val="24"/>
                <w:szCs w:val="24"/>
              </w:rPr>
              <w:t xml:space="preserve"> </w:t>
            </w:r>
            <w:r w:rsidRPr="00572296">
              <w:rPr>
                <w:rFonts w:ascii="Times New Roman" w:eastAsiaTheme="minorHAnsi" w:hAnsi="Times New Roman" w:cs="Times New Roman"/>
                <w:sz w:val="24"/>
                <w:szCs w:val="24"/>
              </w:rPr>
              <w:t>графы «Дополнительные требования к участникам закупки» настоящей строки:</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1) исполненный договор;</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tc>
      </w:tr>
      <w:tr w:rsidR="00572296" w:rsidRPr="00572296" w:rsidTr="00572296">
        <w:trPr>
          <w:trHeight w:val="2461"/>
          <w:jc w:val="center"/>
        </w:trPr>
        <w:tc>
          <w:tcPr>
            <w:tcW w:w="988" w:type="dxa"/>
            <w:tcBorders>
              <w:top w:val="single" w:sz="4" w:space="0" w:color="auto"/>
              <w:left w:val="single" w:sz="4" w:space="0" w:color="auto"/>
              <w:right w:val="single" w:sz="4" w:space="0" w:color="auto"/>
            </w:tcBorders>
          </w:tcPr>
          <w:p w:rsidR="00572296" w:rsidRPr="00572296" w:rsidRDefault="00572296" w:rsidP="00572296">
            <w:pPr>
              <w:widowControl w:val="0"/>
              <w:tabs>
                <w:tab w:val="left" w:pos="709"/>
                <w:tab w:val="left" w:pos="13750"/>
              </w:tabs>
              <w:autoSpaceDE w:val="0"/>
              <w:autoSpaceDN w:val="0"/>
              <w:spacing w:after="0" w:line="240" w:lineRule="auto"/>
              <w:contextualSpacing/>
              <w:jc w:val="center"/>
              <w:rPr>
                <w:rFonts w:ascii="Times New Roman" w:hAnsi="Times New Roman" w:cs="Times New Roman"/>
                <w:bCs/>
                <w:sz w:val="24"/>
                <w:szCs w:val="24"/>
                <w:lang w:eastAsia="ru-RU"/>
              </w:rPr>
            </w:pPr>
            <w:r w:rsidRPr="00572296">
              <w:rPr>
                <w:rFonts w:ascii="Times New Roman" w:hAnsi="Times New Roman" w:cs="Times New Roman"/>
                <w:bCs/>
                <w:sz w:val="24"/>
                <w:szCs w:val="24"/>
                <w:lang w:eastAsia="ru-RU"/>
              </w:rPr>
              <w:lastRenderedPageBreak/>
              <w:t>12</w:t>
            </w:r>
          </w:p>
        </w:tc>
        <w:tc>
          <w:tcPr>
            <w:tcW w:w="3543" w:type="dxa"/>
            <w:tcBorders>
              <w:top w:val="single" w:sz="4" w:space="0" w:color="auto"/>
              <w:left w:val="single" w:sz="4" w:space="0" w:color="auto"/>
              <w:right w:val="single" w:sz="4" w:space="0" w:color="auto"/>
            </w:tcBorders>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Работы по сносу объекта капитального строительства (в том числе линейного объекта)</w:t>
            </w:r>
          </w:p>
          <w:p w:rsidR="00572296" w:rsidRPr="00572296" w:rsidRDefault="00572296" w:rsidP="00572296">
            <w:pPr>
              <w:tabs>
                <w:tab w:val="left" w:pos="709"/>
                <w:tab w:val="left" w:pos="13750"/>
              </w:tabs>
              <w:autoSpaceDE w:val="0"/>
              <w:autoSpaceDN w:val="0"/>
              <w:adjustRightInd w:val="0"/>
              <w:spacing w:after="0" w:line="240" w:lineRule="auto"/>
              <w:ind w:firstLine="709"/>
              <w:rPr>
                <w:rFonts w:ascii="Times New Roman" w:eastAsiaTheme="minorHAnsi" w:hAnsi="Times New Roman" w:cs="Times New Roman"/>
                <w:sz w:val="24"/>
                <w:szCs w:val="24"/>
              </w:rPr>
            </w:pPr>
          </w:p>
        </w:tc>
        <w:tc>
          <w:tcPr>
            <w:tcW w:w="5548" w:type="dxa"/>
            <w:tcBorders>
              <w:top w:val="nil"/>
              <w:left w:val="single" w:sz="4" w:space="0" w:color="auto"/>
              <w:right w:val="single" w:sz="4" w:space="0" w:color="auto"/>
            </w:tcBorders>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Наличие у участника закупки следующего опыта выполнения работ:</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1) опыта исполнения договора, предусматривающего выполнение работ по сносу объекта капитального строительства (в том числе линейного объекта);</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2) опыта исполнения договора строительного подряда, предусматривающего выполнение работ по строительству, реконструкции объекта капитального строительства (в том числе линейного объекта).</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Цена выполненных работ по договору, указанному в под</w:t>
            </w:r>
            <w:hyperlink w:anchor="Par1" w:history="1">
              <w:r w:rsidRPr="00572296">
                <w:rPr>
                  <w:rFonts w:ascii="Times New Roman" w:eastAsiaTheme="minorHAnsi" w:hAnsi="Times New Roman" w:cs="Times New Roman"/>
                  <w:color w:val="000000" w:themeColor="text1"/>
                  <w:sz w:val="24"/>
                  <w:szCs w:val="24"/>
                </w:rPr>
                <w:t>пункте 1</w:t>
              </w:r>
            </w:hyperlink>
            <w:r w:rsidRPr="00572296">
              <w:rPr>
                <w:rFonts w:ascii="Times New Roman" w:eastAsiaTheme="minorHAnsi" w:hAnsi="Times New Roman" w:cs="Times New Roman"/>
                <w:color w:val="000000" w:themeColor="text1"/>
                <w:sz w:val="24"/>
                <w:szCs w:val="24"/>
              </w:rPr>
              <w:t xml:space="preserve"> или </w:t>
            </w:r>
            <w:hyperlink w:anchor="Par2" w:history="1">
              <w:r w:rsidRPr="00572296">
                <w:rPr>
                  <w:rFonts w:ascii="Times New Roman" w:eastAsiaTheme="minorHAnsi" w:hAnsi="Times New Roman" w:cs="Times New Roman"/>
                  <w:color w:val="000000" w:themeColor="text1"/>
                  <w:sz w:val="24"/>
                  <w:szCs w:val="24"/>
                </w:rPr>
                <w:t>2</w:t>
              </w:r>
            </w:hyperlink>
            <w:r w:rsidRPr="00572296">
              <w:rPr>
                <w:rFonts w:ascii="Times New Roman" w:eastAsiaTheme="minorHAnsi" w:hAnsi="Times New Roman" w:cs="Times New Roman"/>
                <w:color w:val="000000" w:themeColor="text1"/>
                <w:sz w:val="24"/>
                <w:szCs w:val="24"/>
              </w:rPr>
              <w:t xml:space="preserve">, </w:t>
            </w:r>
            <w:r w:rsidRPr="00572296">
              <w:rPr>
                <w:rFonts w:ascii="Times New Roman" w:eastAsiaTheme="minorHAnsi" w:hAnsi="Times New Roman" w:cs="Times New Roman"/>
                <w:sz w:val="24"/>
                <w:szCs w:val="24"/>
              </w:rPr>
              <w:t xml:space="preserve">должна составлять не менее </w:t>
            </w:r>
            <w:r w:rsidR="00A428C7">
              <w:rPr>
                <w:rFonts w:ascii="Times New Roman" w:eastAsiaTheme="minorHAnsi" w:hAnsi="Times New Roman" w:cs="Times New Roman"/>
                <w:sz w:val="24"/>
                <w:szCs w:val="24"/>
              </w:rPr>
              <w:br/>
            </w:r>
            <w:r w:rsidRPr="00572296">
              <w:rPr>
                <w:rFonts w:ascii="Times New Roman" w:eastAsiaTheme="minorHAnsi" w:hAnsi="Times New Roman" w:cs="Times New Roman"/>
                <w:sz w:val="24"/>
                <w:szCs w:val="24"/>
              </w:rPr>
              <w:t>20 % НМЦД, заключаемого по результатам конкурентной закупки</w:t>
            </w:r>
          </w:p>
          <w:p w:rsidR="00572296" w:rsidRPr="00572296" w:rsidRDefault="00572296" w:rsidP="00572296">
            <w:pPr>
              <w:tabs>
                <w:tab w:val="left" w:pos="709"/>
                <w:tab w:val="left" w:pos="13750"/>
              </w:tabs>
              <w:autoSpaceDE w:val="0"/>
              <w:autoSpaceDN w:val="0"/>
              <w:adjustRightInd w:val="0"/>
              <w:spacing w:after="0" w:line="240" w:lineRule="auto"/>
              <w:ind w:firstLine="709"/>
              <w:rPr>
                <w:rFonts w:ascii="Times New Roman" w:eastAsiaTheme="minorHAnsi" w:hAnsi="Times New Roman" w:cs="Times New Roman"/>
                <w:sz w:val="24"/>
                <w:szCs w:val="24"/>
              </w:rPr>
            </w:pPr>
          </w:p>
        </w:tc>
        <w:tc>
          <w:tcPr>
            <w:tcW w:w="4507" w:type="dxa"/>
            <w:tcBorders>
              <w:top w:val="single" w:sz="4" w:space="0" w:color="auto"/>
              <w:left w:val="single" w:sz="4" w:space="0" w:color="auto"/>
              <w:right w:val="single" w:sz="4" w:space="0" w:color="auto"/>
            </w:tcBorders>
            <w:tcMar>
              <w:top w:w="28" w:type="dxa"/>
              <w:bottom w:w="28" w:type="dxa"/>
            </w:tcMar>
          </w:tcPr>
          <w:p w:rsidR="00572296" w:rsidRPr="00572296" w:rsidRDefault="00572296" w:rsidP="00A428C7">
            <w:pPr>
              <w:tabs>
                <w:tab w:val="left" w:pos="709"/>
                <w:tab w:val="left" w:pos="13750"/>
              </w:tabs>
              <w:autoSpaceDE w:val="0"/>
              <w:autoSpaceDN w:val="0"/>
              <w:adjustRightInd w:val="0"/>
              <w:spacing w:after="0" w:line="216" w:lineRule="auto"/>
              <w:rPr>
                <w:rFonts w:ascii="Times New Roman" w:eastAsiaTheme="minorHAnsi" w:hAnsi="Times New Roman" w:cs="Times New Roman"/>
                <w:color w:val="000000" w:themeColor="text1"/>
                <w:sz w:val="24"/>
                <w:szCs w:val="24"/>
              </w:rPr>
            </w:pPr>
            <w:r w:rsidRPr="00572296">
              <w:rPr>
                <w:rFonts w:ascii="Times New Roman" w:eastAsiaTheme="minorHAnsi" w:hAnsi="Times New Roman" w:cs="Times New Roman"/>
                <w:sz w:val="24"/>
                <w:szCs w:val="24"/>
              </w:rPr>
              <w:t>В случае наличия опыта, указанного в под</w:t>
            </w:r>
            <w:hyperlink r:id="rId141" w:history="1">
              <w:r w:rsidRPr="00572296">
                <w:rPr>
                  <w:rFonts w:ascii="Times New Roman" w:eastAsiaTheme="minorHAnsi" w:hAnsi="Times New Roman" w:cs="Times New Roman"/>
                  <w:color w:val="000000" w:themeColor="text1"/>
                  <w:sz w:val="24"/>
                  <w:szCs w:val="24"/>
                </w:rPr>
                <w:t>пункте 1</w:t>
              </w:r>
            </w:hyperlink>
            <w:r w:rsidRPr="00572296">
              <w:rPr>
                <w:rFonts w:ascii="Times New Roman" w:eastAsiaTheme="minorHAnsi" w:hAnsi="Times New Roman" w:cs="Times New Roman"/>
                <w:color w:val="000000" w:themeColor="text1"/>
                <w:sz w:val="24"/>
                <w:szCs w:val="24"/>
              </w:rPr>
              <w:t xml:space="preserve"> графы «Дополнительные требования к участникам закупки» настоящей строки:</w:t>
            </w:r>
          </w:p>
          <w:p w:rsidR="00572296" w:rsidRPr="00572296" w:rsidRDefault="00572296" w:rsidP="00A428C7">
            <w:pPr>
              <w:tabs>
                <w:tab w:val="left" w:pos="709"/>
                <w:tab w:val="left" w:pos="13750"/>
              </w:tabs>
              <w:autoSpaceDE w:val="0"/>
              <w:autoSpaceDN w:val="0"/>
              <w:adjustRightInd w:val="0"/>
              <w:spacing w:after="0" w:line="216" w:lineRule="auto"/>
              <w:rPr>
                <w:rFonts w:ascii="Times New Roman" w:eastAsiaTheme="minorHAnsi" w:hAnsi="Times New Roman" w:cs="Times New Roman"/>
                <w:color w:val="000000" w:themeColor="text1"/>
                <w:sz w:val="24"/>
                <w:szCs w:val="24"/>
              </w:rPr>
            </w:pPr>
            <w:r w:rsidRPr="00572296">
              <w:rPr>
                <w:rFonts w:ascii="Times New Roman" w:eastAsiaTheme="minorHAnsi" w:hAnsi="Times New Roman" w:cs="Times New Roman"/>
                <w:color w:val="000000" w:themeColor="text1"/>
                <w:sz w:val="24"/>
                <w:szCs w:val="24"/>
              </w:rPr>
              <w:t>1) исполненный договор;</w:t>
            </w:r>
          </w:p>
          <w:p w:rsidR="00572296" w:rsidRPr="00572296" w:rsidRDefault="00572296" w:rsidP="00A428C7">
            <w:pPr>
              <w:tabs>
                <w:tab w:val="left" w:pos="709"/>
                <w:tab w:val="left" w:pos="13750"/>
              </w:tabs>
              <w:autoSpaceDE w:val="0"/>
              <w:autoSpaceDN w:val="0"/>
              <w:adjustRightInd w:val="0"/>
              <w:spacing w:after="0" w:line="216" w:lineRule="auto"/>
              <w:rPr>
                <w:rFonts w:ascii="Times New Roman" w:eastAsiaTheme="minorHAnsi" w:hAnsi="Times New Roman" w:cs="Times New Roman"/>
                <w:color w:val="000000" w:themeColor="text1"/>
                <w:sz w:val="24"/>
                <w:szCs w:val="24"/>
              </w:rPr>
            </w:pPr>
            <w:r w:rsidRPr="00572296">
              <w:rPr>
                <w:rFonts w:ascii="Times New Roman" w:eastAsiaTheme="minorHAnsi" w:hAnsi="Times New Roman" w:cs="Times New Roman"/>
                <w:color w:val="000000" w:themeColor="text1"/>
                <w:sz w:val="24"/>
                <w:szCs w:val="24"/>
              </w:rPr>
              <w:t>2) акт выполненных работ, подтверждающий цену выполненных работ.</w:t>
            </w:r>
          </w:p>
          <w:p w:rsidR="00572296" w:rsidRPr="00572296" w:rsidRDefault="00572296" w:rsidP="00A428C7">
            <w:pPr>
              <w:tabs>
                <w:tab w:val="left" w:pos="709"/>
                <w:tab w:val="left" w:pos="13750"/>
              </w:tabs>
              <w:autoSpaceDE w:val="0"/>
              <w:autoSpaceDN w:val="0"/>
              <w:adjustRightInd w:val="0"/>
              <w:spacing w:after="0" w:line="216" w:lineRule="auto"/>
              <w:rPr>
                <w:rFonts w:ascii="Times New Roman" w:eastAsiaTheme="minorHAnsi" w:hAnsi="Times New Roman" w:cs="Times New Roman"/>
                <w:sz w:val="24"/>
                <w:szCs w:val="24"/>
              </w:rPr>
            </w:pPr>
            <w:r w:rsidRPr="00572296">
              <w:rPr>
                <w:rFonts w:ascii="Times New Roman" w:eastAsiaTheme="minorHAnsi" w:hAnsi="Times New Roman" w:cs="Times New Roman"/>
                <w:color w:val="000000" w:themeColor="text1"/>
                <w:sz w:val="24"/>
                <w:szCs w:val="24"/>
              </w:rPr>
              <w:t>В случае наличия опыта, указанного в под</w:t>
            </w:r>
            <w:hyperlink r:id="rId142" w:history="1">
              <w:r w:rsidRPr="00572296">
                <w:rPr>
                  <w:rFonts w:ascii="Times New Roman" w:eastAsiaTheme="minorHAnsi" w:hAnsi="Times New Roman" w:cs="Times New Roman"/>
                  <w:color w:val="000000" w:themeColor="text1"/>
                  <w:sz w:val="24"/>
                  <w:szCs w:val="24"/>
                </w:rPr>
                <w:t>пункте 2</w:t>
              </w:r>
            </w:hyperlink>
            <w:r w:rsidRPr="00572296">
              <w:rPr>
                <w:rFonts w:ascii="Times New Roman" w:eastAsiaTheme="minorHAnsi" w:hAnsi="Times New Roman" w:cs="Times New Roman"/>
                <w:color w:val="000000" w:themeColor="text1"/>
                <w:sz w:val="24"/>
                <w:szCs w:val="24"/>
              </w:rPr>
              <w:t xml:space="preserve"> гр</w:t>
            </w:r>
            <w:r w:rsidRPr="00572296">
              <w:rPr>
                <w:rFonts w:ascii="Times New Roman" w:eastAsiaTheme="minorHAnsi" w:hAnsi="Times New Roman" w:cs="Times New Roman"/>
                <w:sz w:val="24"/>
                <w:szCs w:val="24"/>
              </w:rPr>
              <w:t>афы «Дополнительные требования к участникам закупки» настоящей строки:</w:t>
            </w:r>
          </w:p>
          <w:p w:rsidR="00572296" w:rsidRPr="00572296" w:rsidRDefault="00572296" w:rsidP="00A428C7">
            <w:pPr>
              <w:tabs>
                <w:tab w:val="left" w:pos="709"/>
                <w:tab w:val="left" w:pos="13750"/>
              </w:tabs>
              <w:autoSpaceDE w:val="0"/>
              <w:autoSpaceDN w:val="0"/>
              <w:adjustRightInd w:val="0"/>
              <w:spacing w:after="0" w:line="216"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1) исполненный договор;</w:t>
            </w:r>
          </w:p>
          <w:p w:rsidR="00572296" w:rsidRPr="00572296" w:rsidRDefault="00572296" w:rsidP="00A428C7">
            <w:pPr>
              <w:tabs>
                <w:tab w:val="left" w:pos="709"/>
                <w:tab w:val="left" w:pos="13750"/>
              </w:tabs>
              <w:autoSpaceDE w:val="0"/>
              <w:autoSpaceDN w:val="0"/>
              <w:adjustRightInd w:val="0"/>
              <w:spacing w:after="0" w:line="216"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r w:rsidRPr="00572296" w:rsidDel="005C64B8">
              <w:rPr>
                <w:rFonts w:ascii="Times New Roman" w:eastAsiaTheme="minorHAnsi" w:hAnsi="Times New Roman" w:cs="Times New Roman"/>
                <w:sz w:val="24"/>
                <w:szCs w:val="24"/>
              </w:rPr>
              <w:t xml:space="preserve"> </w:t>
            </w:r>
          </w:p>
        </w:tc>
      </w:tr>
      <w:tr w:rsidR="00572296" w:rsidRPr="00572296" w:rsidTr="00572296">
        <w:trPr>
          <w:trHeight w:val="65"/>
          <w:jc w:val="center"/>
        </w:trPr>
        <w:tc>
          <w:tcPr>
            <w:tcW w:w="988" w:type="dxa"/>
            <w:tcBorders>
              <w:top w:val="single" w:sz="4" w:space="0" w:color="auto"/>
              <w:left w:val="single" w:sz="4" w:space="0" w:color="auto"/>
              <w:right w:val="single" w:sz="4" w:space="0" w:color="auto"/>
            </w:tcBorders>
          </w:tcPr>
          <w:p w:rsidR="00572296" w:rsidRPr="00572296" w:rsidRDefault="00572296" w:rsidP="00572296">
            <w:pPr>
              <w:widowControl w:val="0"/>
              <w:tabs>
                <w:tab w:val="left" w:pos="709"/>
                <w:tab w:val="left" w:pos="13750"/>
              </w:tabs>
              <w:autoSpaceDE w:val="0"/>
              <w:autoSpaceDN w:val="0"/>
              <w:spacing w:after="0" w:line="240" w:lineRule="auto"/>
              <w:contextualSpacing/>
              <w:jc w:val="center"/>
              <w:rPr>
                <w:rFonts w:ascii="Times New Roman" w:hAnsi="Times New Roman" w:cs="Times New Roman"/>
                <w:bCs/>
                <w:sz w:val="24"/>
                <w:szCs w:val="24"/>
                <w:lang w:eastAsia="ru-RU"/>
              </w:rPr>
            </w:pPr>
            <w:r w:rsidRPr="00572296">
              <w:rPr>
                <w:rFonts w:ascii="Times New Roman" w:hAnsi="Times New Roman" w:cs="Times New Roman"/>
                <w:bCs/>
                <w:sz w:val="24"/>
                <w:szCs w:val="24"/>
                <w:lang w:eastAsia="ru-RU"/>
              </w:rPr>
              <w:t>13</w:t>
            </w:r>
          </w:p>
        </w:tc>
        <w:tc>
          <w:tcPr>
            <w:tcW w:w="3543" w:type="dxa"/>
            <w:tcBorders>
              <w:top w:val="single" w:sz="4" w:space="0" w:color="auto"/>
              <w:left w:val="single" w:sz="4" w:space="0" w:color="auto"/>
              <w:right w:val="single" w:sz="4" w:space="0" w:color="auto"/>
            </w:tcBorders>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Работы по строительству, реконструкции особо опасных, технически сложных, уникальных объектов капитального строительства</w:t>
            </w:r>
          </w:p>
          <w:p w:rsidR="00572296" w:rsidRPr="00572296" w:rsidRDefault="00572296" w:rsidP="00572296">
            <w:pPr>
              <w:tabs>
                <w:tab w:val="left" w:pos="709"/>
                <w:tab w:val="left" w:pos="13750"/>
              </w:tabs>
              <w:autoSpaceDE w:val="0"/>
              <w:autoSpaceDN w:val="0"/>
              <w:adjustRightInd w:val="0"/>
              <w:spacing w:after="0" w:line="240" w:lineRule="auto"/>
              <w:ind w:firstLine="709"/>
              <w:rPr>
                <w:rFonts w:ascii="Times New Roman" w:eastAsiaTheme="minorHAnsi" w:hAnsi="Times New Roman" w:cs="Times New Roman"/>
                <w:sz w:val="24"/>
                <w:szCs w:val="24"/>
              </w:rPr>
            </w:pPr>
          </w:p>
        </w:tc>
        <w:tc>
          <w:tcPr>
            <w:tcW w:w="5548" w:type="dxa"/>
            <w:tcBorders>
              <w:top w:val="nil"/>
              <w:left w:val="single" w:sz="4" w:space="0" w:color="auto"/>
              <w:right w:val="single" w:sz="4" w:space="0" w:color="auto"/>
            </w:tcBorders>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Наличие у участника закупки опыта исполнения договора строительного подряда, предусматривающего выполнение работ по строительству, реконструкции особо опасного, технически сложного, уникального объекта капитального строительства.</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lastRenderedPageBreak/>
              <w:t>Цена выполненных работ по договору должна</w:t>
            </w:r>
            <w:r w:rsidR="00467C44">
              <w:rPr>
                <w:rFonts w:ascii="Times New Roman" w:eastAsiaTheme="minorHAnsi" w:hAnsi="Times New Roman" w:cs="Times New Roman"/>
                <w:sz w:val="24"/>
                <w:szCs w:val="24"/>
              </w:rPr>
              <w:t xml:space="preserve"> </w:t>
            </w:r>
            <w:r w:rsidRPr="00572296">
              <w:rPr>
                <w:rFonts w:ascii="Times New Roman" w:eastAsiaTheme="minorHAnsi" w:hAnsi="Times New Roman" w:cs="Times New Roman"/>
                <w:sz w:val="24"/>
                <w:szCs w:val="24"/>
              </w:rPr>
              <w:t>составлять не менее 20 % НМЦД, заключаемого по результатам конкурентной закупки</w:t>
            </w:r>
          </w:p>
        </w:tc>
        <w:tc>
          <w:tcPr>
            <w:tcW w:w="4507" w:type="dxa"/>
            <w:tcBorders>
              <w:top w:val="single" w:sz="4" w:space="0" w:color="auto"/>
              <w:left w:val="single" w:sz="4" w:space="0" w:color="auto"/>
              <w:bottom w:val="single" w:sz="4" w:space="0" w:color="auto"/>
              <w:right w:val="single" w:sz="4" w:space="0" w:color="auto"/>
            </w:tcBorders>
            <w:tcMar>
              <w:top w:w="28" w:type="dxa"/>
              <w:bottom w:w="28" w:type="dxa"/>
            </w:tcMar>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lastRenderedPageBreak/>
              <w:t>Исполненный договор;</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lastRenderedPageBreak/>
              <w:t>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tc>
      </w:tr>
      <w:tr w:rsidR="00572296" w:rsidRPr="00572296" w:rsidTr="00572296">
        <w:trPr>
          <w:trHeight w:val="65"/>
          <w:jc w:val="center"/>
        </w:trPr>
        <w:tc>
          <w:tcPr>
            <w:tcW w:w="988" w:type="dxa"/>
            <w:tcBorders>
              <w:top w:val="single" w:sz="4" w:space="0" w:color="auto"/>
              <w:left w:val="single" w:sz="4" w:space="0" w:color="auto"/>
              <w:right w:val="single" w:sz="4" w:space="0" w:color="auto"/>
            </w:tcBorders>
          </w:tcPr>
          <w:p w:rsidR="00572296" w:rsidRPr="00572296" w:rsidRDefault="00572296" w:rsidP="00572296">
            <w:pPr>
              <w:widowControl w:val="0"/>
              <w:tabs>
                <w:tab w:val="left" w:pos="709"/>
                <w:tab w:val="left" w:pos="13750"/>
              </w:tabs>
              <w:autoSpaceDE w:val="0"/>
              <w:autoSpaceDN w:val="0"/>
              <w:spacing w:after="0" w:line="240" w:lineRule="auto"/>
              <w:contextualSpacing/>
              <w:jc w:val="center"/>
              <w:rPr>
                <w:rFonts w:ascii="Times New Roman" w:hAnsi="Times New Roman" w:cs="Times New Roman"/>
                <w:bCs/>
                <w:sz w:val="24"/>
                <w:szCs w:val="24"/>
                <w:lang w:eastAsia="ru-RU"/>
              </w:rPr>
            </w:pPr>
            <w:r w:rsidRPr="00572296">
              <w:rPr>
                <w:rFonts w:ascii="Times New Roman" w:hAnsi="Times New Roman" w:cs="Times New Roman"/>
                <w:bCs/>
                <w:sz w:val="24"/>
                <w:szCs w:val="24"/>
                <w:lang w:eastAsia="ru-RU"/>
              </w:rPr>
              <w:lastRenderedPageBreak/>
              <w:t>14</w:t>
            </w:r>
          </w:p>
        </w:tc>
        <w:tc>
          <w:tcPr>
            <w:tcW w:w="3543" w:type="dxa"/>
            <w:tcBorders>
              <w:top w:val="single" w:sz="4" w:space="0" w:color="auto"/>
              <w:left w:val="single" w:sz="4" w:space="0" w:color="auto"/>
              <w:right w:val="single" w:sz="4" w:space="0" w:color="auto"/>
            </w:tcBorders>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Работы, услуги по техническому обслуживанию зданий, сооружений</w:t>
            </w:r>
          </w:p>
          <w:p w:rsidR="00572296" w:rsidRPr="00572296" w:rsidRDefault="00572296" w:rsidP="00572296">
            <w:pPr>
              <w:tabs>
                <w:tab w:val="left" w:pos="709"/>
                <w:tab w:val="left" w:pos="13750"/>
              </w:tabs>
              <w:autoSpaceDE w:val="0"/>
              <w:autoSpaceDN w:val="0"/>
              <w:adjustRightInd w:val="0"/>
              <w:spacing w:after="0" w:line="240" w:lineRule="auto"/>
              <w:ind w:firstLine="709"/>
              <w:rPr>
                <w:rFonts w:ascii="Times New Roman" w:eastAsiaTheme="minorHAnsi" w:hAnsi="Times New Roman" w:cs="Times New Roman"/>
                <w:sz w:val="24"/>
                <w:szCs w:val="24"/>
              </w:rPr>
            </w:pPr>
          </w:p>
        </w:tc>
        <w:tc>
          <w:tcPr>
            <w:tcW w:w="5548" w:type="dxa"/>
            <w:tcBorders>
              <w:top w:val="nil"/>
              <w:left w:val="single" w:sz="4" w:space="0" w:color="auto"/>
              <w:right w:val="single" w:sz="4" w:space="0" w:color="auto"/>
            </w:tcBorders>
          </w:tcPr>
          <w:p w:rsidR="00572296" w:rsidRPr="00572296" w:rsidRDefault="00572296" w:rsidP="00A428C7">
            <w:pPr>
              <w:tabs>
                <w:tab w:val="left" w:pos="709"/>
                <w:tab w:val="left" w:pos="13750"/>
              </w:tabs>
              <w:autoSpaceDE w:val="0"/>
              <w:autoSpaceDN w:val="0"/>
              <w:adjustRightInd w:val="0"/>
              <w:spacing w:after="0" w:line="216"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Наличие опыта исполнения участником закупки договора, предусматривающего выполнение работ, оказание услуг по техническому обслуживанию зданий, сооружений.</w:t>
            </w:r>
          </w:p>
          <w:p w:rsidR="00572296" w:rsidRPr="00572296" w:rsidRDefault="00572296" w:rsidP="00A428C7">
            <w:pPr>
              <w:tabs>
                <w:tab w:val="left" w:pos="709"/>
                <w:tab w:val="left" w:pos="13750"/>
              </w:tabs>
              <w:autoSpaceDE w:val="0"/>
              <w:autoSpaceDN w:val="0"/>
              <w:adjustRightInd w:val="0"/>
              <w:spacing w:after="0" w:line="216"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Цена выполненных работ, оказанных услуг по договору должна составлять не менее 20 % НМЦД, заключаемого по результатам конкурентной закупки</w:t>
            </w:r>
          </w:p>
        </w:tc>
        <w:tc>
          <w:tcPr>
            <w:tcW w:w="4507" w:type="dxa"/>
            <w:tcBorders>
              <w:top w:val="single" w:sz="4" w:space="0" w:color="auto"/>
              <w:left w:val="single" w:sz="4" w:space="0" w:color="auto"/>
              <w:right w:val="single" w:sz="4" w:space="0" w:color="auto"/>
            </w:tcBorders>
            <w:tcMar>
              <w:top w:w="28" w:type="dxa"/>
              <w:bottom w:w="28" w:type="dxa"/>
            </w:tcMar>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Исполненный договор;</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акт выполненных работ, оказанных услуг, подтверждающий цену выполненных работ, оказанных услуг</w:t>
            </w:r>
          </w:p>
          <w:p w:rsidR="00572296" w:rsidRPr="00572296" w:rsidRDefault="00572296" w:rsidP="00572296">
            <w:pPr>
              <w:tabs>
                <w:tab w:val="left" w:pos="709"/>
                <w:tab w:val="left" w:pos="13750"/>
              </w:tabs>
              <w:ind w:firstLine="709"/>
              <w:rPr>
                <w:rFonts w:ascii="Times New Roman" w:eastAsiaTheme="minorHAnsi" w:hAnsi="Times New Roman" w:cs="Times New Roman"/>
                <w:sz w:val="24"/>
                <w:szCs w:val="24"/>
              </w:rPr>
            </w:pPr>
          </w:p>
        </w:tc>
      </w:tr>
      <w:tr w:rsidR="00572296" w:rsidRPr="00572296" w:rsidTr="00572296">
        <w:trPr>
          <w:trHeight w:val="65"/>
          <w:jc w:val="center"/>
        </w:trPr>
        <w:tc>
          <w:tcPr>
            <w:tcW w:w="988" w:type="dxa"/>
            <w:tcBorders>
              <w:top w:val="single" w:sz="4" w:space="0" w:color="auto"/>
              <w:left w:val="single" w:sz="4" w:space="0" w:color="auto"/>
              <w:bottom w:val="single" w:sz="4" w:space="0" w:color="auto"/>
              <w:right w:val="single" w:sz="4" w:space="0" w:color="auto"/>
            </w:tcBorders>
          </w:tcPr>
          <w:p w:rsidR="00572296" w:rsidRPr="00572296" w:rsidRDefault="00572296" w:rsidP="00572296">
            <w:pPr>
              <w:widowControl w:val="0"/>
              <w:tabs>
                <w:tab w:val="left" w:pos="709"/>
                <w:tab w:val="left" w:pos="13750"/>
              </w:tabs>
              <w:autoSpaceDE w:val="0"/>
              <w:autoSpaceDN w:val="0"/>
              <w:spacing w:after="0" w:line="240" w:lineRule="auto"/>
              <w:contextualSpacing/>
              <w:jc w:val="center"/>
              <w:rPr>
                <w:rFonts w:ascii="Times New Roman" w:hAnsi="Times New Roman" w:cs="Times New Roman"/>
                <w:bCs/>
                <w:sz w:val="24"/>
                <w:szCs w:val="24"/>
                <w:lang w:eastAsia="ru-RU"/>
              </w:rPr>
            </w:pPr>
            <w:r w:rsidRPr="00572296">
              <w:rPr>
                <w:rFonts w:ascii="Times New Roman" w:hAnsi="Times New Roman" w:cs="Times New Roman"/>
                <w:bCs/>
                <w:sz w:val="24"/>
                <w:szCs w:val="24"/>
                <w:lang w:eastAsia="ru-RU"/>
              </w:rPr>
              <w:t>15</w:t>
            </w:r>
          </w:p>
        </w:tc>
        <w:tc>
          <w:tcPr>
            <w:tcW w:w="3543" w:type="dxa"/>
            <w:tcBorders>
              <w:top w:val="single" w:sz="4" w:space="0" w:color="auto"/>
              <w:left w:val="single" w:sz="4" w:space="0" w:color="auto"/>
              <w:bottom w:val="single" w:sz="4" w:space="0" w:color="auto"/>
              <w:right w:val="single" w:sz="4" w:space="0" w:color="auto"/>
            </w:tcBorders>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Работы по текущему ремонту зданий, сооружений</w:t>
            </w:r>
          </w:p>
          <w:p w:rsidR="00572296" w:rsidRPr="00572296" w:rsidRDefault="00572296" w:rsidP="00572296">
            <w:pPr>
              <w:tabs>
                <w:tab w:val="left" w:pos="709"/>
                <w:tab w:val="left" w:pos="13750"/>
              </w:tabs>
              <w:autoSpaceDE w:val="0"/>
              <w:autoSpaceDN w:val="0"/>
              <w:adjustRightInd w:val="0"/>
              <w:spacing w:after="0" w:line="240" w:lineRule="auto"/>
              <w:ind w:firstLine="709"/>
              <w:rPr>
                <w:rFonts w:ascii="Times New Roman" w:eastAsiaTheme="minorHAnsi" w:hAnsi="Times New Roman" w:cs="Times New Roman"/>
                <w:sz w:val="24"/>
                <w:szCs w:val="24"/>
              </w:rPr>
            </w:pPr>
          </w:p>
        </w:tc>
        <w:tc>
          <w:tcPr>
            <w:tcW w:w="5548" w:type="dxa"/>
            <w:tcBorders>
              <w:top w:val="nil"/>
              <w:left w:val="single" w:sz="4" w:space="0" w:color="auto"/>
              <w:bottom w:val="single" w:sz="4" w:space="0" w:color="auto"/>
              <w:right w:val="single" w:sz="4" w:space="0" w:color="auto"/>
            </w:tcBorders>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Наличие у участника закупки следующего опыта выполнения работ:</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1) опыта исполнения договора, предусматривающего</w:t>
            </w:r>
            <w:r w:rsidR="00A428C7">
              <w:rPr>
                <w:rFonts w:ascii="Times New Roman" w:eastAsiaTheme="minorHAnsi" w:hAnsi="Times New Roman" w:cs="Times New Roman"/>
                <w:sz w:val="24"/>
                <w:szCs w:val="24"/>
              </w:rPr>
              <w:t xml:space="preserve"> </w:t>
            </w:r>
            <w:r w:rsidRPr="00572296">
              <w:rPr>
                <w:rFonts w:ascii="Times New Roman" w:eastAsiaTheme="minorHAnsi" w:hAnsi="Times New Roman" w:cs="Times New Roman"/>
                <w:sz w:val="24"/>
                <w:szCs w:val="24"/>
              </w:rPr>
              <w:t>выполнение работ по текущему ремонту зданий, сооружений;</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2) опыта исполнения договора, предусматривающего выполнение работ по капитальному ремонту объекта капитального строительства.</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 xml:space="preserve">Цена выполненных работ по договору, </w:t>
            </w:r>
            <w:r w:rsidRPr="00572296">
              <w:rPr>
                <w:rFonts w:ascii="Times New Roman" w:eastAsiaTheme="minorHAnsi" w:hAnsi="Times New Roman" w:cs="Times New Roman"/>
                <w:color w:val="000000" w:themeColor="text1"/>
                <w:sz w:val="24"/>
                <w:szCs w:val="24"/>
              </w:rPr>
              <w:t>указанному в под</w:t>
            </w:r>
            <w:hyperlink w:anchor="Par1" w:history="1">
              <w:r w:rsidRPr="00572296">
                <w:rPr>
                  <w:rFonts w:ascii="Times New Roman" w:eastAsiaTheme="minorHAnsi" w:hAnsi="Times New Roman" w:cs="Times New Roman"/>
                  <w:color w:val="000000" w:themeColor="text1"/>
                  <w:sz w:val="24"/>
                  <w:szCs w:val="24"/>
                </w:rPr>
                <w:t>пункте 1</w:t>
              </w:r>
            </w:hyperlink>
            <w:r w:rsidRPr="00572296">
              <w:rPr>
                <w:rFonts w:ascii="Times New Roman" w:eastAsiaTheme="minorHAnsi" w:hAnsi="Times New Roman" w:cs="Times New Roman"/>
                <w:color w:val="000000" w:themeColor="text1"/>
                <w:sz w:val="24"/>
                <w:szCs w:val="24"/>
              </w:rPr>
              <w:t xml:space="preserve"> или </w:t>
            </w:r>
            <w:hyperlink w:anchor="Par2" w:history="1">
              <w:r w:rsidRPr="00572296">
                <w:rPr>
                  <w:rFonts w:ascii="Times New Roman" w:eastAsiaTheme="minorHAnsi" w:hAnsi="Times New Roman" w:cs="Times New Roman"/>
                  <w:color w:val="000000" w:themeColor="text1"/>
                  <w:sz w:val="24"/>
                  <w:szCs w:val="24"/>
                </w:rPr>
                <w:t>2</w:t>
              </w:r>
            </w:hyperlink>
            <w:r w:rsidRPr="00572296">
              <w:rPr>
                <w:rFonts w:ascii="Times New Roman" w:eastAsiaTheme="minorHAnsi" w:hAnsi="Times New Roman" w:cs="Times New Roman"/>
                <w:color w:val="000000" w:themeColor="text1"/>
                <w:sz w:val="24"/>
                <w:szCs w:val="24"/>
              </w:rPr>
              <w:t xml:space="preserve">, должна составлять </w:t>
            </w:r>
            <w:r w:rsidRPr="00572296">
              <w:rPr>
                <w:rFonts w:ascii="Times New Roman" w:eastAsiaTheme="minorHAnsi" w:hAnsi="Times New Roman" w:cs="Times New Roman"/>
                <w:sz w:val="24"/>
                <w:szCs w:val="24"/>
              </w:rPr>
              <w:t xml:space="preserve">не менее </w:t>
            </w:r>
            <w:r w:rsidR="00A428C7">
              <w:rPr>
                <w:rFonts w:ascii="Times New Roman" w:eastAsiaTheme="minorHAnsi" w:hAnsi="Times New Roman" w:cs="Times New Roman"/>
                <w:sz w:val="24"/>
                <w:szCs w:val="24"/>
              </w:rPr>
              <w:br/>
            </w:r>
            <w:r w:rsidRPr="00572296">
              <w:rPr>
                <w:rFonts w:ascii="Times New Roman" w:eastAsiaTheme="minorHAnsi" w:hAnsi="Times New Roman" w:cs="Times New Roman"/>
                <w:sz w:val="24"/>
                <w:szCs w:val="24"/>
              </w:rPr>
              <w:t>20 % НМЦД, заключаемого по результатам конкурентной закупки</w:t>
            </w:r>
          </w:p>
        </w:tc>
        <w:tc>
          <w:tcPr>
            <w:tcW w:w="4507" w:type="dxa"/>
            <w:tcBorders>
              <w:top w:val="single" w:sz="4" w:space="0" w:color="auto"/>
              <w:left w:val="single" w:sz="4" w:space="0" w:color="auto"/>
              <w:bottom w:val="single" w:sz="4" w:space="0" w:color="auto"/>
              <w:right w:val="single" w:sz="4" w:space="0" w:color="auto"/>
            </w:tcBorders>
            <w:tcMar>
              <w:top w:w="28" w:type="dxa"/>
              <w:bottom w:w="28" w:type="dxa"/>
            </w:tcMar>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Исполненный договор;</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акт выполненных работ, подтверждающий цену выполненных работ</w:t>
            </w:r>
          </w:p>
        </w:tc>
      </w:tr>
      <w:tr w:rsidR="00572296" w:rsidRPr="00572296" w:rsidTr="00572296">
        <w:trPr>
          <w:trHeight w:val="65"/>
          <w:jc w:val="center"/>
        </w:trPr>
        <w:tc>
          <w:tcPr>
            <w:tcW w:w="14586" w:type="dxa"/>
            <w:gridSpan w:val="4"/>
            <w:tcBorders>
              <w:top w:val="single" w:sz="4" w:space="0" w:color="auto"/>
              <w:left w:val="single" w:sz="4" w:space="0" w:color="auto"/>
              <w:right w:val="single" w:sz="4" w:space="0" w:color="auto"/>
            </w:tcBorders>
            <w:vAlign w:val="center"/>
          </w:tcPr>
          <w:p w:rsidR="00572296" w:rsidRPr="00572296" w:rsidRDefault="00572296" w:rsidP="00EB405B">
            <w:pPr>
              <w:tabs>
                <w:tab w:val="left" w:pos="709"/>
                <w:tab w:val="left" w:pos="13750"/>
              </w:tabs>
              <w:autoSpaceDE w:val="0"/>
              <w:autoSpaceDN w:val="0"/>
              <w:adjustRightInd w:val="0"/>
              <w:spacing w:after="0" w:line="240" w:lineRule="auto"/>
              <w:ind w:firstLine="709"/>
              <w:jc w:val="center"/>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Раздел III. Дополнительные требования к участникам закупки в сфере дорожной деятельности, информация и документы, подтверждающие соответствие участников закупки таким дополнительным требованиям</w:t>
            </w:r>
          </w:p>
        </w:tc>
      </w:tr>
      <w:tr w:rsidR="00572296" w:rsidRPr="00572296" w:rsidTr="00572296">
        <w:trPr>
          <w:trHeight w:val="1324"/>
          <w:jc w:val="center"/>
        </w:trPr>
        <w:tc>
          <w:tcPr>
            <w:tcW w:w="988" w:type="dxa"/>
            <w:tcBorders>
              <w:top w:val="single" w:sz="4" w:space="0" w:color="auto"/>
              <w:left w:val="single" w:sz="4" w:space="0" w:color="auto"/>
              <w:right w:val="single" w:sz="4" w:space="0" w:color="auto"/>
            </w:tcBorders>
          </w:tcPr>
          <w:p w:rsidR="00572296" w:rsidRPr="00572296" w:rsidRDefault="00572296" w:rsidP="00572296">
            <w:pPr>
              <w:widowControl w:val="0"/>
              <w:tabs>
                <w:tab w:val="left" w:pos="709"/>
                <w:tab w:val="left" w:pos="13750"/>
              </w:tabs>
              <w:autoSpaceDE w:val="0"/>
              <w:autoSpaceDN w:val="0"/>
              <w:spacing w:after="0" w:line="240" w:lineRule="auto"/>
              <w:contextualSpacing/>
              <w:jc w:val="center"/>
              <w:rPr>
                <w:rFonts w:ascii="Times New Roman" w:hAnsi="Times New Roman" w:cs="Times New Roman"/>
                <w:bCs/>
                <w:sz w:val="24"/>
                <w:szCs w:val="24"/>
                <w:lang w:eastAsia="ru-RU"/>
              </w:rPr>
            </w:pPr>
            <w:r w:rsidRPr="00572296">
              <w:rPr>
                <w:rFonts w:ascii="Times New Roman" w:hAnsi="Times New Roman" w:cs="Times New Roman"/>
                <w:bCs/>
                <w:sz w:val="24"/>
                <w:szCs w:val="24"/>
                <w:lang w:eastAsia="ru-RU"/>
              </w:rPr>
              <w:lastRenderedPageBreak/>
              <w:t>16</w:t>
            </w:r>
          </w:p>
        </w:tc>
        <w:tc>
          <w:tcPr>
            <w:tcW w:w="3543" w:type="dxa"/>
            <w:tcBorders>
              <w:top w:val="single" w:sz="4" w:space="0" w:color="auto"/>
              <w:left w:val="single" w:sz="4" w:space="0" w:color="auto"/>
              <w:right w:val="single" w:sz="4" w:space="0" w:color="auto"/>
            </w:tcBorders>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Работы по строительству, реконструкции, капитальному ремонту автомобильной дороги</w:t>
            </w:r>
          </w:p>
          <w:p w:rsidR="00572296" w:rsidRPr="00572296" w:rsidRDefault="00572296" w:rsidP="00572296">
            <w:pPr>
              <w:tabs>
                <w:tab w:val="left" w:pos="709"/>
                <w:tab w:val="left" w:pos="13750"/>
              </w:tabs>
              <w:autoSpaceDE w:val="0"/>
              <w:autoSpaceDN w:val="0"/>
              <w:adjustRightInd w:val="0"/>
              <w:spacing w:after="0" w:line="240" w:lineRule="auto"/>
              <w:ind w:firstLine="709"/>
              <w:rPr>
                <w:rFonts w:ascii="Times New Roman" w:eastAsiaTheme="minorHAnsi" w:hAnsi="Times New Roman" w:cs="Times New Roman"/>
                <w:sz w:val="24"/>
                <w:szCs w:val="24"/>
              </w:rPr>
            </w:pPr>
          </w:p>
        </w:tc>
        <w:tc>
          <w:tcPr>
            <w:tcW w:w="5548" w:type="dxa"/>
            <w:tcBorders>
              <w:top w:val="nil"/>
              <w:left w:val="single" w:sz="4" w:space="0" w:color="auto"/>
              <w:right w:val="single" w:sz="4" w:space="0" w:color="auto"/>
            </w:tcBorders>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Наличие у участника закупки следующего опыта выполнения работ:</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1) опыта исполнения договора строительного подряда, предусматривающего выполнение работ по строительству, реконструкции автомобильной дороги;</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2) опыта исполнения договора, предусматривающего выполнение работ по капитальному ремонту автомобильной дороги.</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Цена выполненных работ по договорам, указанным в под</w:t>
            </w:r>
            <w:hyperlink w:anchor="Par1" w:history="1">
              <w:r w:rsidRPr="00572296">
                <w:rPr>
                  <w:rFonts w:ascii="Times New Roman" w:eastAsiaTheme="minorHAnsi" w:hAnsi="Times New Roman" w:cs="Times New Roman"/>
                  <w:color w:val="000000" w:themeColor="text1"/>
                  <w:sz w:val="24"/>
                  <w:szCs w:val="24"/>
                </w:rPr>
                <w:t>пункте 1</w:t>
              </w:r>
            </w:hyperlink>
            <w:r w:rsidRPr="00572296">
              <w:rPr>
                <w:rFonts w:ascii="Times New Roman" w:eastAsiaTheme="minorHAnsi" w:hAnsi="Times New Roman" w:cs="Times New Roman"/>
                <w:color w:val="000000" w:themeColor="text1"/>
                <w:sz w:val="24"/>
                <w:szCs w:val="24"/>
              </w:rPr>
              <w:t xml:space="preserve"> или </w:t>
            </w:r>
            <w:hyperlink w:anchor="Par2" w:history="1">
              <w:r w:rsidRPr="00572296">
                <w:rPr>
                  <w:rFonts w:ascii="Times New Roman" w:eastAsiaTheme="minorHAnsi" w:hAnsi="Times New Roman" w:cs="Times New Roman"/>
                  <w:color w:val="000000" w:themeColor="text1"/>
                  <w:sz w:val="24"/>
                  <w:szCs w:val="24"/>
                </w:rPr>
                <w:t>2</w:t>
              </w:r>
            </w:hyperlink>
            <w:r w:rsidRPr="00572296">
              <w:rPr>
                <w:rFonts w:ascii="Times New Roman" w:eastAsiaTheme="minorHAnsi" w:hAnsi="Times New Roman" w:cs="Times New Roman"/>
                <w:color w:val="000000" w:themeColor="text1"/>
                <w:sz w:val="24"/>
                <w:szCs w:val="24"/>
              </w:rPr>
              <w:t xml:space="preserve">, </w:t>
            </w:r>
            <w:r w:rsidRPr="00572296">
              <w:rPr>
                <w:rFonts w:ascii="Times New Roman" w:eastAsiaTheme="minorHAnsi" w:hAnsi="Times New Roman" w:cs="Times New Roman"/>
                <w:sz w:val="24"/>
                <w:szCs w:val="24"/>
              </w:rPr>
              <w:t xml:space="preserve">должна составлять: </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 xml:space="preserve">- не менее 50 % НМЦД, заключаемого по результатам конкурентной закупки, если НМЦД не превышает </w:t>
            </w:r>
            <w:r w:rsidR="00467C44">
              <w:rPr>
                <w:rFonts w:ascii="Times New Roman" w:eastAsiaTheme="minorHAnsi" w:hAnsi="Times New Roman" w:cs="Times New Roman"/>
                <w:color w:val="000000" w:themeColor="text1"/>
                <w:sz w:val="24"/>
                <w:szCs w:val="24"/>
              </w:rPr>
              <w:t>1</w:t>
            </w:r>
            <w:r w:rsidR="00467C44" w:rsidRPr="00572296">
              <w:rPr>
                <w:rFonts w:ascii="Times New Roman" w:eastAsiaTheme="minorHAnsi" w:hAnsi="Times New Roman" w:cs="Times New Roman"/>
                <w:color w:val="000000" w:themeColor="text1"/>
                <w:sz w:val="24"/>
                <w:szCs w:val="24"/>
              </w:rPr>
              <w:t>00</w:t>
            </w:r>
            <w:r w:rsidR="00467C44">
              <w:rPr>
                <w:rFonts w:ascii="Times New Roman" w:eastAsiaTheme="minorHAnsi" w:hAnsi="Times New Roman" w:cs="Times New Roman"/>
                <w:color w:val="000000" w:themeColor="text1"/>
                <w:sz w:val="24"/>
                <w:szCs w:val="24"/>
              </w:rPr>
              <w:t xml:space="preserve"> 000 тыс. </w:t>
            </w:r>
            <w:r w:rsidRPr="00572296">
              <w:rPr>
                <w:rFonts w:ascii="Times New Roman" w:eastAsiaTheme="minorHAnsi" w:hAnsi="Times New Roman" w:cs="Times New Roman"/>
                <w:sz w:val="24"/>
                <w:szCs w:val="24"/>
              </w:rPr>
              <w:t>рублей;</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 xml:space="preserve">- не менее 40 % НМЦД, заключаемого по результатам по результатам конкурентной закупки, если НМЦД составляет или превышает </w:t>
            </w:r>
            <w:r w:rsidR="00467C44">
              <w:rPr>
                <w:rFonts w:ascii="Times New Roman" w:eastAsiaTheme="minorHAnsi" w:hAnsi="Times New Roman" w:cs="Times New Roman"/>
                <w:sz w:val="24"/>
                <w:szCs w:val="24"/>
              </w:rPr>
              <w:br/>
            </w:r>
            <w:r w:rsidR="00467C44">
              <w:rPr>
                <w:rFonts w:ascii="Times New Roman" w:eastAsiaTheme="minorHAnsi" w:hAnsi="Times New Roman" w:cs="Times New Roman"/>
                <w:color w:val="000000" w:themeColor="text1"/>
                <w:sz w:val="24"/>
                <w:szCs w:val="24"/>
              </w:rPr>
              <w:t>1</w:t>
            </w:r>
            <w:r w:rsidR="00467C44" w:rsidRPr="00572296">
              <w:rPr>
                <w:rFonts w:ascii="Times New Roman" w:eastAsiaTheme="minorHAnsi" w:hAnsi="Times New Roman" w:cs="Times New Roman"/>
                <w:color w:val="000000" w:themeColor="text1"/>
                <w:sz w:val="24"/>
                <w:szCs w:val="24"/>
              </w:rPr>
              <w:t>00</w:t>
            </w:r>
            <w:r w:rsidR="00467C44">
              <w:rPr>
                <w:rFonts w:ascii="Times New Roman" w:eastAsiaTheme="minorHAnsi" w:hAnsi="Times New Roman" w:cs="Times New Roman"/>
                <w:color w:val="000000" w:themeColor="text1"/>
                <w:sz w:val="24"/>
                <w:szCs w:val="24"/>
              </w:rPr>
              <w:t xml:space="preserve"> 000 тыс. </w:t>
            </w:r>
            <w:r w:rsidRPr="00572296">
              <w:rPr>
                <w:rFonts w:ascii="Times New Roman" w:eastAsiaTheme="minorHAnsi" w:hAnsi="Times New Roman" w:cs="Times New Roman"/>
                <w:sz w:val="24"/>
                <w:szCs w:val="24"/>
              </w:rPr>
              <w:t xml:space="preserve"> рублей, но не превышает </w:t>
            </w:r>
            <w:r w:rsidR="00A428C7">
              <w:rPr>
                <w:rFonts w:ascii="Times New Roman" w:eastAsiaTheme="minorHAnsi" w:hAnsi="Times New Roman" w:cs="Times New Roman"/>
                <w:sz w:val="24"/>
                <w:szCs w:val="24"/>
              </w:rPr>
              <w:br/>
            </w:r>
            <w:r w:rsidR="00467C44">
              <w:rPr>
                <w:rFonts w:ascii="Times New Roman" w:eastAsiaTheme="minorHAnsi" w:hAnsi="Times New Roman" w:cs="Times New Roman"/>
                <w:sz w:val="24"/>
                <w:szCs w:val="24"/>
              </w:rPr>
              <w:t>5</w:t>
            </w:r>
            <w:r w:rsidR="00467C44" w:rsidRPr="00572296">
              <w:rPr>
                <w:rFonts w:ascii="Times New Roman" w:eastAsiaTheme="minorHAnsi" w:hAnsi="Times New Roman" w:cs="Times New Roman"/>
                <w:color w:val="000000" w:themeColor="text1"/>
                <w:sz w:val="24"/>
                <w:szCs w:val="24"/>
              </w:rPr>
              <w:t>00</w:t>
            </w:r>
            <w:r w:rsidR="00467C44">
              <w:rPr>
                <w:rFonts w:ascii="Times New Roman" w:eastAsiaTheme="minorHAnsi" w:hAnsi="Times New Roman" w:cs="Times New Roman"/>
                <w:color w:val="000000" w:themeColor="text1"/>
                <w:sz w:val="24"/>
                <w:szCs w:val="24"/>
              </w:rPr>
              <w:t xml:space="preserve"> 000 тыс. </w:t>
            </w:r>
            <w:r w:rsidRPr="00572296">
              <w:rPr>
                <w:rFonts w:ascii="Times New Roman" w:eastAsiaTheme="minorHAnsi" w:hAnsi="Times New Roman" w:cs="Times New Roman"/>
                <w:sz w:val="24"/>
                <w:szCs w:val="24"/>
              </w:rPr>
              <w:t>рублей;</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 xml:space="preserve">- не менее 30 % НМЦД, заключаемого по результатам конкурентной закупки, если НМЦД составляет или превышает </w:t>
            </w:r>
            <w:r w:rsidR="00467C44">
              <w:rPr>
                <w:rFonts w:ascii="Times New Roman" w:eastAsiaTheme="minorHAnsi" w:hAnsi="Times New Roman" w:cs="Times New Roman"/>
                <w:color w:val="000000" w:themeColor="text1"/>
                <w:sz w:val="24"/>
                <w:szCs w:val="24"/>
              </w:rPr>
              <w:t>5</w:t>
            </w:r>
            <w:r w:rsidR="00467C44" w:rsidRPr="00572296">
              <w:rPr>
                <w:rFonts w:ascii="Times New Roman" w:eastAsiaTheme="minorHAnsi" w:hAnsi="Times New Roman" w:cs="Times New Roman"/>
                <w:color w:val="000000" w:themeColor="text1"/>
                <w:sz w:val="24"/>
                <w:szCs w:val="24"/>
              </w:rPr>
              <w:t>00</w:t>
            </w:r>
            <w:r w:rsidR="00467C44">
              <w:rPr>
                <w:rFonts w:ascii="Times New Roman" w:eastAsiaTheme="minorHAnsi" w:hAnsi="Times New Roman" w:cs="Times New Roman"/>
                <w:color w:val="000000" w:themeColor="text1"/>
                <w:sz w:val="24"/>
                <w:szCs w:val="24"/>
              </w:rPr>
              <w:t xml:space="preserve"> 000 тыс. </w:t>
            </w:r>
            <w:r w:rsidRPr="00572296">
              <w:rPr>
                <w:rFonts w:ascii="Times New Roman" w:eastAsiaTheme="minorHAnsi" w:hAnsi="Times New Roman" w:cs="Times New Roman"/>
                <w:sz w:val="24"/>
                <w:szCs w:val="24"/>
              </w:rPr>
              <w:t>рублей</w:t>
            </w:r>
          </w:p>
        </w:tc>
        <w:tc>
          <w:tcPr>
            <w:tcW w:w="4507" w:type="dxa"/>
            <w:tcBorders>
              <w:top w:val="single" w:sz="4" w:space="0" w:color="auto"/>
              <w:left w:val="single" w:sz="4" w:space="0" w:color="auto"/>
              <w:bottom w:val="single" w:sz="4" w:space="0" w:color="auto"/>
              <w:right w:val="single" w:sz="4" w:space="0" w:color="auto"/>
            </w:tcBorders>
            <w:tcMar>
              <w:top w:w="28" w:type="dxa"/>
              <w:bottom w:w="28" w:type="dxa"/>
            </w:tcMar>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color w:val="000000" w:themeColor="text1"/>
                <w:sz w:val="24"/>
                <w:szCs w:val="24"/>
              </w:rPr>
            </w:pPr>
            <w:r w:rsidRPr="00572296">
              <w:rPr>
                <w:rFonts w:ascii="Times New Roman" w:eastAsiaTheme="minorHAnsi" w:hAnsi="Times New Roman" w:cs="Times New Roman"/>
                <w:sz w:val="24"/>
                <w:szCs w:val="24"/>
              </w:rPr>
              <w:t>В случае наличия опыта, указанного в под</w:t>
            </w:r>
            <w:hyperlink r:id="rId143" w:history="1">
              <w:r w:rsidRPr="00572296">
                <w:rPr>
                  <w:rFonts w:ascii="Times New Roman" w:eastAsiaTheme="minorHAnsi" w:hAnsi="Times New Roman" w:cs="Times New Roman"/>
                  <w:color w:val="000000" w:themeColor="text1"/>
                  <w:sz w:val="24"/>
                  <w:szCs w:val="24"/>
                </w:rPr>
                <w:t>пункте 1</w:t>
              </w:r>
            </w:hyperlink>
            <w:r w:rsidRPr="00572296">
              <w:rPr>
                <w:rFonts w:ascii="Times New Roman" w:eastAsiaTheme="minorHAnsi" w:hAnsi="Times New Roman" w:cs="Times New Roman"/>
                <w:color w:val="000000" w:themeColor="text1"/>
                <w:sz w:val="24"/>
                <w:szCs w:val="24"/>
              </w:rPr>
              <w:t xml:space="preserve"> графы «Дополнительные требования к участникам закупки» настоящей строки:</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color w:val="000000" w:themeColor="text1"/>
                <w:sz w:val="24"/>
                <w:szCs w:val="24"/>
              </w:rPr>
            </w:pPr>
            <w:r w:rsidRPr="00572296">
              <w:rPr>
                <w:rFonts w:ascii="Times New Roman" w:eastAsiaTheme="minorHAnsi" w:hAnsi="Times New Roman" w:cs="Times New Roman"/>
                <w:color w:val="000000" w:themeColor="text1"/>
                <w:sz w:val="24"/>
                <w:szCs w:val="24"/>
              </w:rPr>
              <w:t>1) исполненный договор;</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color w:val="000000" w:themeColor="text1"/>
                <w:sz w:val="24"/>
                <w:szCs w:val="24"/>
              </w:rPr>
            </w:pPr>
            <w:r w:rsidRPr="00572296">
              <w:rPr>
                <w:rFonts w:ascii="Times New Roman" w:eastAsiaTheme="minorHAnsi" w:hAnsi="Times New Roman" w:cs="Times New Roman"/>
                <w:color w:val="000000" w:themeColor="text1"/>
                <w:sz w:val="24"/>
                <w:szCs w:val="24"/>
              </w:rPr>
              <w:t>2) акт приемки объекта капитального строительства, а также акт (акты) выполненных работ, подтверждающий (подтверждающие) цену выполненных работ, если акт приемки объекта капитального строительства не содержит цену выполненных работ;</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color w:val="000000" w:themeColor="text1"/>
                <w:sz w:val="24"/>
                <w:szCs w:val="24"/>
              </w:rPr>
            </w:pPr>
            <w:r w:rsidRPr="00572296">
              <w:rPr>
                <w:rFonts w:ascii="Times New Roman" w:eastAsiaTheme="minorHAnsi" w:hAnsi="Times New Roman" w:cs="Times New Roman"/>
                <w:color w:val="000000" w:themeColor="text1"/>
                <w:sz w:val="24"/>
                <w:szCs w:val="24"/>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color w:val="000000" w:themeColor="text1"/>
                <w:sz w:val="24"/>
                <w:szCs w:val="24"/>
              </w:rPr>
              <w:t xml:space="preserve">В случае наличия опыта, предусмотренного </w:t>
            </w:r>
            <w:hyperlink r:id="rId144" w:history="1">
              <w:r w:rsidRPr="00572296">
                <w:rPr>
                  <w:rFonts w:ascii="Times New Roman" w:eastAsiaTheme="minorHAnsi" w:hAnsi="Times New Roman" w:cs="Times New Roman"/>
                  <w:color w:val="000000" w:themeColor="text1"/>
                  <w:sz w:val="24"/>
                  <w:szCs w:val="24"/>
                </w:rPr>
                <w:t>пунктом 2</w:t>
              </w:r>
            </w:hyperlink>
            <w:r w:rsidRPr="00572296">
              <w:rPr>
                <w:rFonts w:ascii="Times New Roman" w:eastAsiaTheme="minorHAnsi" w:hAnsi="Times New Roman" w:cs="Times New Roman"/>
                <w:color w:val="000000" w:themeColor="text1"/>
                <w:sz w:val="24"/>
                <w:szCs w:val="24"/>
              </w:rPr>
              <w:t xml:space="preserve"> графы «Дополни</w:t>
            </w:r>
            <w:r w:rsidRPr="00572296">
              <w:rPr>
                <w:rFonts w:ascii="Times New Roman" w:eastAsiaTheme="minorHAnsi" w:hAnsi="Times New Roman" w:cs="Times New Roman"/>
                <w:sz w:val="24"/>
                <w:szCs w:val="24"/>
              </w:rPr>
              <w:t>тельные требования к участникам закупки» настоящей строки:</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1) исполненный договор;</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2) акт выполненных работ, подтверждающий цену выполненных работ</w:t>
            </w:r>
          </w:p>
        </w:tc>
      </w:tr>
      <w:tr w:rsidR="00572296" w:rsidRPr="00572296" w:rsidTr="00572296">
        <w:trPr>
          <w:trHeight w:val="65"/>
          <w:jc w:val="center"/>
        </w:trPr>
        <w:tc>
          <w:tcPr>
            <w:tcW w:w="988" w:type="dxa"/>
            <w:tcBorders>
              <w:top w:val="single" w:sz="4" w:space="0" w:color="auto"/>
              <w:left w:val="single" w:sz="4" w:space="0" w:color="auto"/>
              <w:right w:val="single" w:sz="4" w:space="0" w:color="auto"/>
            </w:tcBorders>
          </w:tcPr>
          <w:p w:rsidR="00572296" w:rsidRPr="00572296" w:rsidRDefault="00572296" w:rsidP="00572296">
            <w:pPr>
              <w:widowControl w:val="0"/>
              <w:tabs>
                <w:tab w:val="left" w:pos="709"/>
                <w:tab w:val="left" w:pos="13750"/>
              </w:tabs>
              <w:autoSpaceDE w:val="0"/>
              <w:autoSpaceDN w:val="0"/>
              <w:spacing w:after="0" w:line="240" w:lineRule="auto"/>
              <w:contextualSpacing/>
              <w:jc w:val="center"/>
              <w:rPr>
                <w:rFonts w:ascii="Times New Roman" w:hAnsi="Times New Roman" w:cs="Times New Roman"/>
                <w:bCs/>
                <w:sz w:val="24"/>
                <w:szCs w:val="24"/>
                <w:lang w:eastAsia="ru-RU"/>
              </w:rPr>
            </w:pPr>
            <w:r w:rsidRPr="00572296">
              <w:rPr>
                <w:rFonts w:ascii="Times New Roman" w:hAnsi="Times New Roman" w:cs="Times New Roman"/>
                <w:bCs/>
                <w:sz w:val="24"/>
                <w:szCs w:val="24"/>
                <w:lang w:eastAsia="ru-RU"/>
              </w:rPr>
              <w:t>17</w:t>
            </w:r>
          </w:p>
        </w:tc>
        <w:tc>
          <w:tcPr>
            <w:tcW w:w="3543" w:type="dxa"/>
            <w:tcBorders>
              <w:top w:val="single" w:sz="4" w:space="0" w:color="auto"/>
              <w:left w:val="single" w:sz="4" w:space="0" w:color="auto"/>
              <w:right w:val="single" w:sz="4" w:space="0" w:color="auto"/>
            </w:tcBorders>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Работы по ремонту, содержанию автомобильной дороги</w:t>
            </w:r>
          </w:p>
          <w:p w:rsidR="00572296" w:rsidRPr="00572296" w:rsidRDefault="00572296" w:rsidP="00572296">
            <w:pPr>
              <w:tabs>
                <w:tab w:val="left" w:pos="709"/>
                <w:tab w:val="left" w:pos="13750"/>
              </w:tabs>
              <w:autoSpaceDE w:val="0"/>
              <w:autoSpaceDN w:val="0"/>
              <w:adjustRightInd w:val="0"/>
              <w:spacing w:after="0" w:line="240" w:lineRule="auto"/>
              <w:ind w:firstLine="709"/>
              <w:rPr>
                <w:rFonts w:ascii="Times New Roman" w:eastAsiaTheme="minorHAnsi" w:hAnsi="Times New Roman" w:cs="Times New Roman"/>
                <w:sz w:val="24"/>
                <w:szCs w:val="24"/>
              </w:rPr>
            </w:pPr>
          </w:p>
        </w:tc>
        <w:tc>
          <w:tcPr>
            <w:tcW w:w="5548" w:type="dxa"/>
            <w:tcBorders>
              <w:top w:val="nil"/>
              <w:left w:val="single" w:sz="4" w:space="0" w:color="auto"/>
              <w:right w:val="single" w:sz="4" w:space="0" w:color="auto"/>
            </w:tcBorders>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Наличие у участника закупки следующего опыта выполнения работ:</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1) опыта исполнения договора, предусматривающего выполнение работ по ремонту, содержанию автомобильной дороги;</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lastRenderedPageBreak/>
              <w:t>2) опыта исполнения договора, предусматривающего выполнение работ по капитальному ремонту автомобильной дороги;</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3) опыта исполнения договора строительного подряда, предусматривающего выполнение работ по строительству, реконструкции автомобильной дороги.</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Цена выполненных работ по договорам, указанным в под</w:t>
            </w:r>
            <w:hyperlink w:anchor="Par1" w:history="1">
              <w:r w:rsidRPr="00572296">
                <w:rPr>
                  <w:rFonts w:ascii="Times New Roman" w:eastAsiaTheme="minorHAnsi" w:hAnsi="Times New Roman" w:cs="Times New Roman"/>
                  <w:color w:val="000000" w:themeColor="text1"/>
                  <w:sz w:val="24"/>
                  <w:szCs w:val="24"/>
                </w:rPr>
                <w:t>пункте 1</w:t>
              </w:r>
            </w:hyperlink>
            <w:r w:rsidRPr="00572296">
              <w:rPr>
                <w:rFonts w:ascii="Times New Roman" w:eastAsiaTheme="minorHAnsi" w:hAnsi="Times New Roman" w:cs="Times New Roman"/>
                <w:color w:val="000000" w:themeColor="text1"/>
                <w:sz w:val="24"/>
                <w:szCs w:val="24"/>
              </w:rPr>
              <w:t xml:space="preserve">, </w:t>
            </w:r>
            <w:hyperlink w:anchor="Par2" w:history="1">
              <w:r w:rsidRPr="00572296">
                <w:rPr>
                  <w:rFonts w:ascii="Times New Roman" w:eastAsiaTheme="minorHAnsi" w:hAnsi="Times New Roman" w:cs="Times New Roman"/>
                  <w:color w:val="000000" w:themeColor="text1"/>
                  <w:sz w:val="24"/>
                  <w:szCs w:val="24"/>
                </w:rPr>
                <w:t>2</w:t>
              </w:r>
            </w:hyperlink>
            <w:r w:rsidRPr="00572296">
              <w:rPr>
                <w:rFonts w:ascii="Times New Roman" w:eastAsiaTheme="minorHAnsi" w:hAnsi="Times New Roman" w:cs="Times New Roman"/>
                <w:color w:val="000000" w:themeColor="text1"/>
                <w:sz w:val="24"/>
                <w:szCs w:val="24"/>
              </w:rPr>
              <w:t xml:space="preserve"> или </w:t>
            </w:r>
            <w:hyperlink w:anchor="Par3" w:history="1">
              <w:r w:rsidRPr="00572296">
                <w:rPr>
                  <w:rFonts w:ascii="Times New Roman" w:eastAsiaTheme="minorHAnsi" w:hAnsi="Times New Roman" w:cs="Times New Roman"/>
                  <w:color w:val="000000" w:themeColor="text1"/>
                  <w:sz w:val="24"/>
                  <w:szCs w:val="24"/>
                </w:rPr>
                <w:t>3</w:t>
              </w:r>
            </w:hyperlink>
            <w:r w:rsidRPr="00572296">
              <w:rPr>
                <w:rFonts w:ascii="Times New Roman" w:eastAsiaTheme="minorHAnsi" w:hAnsi="Times New Roman" w:cs="Times New Roman"/>
                <w:color w:val="000000" w:themeColor="text1"/>
                <w:sz w:val="24"/>
                <w:szCs w:val="24"/>
              </w:rPr>
              <w:t xml:space="preserve">, </w:t>
            </w:r>
            <w:r w:rsidRPr="00572296">
              <w:rPr>
                <w:rFonts w:ascii="Times New Roman" w:eastAsiaTheme="minorHAnsi" w:hAnsi="Times New Roman" w:cs="Times New Roman"/>
                <w:sz w:val="24"/>
                <w:szCs w:val="24"/>
              </w:rPr>
              <w:t>должна составлять не менее   20 % НМЦД, заключаемого по результатам конкурентной закупки</w:t>
            </w:r>
          </w:p>
        </w:tc>
        <w:tc>
          <w:tcPr>
            <w:tcW w:w="4507" w:type="dxa"/>
            <w:tcBorders>
              <w:top w:val="single" w:sz="4" w:space="0" w:color="auto"/>
              <w:left w:val="single" w:sz="4" w:space="0" w:color="auto"/>
              <w:right w:val="single" w:sz="4" w:space="0" w:color="auto"/>
            </w:tcBorders>
            <w:tcMar>
              <w:top w:w="28" w:type="dxa"/>
              <w:bottom w:w="28" w:type="dxa"/>
            </w:tcMar>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color w:val="000000" w:themeColor="text1"/>
                <w:sz w:val="24"/>
                <w:szCs w:val="24"/>
              </w:rPr>
            </w:pPr>
            <w:r w:rsidRPr="00572296">
              <w:rPr>
                <w:rFonts w:ascii="Times New Roman" w:eastAsiaTheme="minorHAnsi" w:hAnsi="Times New Roman" w:cs="Times New Roman"/>
                <w:sz w:val="24"/>
                <w:szCs w:val="24"/>
              </w:rPr>
              <w:lastRenderedPageBreak/>
              <w:t>В случае наличия опыта, указанного в  под</w:t>
            </w:r>
            <w:hyperlink r:id="rId145" w:history="1">
              <w:r w:rsidRPr="00572296">
                <w:rPr>
                  <w:rFonts w:ascii="Times New Roman" w:eastAsiaTheme="minorHAnsi" w:hAnsi="Times New Roman" w:cs="Times New Roman"/>
                  <w:color w:val="000000" w:themeColor="text1"/>
                  <w:sz w:val="24"/>
                  <w:szCs w:val="24"/>
                </w:rPr>
                <w:t>пункте 1</w:t>
              </w:r>
            </w:hyperlink>
            <w:r w:rsidRPr="00572296">
              <w:rPr>
                <w:rFonts w:ascii="Times New Roman" w:eastAsiaTheme="minorHAnsi" w:hAnsi="Times New Roman" w:cs="Times New Roman"/>
                <w:color w:val="000000" w:themeColor="text1"/>
                <w:sz w:val="24"/>
                <w:szCs w:val="24"/>
              </w:rPr>
              <w:t xml:space="preserve"> или </w:t>
            </w:r>
            <w:hyperlink r:id="rId146" w:history="1">
              <w:r w:rsidRPr="00572296">
                <w:rPr>
                  <w:rFonts w:ascii="Times New Roman" w:eastAsiaTheme="minorHAnsi" w:hAnsi="Times New Roman" w:cs="Times New Roman"/>
                  <w:color w:val="000000" w:themeColor="text1"/>
                  <w:sz w:val="24"/>
                  <w:szCs w:val="24"/>
                </w:rPr>
                <w:t>2</w:t>
              </w:r>
            </w:hyperlink>
            <w:r w:rsidRPr="00572296">
              <w:rPr>
                <w:rFonts w:ascii="Times New Roman" w:eastAsiaTheme="minorHAnsi" w:hAnsi="Times New Roman" w:cs="Times New Roman"/>
                <w:color w:val="000000" w:themeColor="text1"/>
                <w:sz w:val="24"/>
                <w:szCs w:val="24"/>
              </w:rPr>
              <w:t xml:space="preserve"> графы «Дополнительные требования к участникам закупки» настоящей строки:</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color w:val="000000" w:themeColor="text1"/>
                <w:sz w:val="24"/>
                <w:szCs w:val="24"/>
              </w:rPr>
            </w:pPr>
            <w:r w:rsidRPr="00572296">
              <w:rPr>
                <w:rFonts w:ascii="Times New Roman" w:eastAsiaTheme="minorHAnsi" w:hAnsi="Times New Roman" w:cs="Times New Roman"/>
                <w:color w:val="000000" w:themeColor="text1"/>
                <w:sz w:val="24"/>
                <w:szCs w:val="24"/>
              </w:rPr>
              <w:t>1) исполненный договор;</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color w:val="000000" w:themeColor="text1"/>
                <w:sz w:val="24"/>
                <w:szCs w:val="24"/>
              </w:rPr>
            </w:pPr>
            <w:r w:rsidRPr="00572296">
              <w:rPr>
                <w:rFonts w:ascii="Times New Roman" w:eastAsiaTheme="minorHAnsi" w:hAnsi="Times New Roman" w:cs="Times New Roman"/>
                <w:color w:val="000000" w:themeColor="text1"/>
                <w:sz w:val="24"/>
                <w:szCs w:val="24"/>
              </w:rPr>
              <w:lastRenderedPageBreak/>
              <w:t>2) акт выполненных работ, подтверждающий цену выполненных работ.</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color w:val="000000" w:themeColor="text1"/>
                <w:sz w:val="24"/>
                <w:szCs w:val="24"/>
              </w:rPr>
            </w:pPr>
            <w:r w:rsidRPr="00572296">
              <w:rPr>
                <w:rFonts w:ascii="Times New Roman" w:eastAsiaTheme="minorHAnsi" w:hAnsi="Times New Roman" w:cs="Times New Roman"/>
                <w:color w:val="000000" w:themeColor="text1"/>
                <w:sz w:val="24"/>
                <w:szCs w:val="24"/>
              </w:rPr>
              <w:t>В случае наличия опыта, указанного в под</w:t>
            </w:r>
            <w:hyperlink r:id="rId147" w:history="1">
              <w:r w:rsidRPr="00572296">
                <w:rPr>
                  <w:rFonts w:ascii="Times New Roman" w:eastAsiaTheme="minorHAnsi" w:hAnsi="Times New Roman" w:cs="Times New Roman"/>
                  <w:color w:val="000000" w:themeColor="text1"/>
                  <w:sz w:val="24"/>
                  <w:szCs w:val="24"/>
                </w:rPr>
                <w:t>пункте 3</w:t>
              </w:r>
            </w:hyperlink>
            <w:r w:rsidRPr="00572296">
              <w:rPr>
                <w:rFonts w:ascii="Times New Roman" w:eastAsiaTheme="minorHAnsi" w:hAnsi="Times New Roman" w:cs="Times New Roman"/>
                <w:color w:val="000000" w:themeColor="text1"/>
                <w:sz w:val="24"/>
                <w:szCs w:val="24"/>
              </w:rPr>
              <w:t xml:space="preserve"> графы «Дополнительные требования к участникам закупки» настоящей строки:</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1) исполненный договор;</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572296" w:rsidRPr="00572296" w:rsidRDefault="00572296" w:rsidP="00572296">
            <w:pPr>
              <w:tabs>
                <w:tab w:val="left" w:pos="709"/>
                <w:tab w:val="left" w:pos="13750"/>
              </w:tabs>
              <w:autoSpaceDE w:val="0"/>
              <w:autoSpaceDN w:val="0"/>
              <w:adjustRightInd w:val="0"/>
              <w:spacing w:after="0" w:line="240" w:lineRule="auto"/>
              <w:ind w:firstLine="709"/>
              <w:rPr>
                <w:rFonts w:ascii="Times New Roman" w:eastAsiaTheme="minorHAnsi" w:hAnsi="Times New Roman" w:cs="Times New Roman"/>
                <w:sz w:val="24"/>
                <w:szCs w:val="24"/>
              </w:rPr>
            </w:pPr>
          </w:p>
        </w:tc>
      </w:tr>
      <w:tr w:rsidR="00572296" w:rsidRPr="00572296" w:rsidTr="00572296">
        <w:trPr>
          <w:trHeight w:val="65"/>
          <w:jc w:val="center"/>
        </w:trPr>
        <w:tc>
          <w:tcPr>
            <w:tcW w:w="14586" w:type="dxa"/>
            <w:gridSpan w:val="4"/>
            <w:tcBorders>
              <w:top w:val="single" w:sz="4" w:space="0" w:color="auto"/>
              <w:left w:val="single" w:sz="4" w:space="0" w:color="auto"/>
              <w:right w:val="single" w:sz="4" w:space="0" w:color="auto"/>
            </w:tcBorders>
            <w:vAlign w:val="center"/>
          </w:tcPr>
          <w:p w:rsidR="00572296" w:rsidRPr="00572296" w:rsidRDefault="00572296" w:rsidP="00EB405B">
            <w:pPr>
              <w:tabs>
                <w:tab w:val="left" w:pos="709"/>
                <w:tab w:val="left" w:pos="13750"/>
              </w:tabs>
              <w:autoSpaceDE w:val="0"/>
              <w:autoSpaceDN w:val="0"/>
              <w:adjustRightInd w:val="0"/>
              <w:spacing w:after="0" w:line="240" w:lineRule="auto"/>
              <w:ind w:firstLine="709"/>
              <w:jc w:val="center"/>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lastRenderedPageBreak/>
              <w:t>Раздел IV. Дополнительные требования к участникам закупки в сфере здравоохранения, образования, науки, обеспечения</w:t>
            </w:r>
          </w:p>
          <w:p w:rsidR="00572296" w:rsidRPr="00572296" w:rsidRDefault="00572296" w:rsidP="00EB405B">
            <w:pPr>
              <w:tabs>
                <w:tab w:val="left" w:pos="709"/>
                <w:tab w:val="left" w:pos="13750"/>
              </w:tabs>
              <w:autoSpaceDE w:val="0"/>
              <w:autoSpaceDN w:val="0"/>
              <w:adjustRightInd w:val="0"/>
              <w:spacing w:after="0" w:line="240" w:lineRule="auto"/>
              <w:ind w:firstLine="709"/>
              <w:jc w:val="center"/>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санитарно-эпидемиологического благополучия населения, охраны, информация и документы, подтверждающие соответствие участников закупки таким дополнительным требованиям</w:t>
            </w:r>
          </w:p>
        </w:tc>
      </w:tr>
      <w:tr w:rsidR="00572296" w:rsidRPr="00572296" w:rsidTr="00572296">
        <w:trPr>
          <w:trHeight w:val="1326"/>
          <w:jc w:val="center"/>
        </w:trPr>
        <w:tc>
          <w:tcPr>
            <w:tcW w:w="988" w:type="dxa"/>
            <w:tcBorders>
              <w:top w:val="single" w:sz="4" w:space="0" w:color="auto"/>
              <w:left w:val="single" w:sz="4" w:space="0" w:color="auto"/>
              <w:right w:val="single" w:sz="4" w:space="0" w:color="auto"/>
            </w:tcBorders>
          </w:tcPr>
          <w:p w:rsidR="00572296" w:rsidRPr="00572296" w:rsidRDefault="00572296" w:rsidP="00572296">
            <w:pPr>
              <w:widowControl w:val="0"/>
              <w:tabs>
                <w:tab w:val="left" w:pos="709"/>
                <w:tab w:val="left" w:pos="13750"/>
              </w:tabs>
              <w:autoSpaceDE w:val="0"/>
              <w:autoSpaceDN w:val="0"/>
              <w:spacing w:after="0" w:line="240" w:lineRule="auto"/>
              <w:contextualSpacing/>
              <w:jc w:val="center"/>
              <w:rPr>
                <w:rFonts w:ascii="Times New Roman" w:hAnsi="Times New Roman" w:cs="Times New Roman"/>
                <w:bCs/>
                <w:sz w:val="24"/>
                <w:szCs w:val="24"/>
                <w:lang w:eastAsia="ru-RU"/>
              </w:rPr>
            </w:pPr>
            <w:r w:rsidRPr="00572296">
              <w:rPr>
                <w:rFonts w:ascii="Times New Roman" w:hAnsi="Times New Roman" w:cs="Times New Roman"/>
                <w:bCs/>
                <w:sz w:val="24"/>
                <w:szCs w:val="24"/>
                <w:lang w:eastAsia="ru-RU"/>
              </w:rPr>
              <w:t>18</w:t>
            </w:r>
          </w:p>
        </w:tc>
        <w:tc>
          <w:tcPr>
            <w:tcW w:w="3543" w:type="dxa"/>
            <w:tcBorders>
              <w:top w:val="single" w:sz="4" w:space="0" w:color="auto"/>
              <w:left w:val="single" w:sz="4" w:space="0" w:color="auto"/>
              <w:right w:val="single" w:sz="4" w:space="0" w:color="auto"/>
            </w:tcBorders>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Работы по техническому обслуживанию</w:t>
            </w:r>
            <w:r w:rsidR="00A428C7">
              <w:rPr>
                <w:rFonts w:ascii="Times New Roman" w:eastAsiaTheme="minorHAnsi" w:hAnsi="Times New Roman" w:cs="Times New Roman"/>
                <w:sz w:val="24"/>
                <w:szCs w:val="24"/>
              </w:rPr>
              <w:t xml:space="preserve"> </w:t>
            </w:r>
            <w:r w:rsidRPr="00572296">
              <w:rPr>
                <w:rFonts w:ascii="Times New Roman" w:eastAsiaTheme="minorHAnsi" w:hAnsi="Times New Roman" w:cs="Times New Roman"/>
                <w:sz w:val="24"/>
                <w:szCs w:val="24"/>
              </w:rPr>
              <w:t xml:space="preserve">(монтаж и наладка; контроль технического состояния; периодическое и текущее техническое обслуживание; ремонт) медицинской техники, </w:t>
            </w:r>
            <w:r w:rsidRPr="00572296">
              <w:rPr>
                <w:rFonts w:ascii="Times New Roman" w:eastAsiaTheme="minorHAnsi" w:hAnsi="Times New Roman" w:cs="Times New Roman"/>
                <w:sz w:val="24"/>
                <w:szCs w:val="24"/>
              </w:rPr>
              <w:lastRenderedPageBreak/>
              <w:t xml:space="preserve">включенной в коды 26.60.11, 26.60.12, 26.60.13.130, 26.70.22.150, 32.50.12, 32.50.21.121, 32.50.21.122 Общероссийского классификатора продукции по видам экономической деятельности (ОКПД2) </w:t>
            </w:r>
            <w:r w:rsidR="002430ED">
              <w:rPr>
                <w:rFonts w:ascii="Times New Roman" w:eastAsiaTheme="minorHAnsi" w:hAnsi="Times New Roman" w:cs="Times New Roman"/>
                <w:sz w:val="24"/>
                <w:szCs w:val="24"/>
              </w:rPr>
              <w:br/>
            </w:r>
            <w:r w:rsidRPr="00572296">
              <w:rPr>
                <w:rFonts w:ascii="Times New Roman" w:eastAsiaTheme="minorHAnsi" w:hAnsi="Times New Roman" w:cs="Times New Roman"/>
                <w:sz w:val="24"/>
                <w:szCs w:val="24"/>
              </w:rPr>
              <w:t>ОК 034-2014</w:t>
            </w:r>
          </w:p>
        </w:tc>
        <w:tc>
          <w:tcPr>
            <w:tcW w:w="5548" w:type="dxa"/>
            <w:tcBorders>
              <w:top w:val="nil"/>
              <w:left w:val="single" w:sz="4" w:space="0" w:color="auto"/>
              <w:right w:val="single" w:sz="4" w:space="0" w:color="auto"/>
            </w:tcBorders>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lastRenderedPageBreak/>
              <w:t>Наличие опыта исполнения участником закупки договора, предусматривающего выполнение работ по техническому обслуживанию медицинской техники.</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Цена выполненных работ по договору должна составлять не менее 20 % НМЦД, заключаемого по результатам конкурентной закупки</w:t>
            </w:r>
          </w:p>
        </w:tc>
        <w:tc>
          <w:tcPr>
            <w:tcW w:w="4507" w:type="dxa"/>
            <w:tcBorders>
              <w:top w:val="single" w:sz="4" w:space="0" w:color="auto"/>
              <w:left w:val="single" w:sz="4" w:space="0" w:color="auto"/>
              <w:right w:val="single" w:sz="4" w:space="0" w:color="auto"/>
            </w:tcBorders>
            <w:tcMar>
              <w:top w:w="28" w:type="dxa"/>
              <w:bottom w:w="28" w:type="dxa"/>
            </w:tcMar>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Исполненный договор;</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акт выполненных работ, подтверждающий цену выполненных работ</w:t>
            </w:r>
          </w:p>
        </w:tc>
      </w:tr>
      <w:tr w:rsidR="00572296" w:rsidRPr="00572296" w:rsidTr="00572296">
        <w:trPr>
          <w:trHeight w:val="1326"/>
          <w:jc w:val="center"/>
        </w:trPr>
        <w:tc>
          <w:tcPr>
            <w:tcW w:w="988" w:type="dxa"/>
            <w:tcBorders>
              <w:top w:val="single" w:sz="4" w:space="0" w:color="auto"/>
              <w:left w:val="single" w:sz="4" w:space="0" w:color="auto"/>
              <w:right w:val="single" w:sz="4" w:space="0" w:color="auto"/>
            </w:tcBorders>
          </w:tcPr>
          <w:p w:rsidR="00572296" w:rsidRPr="00572296" w:rsidRDefault="00572296" w:rsidP="00572296">
            <w:pPr>
              <w:widowControl w:val="0"/>
              <w:tabs>
                <w:tab w:val="left" w:pos="709"/>
                <w:tab w:val="left" w:pos="13750"/>
              </w:tabs>
              <w:autoSpaceDE w:val="0"/>
              <w:autoSpaceDN w:val="0"/>
              <w:spacing w:after="0" w:line="240" w:lineRule="auto"/>
              <w:contextualSpacing/>
              <w:jc w:val="center"/>
              <w:rPr>
                <w:rFonts w:ascii="Times New Roman" w:hAnsi="Times New Roman" w:cs="Times New Roman"/>
                <w:bCs/>
                <w:sz w:val="24"/>
                <w:szCs w:val="24"/>
                <w:lang w:eastAsia="ru-RU"/>
              </w:rPr>
            </w:pPr>
            <w:r w:rsidRPr="00572296">
              <w:rPr>
                <w:rFonts w:ascii="Times New Roman" w:hAnsi="Times New Roman" w:cs="Times New Roman"/>
                <w:bCs/>
                <w:sz w:val="24"/>
                <w:szCs w:val="24"/>
                <w:lang w:eastAsia="ru-RU"/>
              </w:rPr>
              <w:t>19</w:t>
            </w:r>
          </w:p>
        </w:tc>
        <w:tc>
          <w:tcPr>
            <w:tcW w:w="3543" w:type="dxa"/>
            <w:tcBorders>
              <w:top w:val="single" w:sz="4" w:space="0" w:color="auto"/>
              <w:left w:val="single" w:sz="4" w:space="0" w:color="auto"/>
              <w:right w:val="single" w:sz="4" w:space="0" w:color="auto"/>
            </w:tcBorders>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Услуги общественного питания и (или) поставки пищевых продуктов, закупаемых для организаций, осуществляющих образовательную деятельность, медицинских организаций, организаций социального обслуживания, организаций отдыха детей и их оздоровления</w:t>
            </w:r>
          </w:p>
        </w:tc>
        <w:tc>
          <w:tcPr>
            <w:tcW w:w="5548" w:type="dxa"/>
            <w:tcBorders>
              <w:top w:val="nil"/>
              <w:left w:val="single" w:sz="4" w:space="0" w:color="auto"/>
              <w:right w:val="single" w:sz="4" w:space="0" w:color="auto"/>
            </w:tcBorders>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Наличие опыта исполнения участником закупки договора, предусматривающего оказание услуг общественного питания и (или) поставки пищевых продуктов.</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 xml:space="preserve">Цена оказанных услуг и (или) поставленных товаров по договору должна составлять не менее </w:t>
            </w:r>
            <w:r w:rsidR="00467C44">
              <w:rPr>
                <w:rFonts w:ascii="Times New Roman" w:eastAsiaTheme="minorHAnsi" w:hAnsi="Times New Roman" w:cs="Times New Roman"/>
                <w:sz w:val="24"/>
                <w:szCs w:val="24"/>
              </w:rPr>
              <w:br/>
            </w:r>
            <w:r w:rsidRPr="00572296">
              <w:rPr>
                <w:rFonts w:ascii="Times New Roman" w:eastAsiaTheme="minorHAnsi" w:hAnsi="Times New Roman" w:cs="Times New Roman"/>
                <w:sz w:val="24"/>
                <w:szCs w:val="24"/>
              </w:rPr>
              <w:t>20 % НМЦД, заключаемого по результатам конкурентной закупки</w:t>
            </w:r>
          </w:p>
        </w:tc>
        <w:tc>
          <w:tcPr>
            <w:tcW w:w="4507" w:type="dxa"/>
            <w:tcBorders>
              <w:top w:val="single" w:sz="4" w:space="0" w:color="auto"/>
              <w:left w:val="single" w:sz="4" w:space="0" w:color="auto"/>
              <w:right w:val="single" w:sz="4" w:space="0" w:color="auto"/>
            </w:tcBorders>
            <w:tcMar>
              <w:top w:w="28" w:type="dxa"/>
              <w:bottom w:w="28" w:type="dxa"/>
            </w:tcMar>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Исполненный договор;</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акт приемки оказанных услуг и (или) поставленных товаров, подтверждающий цену оказанных услуг и (или) поставленных товаров</w:t>
            </w:r>
          </w:p>
          <w:p w:rsidR="00572296" w:rsidRPr="00572296" w:rsidRDefault="00572296" w:rsidP="00572296">
            <w:pPr>
              <w:tabs>
                <w:tab w:val="left" w:pos="709"/>
                <w:tab w:val="left" w:pos="13750"/>
              </w:tabs>
              <w:autoSpaceDE w:val="0"/>
              <w:autoSpaceDN w:val="0"/>
              <w:adjustRightInd w:val="0"/>
              <w:spacing w:after="0" w:line="240" w:lineRule="auto"/>
              <w:ind w:firstLine="709"/>
              <w:rPr>
                <w:rFonts w:ascii="Times New Roman" w:eastAsiaTheme="minorHAnsi" w:hAnsi="Times New Roman" w:cs="Times New Roman"/>
                <w:sz w:val="24"/>
                <w:szCs w:val="24"/>
              </w:rPr>
            </w:pPr>
          </w:p>
        </w:tc>
      </w:tr>
      <w:tr w:rsidR="00572296" w:rsidRPr="00572296" w:rsidTr="00572296">
        <w:trPr>
          <w:trHeight w:val="65"/>
          <w:jc w:val="center"/>
        </w:trPr>
        <w:tc>
          <w:tcPr>
            <w:tcW w:w="988" w:type="dxa"/>
            <w:tcBorders>
              <w:top w:val="single" w:sz="4" w:space="0" w:color="auto"/>
              <w:left w:val="single" w:sz="4" w:space="0" w:color="auto"/>
              <w:right w:val="single" w:sz="4" w:space="0" w:color="auto"/>
            </w:tcBorders>
          </w:tcPr>
          <w:p w:rsidR="00572296" w:rsidRPr="00572296" w:rsidRDefault="00572296" w:rsidP="00572296">
            <w:pPr>
              <w:widowControl w:val="0"/>
              <w:tabs>
                <w:tab w:val="left" w:pos="709"/>
                <w:tab w:val="left" w:pos="13750"/>
              </w:tabs>
              <w:autoSpaceDE w:val="0"/>
              <w:autoSpaceDN w:val="0"/>
              <w:spacing w:after="0" w:line="240" w:lineRule="auto"/>
              <w:contextualSpacing/>
              <w:jc w:val="center"/>
              <w:rPr>
                <w:rFonts w:ascii="Times New Roman" w:hAnsi="Times New Roman" w:cs="Times New Roman"/>
                <w:bCs/>
                <w:sz w:val="24"/>
                <w:szCs w:val="24"/>
                <w:lang w:eastAsia="ru-RU"/>
              </w:rPr>
            </w:pPr>
            <w:r w:rsidRPr="00572296">
              <w:rPr>
                <w:rFonts w:ascii="Times New Roman" w:hAnsi="Times New Roman" w:cs="Times New Roman"/>
                <w:bCs/>
                <w:sz w:val="24"/>
                <w:szCs w:val="24"/>
                <w:lang w:eastAsia="ru-RU"/>
              </w:rPr>
              <w:t>20</w:t>
            </w:r>
          </w:p>
        </w:tc>
        <w:tc>
          <w:tcPr>
            <w:tcW w:w="3543" w:type="dxa"/>
            <w:tcBorders>
              <w:top w:val="single" w:sz="4" w:space="0" w:color="auto"/>
              <w:left w:val="single" w:sz="4" w:space="0" w:color="auto"/>
              <w:right w:val="single" w:sz="4" w:space="0" w:color="auto"/>
            </w:tcBorders>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Услуги по обеспечению охраны объектов (территорий)</w:t>
            </w:r>
          </w:p>
          <w:p w:rsidR="00572296" w:rsidRPr="00572296" w:rsidRDefault="00572296" w:rsidP="00572296">
            <w:pPr>
              <w:tabs>
                <w:tab w:val="left" w:pos="709"/>
                <w:tab w:val="left" w:pos="13750"/>
              </w:tabs>
              <w:autoSpaceDE w:val="0"/>
              <w:autoSpaceDN w:val="0"/>
              <w:adjustRightInd w:val="0"/>
              <w:spacing w:after="0" w:line="240" w:lineRule="auto"/>
              <w:ind w:firstLine="709"/>
              <w:rPr>
                <w:rFonts w:ascii="Times New Roman" w:eastAsiaTheme="minorHAnsi" w:hAnsi="Times New Roman" w:cs="Times New Roman"/>
                <w:sz w:val="24"/>
                <w:szCs w:val="24"/>
              </w:rPr>
            </w:pPr>
          </w:p>
        </w:tc>
        <w:tc>
          <w:tcPr>
            <w:tcW w:w="5548" w:type="dxa"/>
            <w:tcBorders>
              <w:top w:val="nil"/>
              <w:left w:val="single" w:sz="4" w:space="0" w:color="auto"/>
              <w:right w:val="single" w:sz="4" w:space="0" w:color="auto"/>
            </w:tcBorders>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 xml:space="preserve">Наличие опыта исполнения участником закупки договора, предусматривающего оказание услуг по обеспечению охраны объектов (территорий). </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Цена оказанных услуг должна составлять не менее</w:t>
            </w:r>
            <w:r w:rsidR="00467C44">
              <w:rPr>
                <w:rFonts w:ascii="Times New Roman" w:eastAsiaTheme="minorHAnsi" w:hAnsi="Times New Roman" w:cs="Times New Roman"/>
                <w:sz w:val="24"/>
                <w:szCs w:val="24"/>
              </w:rPr>
              <w:t xml:space="preserve"> </w:t>
            </w:r>
            <w:r w:rsidRPr="00572296">
              <w:rPr>
                <w:rFonts w:ascii="Times New Roman" w:eastAsiaTheme="minorHAnsi" w:hAnsi="Times New Roman" w:cs="Times New Roman"/>
                <w:sz w:val="24"/>
                <w:szCs w:val="24"/>
              </w:rPr>
              <w:t>20 % НМЦД, заключаемого по результатам конкурентной закупки</w:t>
            </w:r>
          </w:p>
        </w:tc>
        <w:tc>
          <w:tcPr>
            <w:tcW w:w="4507" w:type="dxa"/>
            <w:tcBorders>
              <w:top w:val="single" w:sz="4" w:space="0" w:color="auto"/>
              <w:left w:val="single" w:sz="4" w:space="0" w:color="auto"/>
              <w:right w:val="single" w:sz="4" w:space="0" w:color="auto"/>
            </w:tcBorders>
            <w:tcMar>
              <w:top w:w="28" w:type="dxa"/>
              <w:bottom w:w="28" w:type="dxa"/>
            </w:tcMar>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Исполненный договор;</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акт приемки оказанных услуг, подтверждающий цену оказанных услуг</w:t>
            </w:r>
          </w:p>
          <w:p w:rsidR="00572296" w:rsidRPr="00572296" w:rsidRDefault="00572296" w:rsidP="00572296">
            <w:pPr>
              <w:tabs>
                <w:tab w:val="left" w:pos="709"/>
                <w:tab w:val="left" w:pos="13750"/>
              </w:tabs>
              <w:autoSpaceDE w:val="0"/>
              <w:autoSpaceDN w:val="0"/>
              <w:adjustRightInd w:val="0"/>
              <w:spacing w:after="0" w:line="240" w:lineRule="auto"/>
              <w:ind w:firstLine="709"/>
              <w:rPr>
                <w:rFonts w:ascii="Times New Roman" w:eastAsiaTheme="minorHAnsi" w:hAnsi="Times New Roman" w:cs="Times New Roman"/>
                <w:sz w:val="24"/>
                <w:szCs w:val="24"/>
              </w:rPr>
            </w:pPr>
          </w:p>
        </w:tc>
      </w:tr>
      <w:tr w:rsidR="00572296" w:rsidRPr="00572296" w:rsidTr="00572296">
        <w:trPr>
          <w:trHeight w:val="65"/>
          <w:jc w:val="center"/>
        </w:trPr>
        <w:tc>
          <w:tcPr>
            <w:tcW w:w="988" w:type="dxa"/>
            <w:tcBorders>
              <w:top w:val="single" w:sz="4" w:space="0" w:color="auto"/>
              <w:left w:val="single" w:sz="4" w:space="0" w:color="auto"/>
              <w:right w:val="single" w:sz="4" w:space="0" w:color="auto"/>
            </w:tcBorders>
          </w:tcPr>
          <w:p w:rsidR="00572296" w:rsidRPr="00572296" w:rsidRDefault="00572296" w:rsidP="00572296">
            <w:pPr>
              <w:widowControl w:val="0"/>
              <w:tabs>
                <w:tab w:val="left" w:pos="709"/>
                <w:tab w:val="left" w:pos="13750"/>
              </w:tabs>
              <w:autoSpaceDE w:val="0"/>
              <w:autoSpaceDN w:val="0"/>
              <w:spacing w:after="0" w:line="240" w:lineRule="auto"/>
              <w:contextualSpacing/>
              <w:jc w:val="center"/>
              <w:rPr>
                <w:rFonts w:ascii="Times New Roman" w:hAnsi="Times New Roman" w:cs="Times New Roman"/>
                <w:bCs/>
                <w:sz w:val="24"/>
                <w:szCs w:val="24"/>
                <w:lang w:eastAsia="ru-RU"/>
              </w:rPr>
            </w:pPr>
            <w:r w:rsidRPr="00572296">
              <w:rPr>
                <w:rFonts w:ascii="Times New Roman" w:hAnsi="Times New Roman" w:cs="Times New Roman"/>
                <w:bCs/>
                <w:sz w:val="24"/>
                <w:szCs w:val="24"/>
                <w:lang w:eastAsia="ru-RU"/>
              </w:rPr>
              <w:t>21</w:t>
            </w:r>
          </w:p>
        </w:tc>
        <w:tc>
          <w:tcPr>
            <w:tcW w:w="3543" w:type="dxa"/>
            <w:tcBorders>
              <w:top w:val="single" w:sz="4" w:space="0" w:color="auto"/>
              <w:left w:val="single" w:sz="4" w:space="0" w:color="auto"/>
              <w:right w:val="single" w:sz="4" w:space="0" w:color="auto"/>
            </w:tcBorders>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Услуги по организации отдыха детей и их оздоровлению</w:t>
            </w:r>
          </w:p>
          <w:p w:rsidR="00572296" w:rsidRPr="00572296" w:rsidRDefault="00572296" w:rsidP="00572296">
            <w:pPr>
              <w:tabs>
                <w:tab w:val="left" w:pos="709"/>
                <w:tab w:val="left" w:pos="13750"/>
              </w:tabs>
              <w:autoSpaceDE w:val="0"/>
              <w:autoSpaceDN w:val="0"/>
              <w:adjustRightInd w:val="0"/>
              <w:spacing w:after="0" w:line="240" w:lineRule="auto"/>
              <w:ind w:firstLine="709"/>
              <w:rPr>
                <w:rFonts w:ascii="Times New Roman" w:eastAsiaTheme="minorHAnsi" w:hAnsi="Times New Roman" w:cs="Times New Roman"/>
                <w:sz w:val="24"/>
                <w:szCs w:val="24"/>
              </w:rPr>
            </w:pPr>
          </w:p>
        </w:tc>
        <w:tc>
          <w:tcPr>
            <w:tcW w:w="5548" w:type="dxa"/>
            <w:tcBorders>
              <w:top w:val="nil"/>
              <w:left w:val="single" w:sz="4" w:space="0" w:color="auto"/>
              <w:right w:val="single" w:sz="4" w:space="0" w:color="auto"/>
            </w:tcBorders>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Наличие опыта исполнения участником закупки договора, предусматривающего оказание услуг по организации отдыха детей и их оздоровлению.</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 xml:space="preserve">Цена оказанных услуг по договору должна </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составлять не менее 20 % НМЦД, заключаемого по результатам конкурентной закупки</w:t>
            </w:r>
          </w:p>
        </w:tc>
        <w:tc>
          <w:tcPr>
            <w:tcW w:w="4507" w:type="dxa"/>
            <w:tcBorders>
              <w:top w:val="single" w:sz="4" w:space="0" w:color="auto"/>
              <w:left w:val="single" w:sz="4" w:space="0" w:color="auto"/>
              <w:bottom w:val="single" w:sz="4" w:space="0" w:color="auto"/>
              <w:right w:val="single" w:sz="4" w:space="0" w:color="auto"/>
            </w:tcBorders>
            <w:tcMar>
              <w:top w:w="28" w:type="dxa"/>
              <w:bottom w:w="28" w:type="dxa"/>
            </w:tcMar>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Исполненный договор;</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акт приемки оказанных услуг, подтверждающий цену оказанных услуг</w:t>
            </w:r>
          </w:p>
          <w:p w:rsidR="00572296" w:rsidRPr="00572296" w:rsidRDefault="00572296" w:rsidP="00572296">
            <w:pPr>
              <w:tabs>
                <w:tab w:val="left" w:pos="709"/>
                <w:tab w:val="left" w:pos="13750"/>
              </w:tabs>
              <w:autoSpaceDE w:val="0"/>
              <w:autoSpaceDN w:val="0"/>
              <w:adjustRightInd w:val="0"/>
              <w:spacing w:after="0" w:line="240" w:lineRule="auto"/>
              <w:ind w:firstLine="709"/>
              <w:rPr>
                <w:rFonts w:ascii="Times New Roman" w:eastAsiaTheme="minorHAnsi" w:hAnsi="Times New Roman" w:cs="Times New Roman"/>
                <w:sz w:val="24"/>
                <w:szCs w:val="24"/>
              </w:rPr>
            </w:pPr>
          </w:p>
        </w:tc>
      </w:tr>
      <w:tr w:rsidR="00572296" w:rsidRPr="00572296" w:rsidTr="00572296">
        <w:trPr>
          <w:trHeight w:val="1991"/>
          <w:jc w:val="center"/>
        </w:trPr>
        <w:tc>
          <w:tcPr>
            <w:tcW w:w="988" w:type="dxa"/>
            <w:tcBorders>
              <w:top w:val="single" w:sz="4" w:space="0" w:color="auto"/>
              <w:left w:val="single" w:sz="4" w:space="0" w:color="auto"/>
              <w:bottom w:val="single" w:sz="4" w:space="0" w:color="auto"/>
              <w:right w:val="single" w:sz="4" w:space="0" w:color="auto"/>
            </w:tcBorders>
          </w:tcPr>
          <w:p w:rsidR="00572296" w:rsidRPr="00572296" w:rsidRDefault="00572296" w:rsidP="00572296">
            <w:pPr>
              <w:widowControl w:val="0"/>
              <w:tabs>
                <w:tab w:val="left" w:pos="709"/>
                <w:tab w:val="left" w:pos="13750"/>
              </w:tabs>
              <w:autoSpaceDE w:val="0"/>
              <w:autoSpaceDN w:val="0"/>
              <w:spacing w:after="0" w:line="240" w:lineRule="auto"/>
              <w:contextualSpacing/>
              <w:jc w:val="center"/>
              <w:rPr>
                <w:rFonts w:ascii="Times New Roman" w:hAnsi="Times New Roman" w:cs="Times New Roman"/>
                <w:bCs/>
                <w:sz w:val="24"/>
                <w:szCs w:val="24"/>
                <w:lang w:eastAsia="ru-RU"/>
              </w:rPr>
            </w:pPr>
            <w:r w:rsidRPr="00572296">
              <w:rPr>
                <w:rFonts w:ascii="Times New Roman" w:hAnsi="Times New Roman" w:cs="Times New Roman"/>
                <w:bCs/>
                <w:sz w:val="24"/>
                <w:szCs w:val="24"/>
                <w:lang w:eastAsia="ru-RU"/>
              </w:rPr>
              <w:lastRenderedPageBreak/>
              <w:t>22</w:t>
            </w:r>
          </w:p>
        </w:tc>
        <w:tc>
          <w:tcPr>
            <w:tcW w:w="3543" w:type="dxa"/>
            <w:tcBorders>
              <w:top w:val="single" w:sz="4" w:space="0" w:color="auto"/>
              <w:left w:val="single" w:sz="4" w:space="0" w:color="auto"/>
              <w:bottom w:val="single" w:sz="4" w:space="0" w:color="auto"/>
              <w:right w:val="single" w:sz="4" w:space="0" w:color="auto"/>
            </w:tcBorders>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Услуги по уборке зданий, сооружений, прилегающих к ним территорий</w:t>
            </w:r>
          </w:p>
          <w:p w:rsidR="00572296" w:rsidRPr="00572296" w:rsidRDefault="00572296" w:rsidP="00572296">
            <w:pPr>
              <w:tabs>
                <w:tab w:val="left" w:pos="709"/>
                <w:tab w:val="left" w:pos="13750"/>
              </w:tabs>
              <w:autoSpaceDE w:val="0"/>
              <w:autoSpaceDN w:val="0"/>
              <w:adjustRightInd w:val="0"/>
              <w:spacing w:after="0" w:line="240" w:lineRule="auto"/>
              <w:ind w:firstLine="709"/>
              <w:rPr>
                <w:rFonts w:ascii="Times New Roman" w:eastAsiaTheme="minorHAnsi" w:hAnsi="Times New Roman" w:cs="Times New Roman"/>
                <w:sz w:val="24"/>
                <w:szCs w:val="24"/>
              </w:rPr>
            </w:pPr>
          </w:p>
        </w:tc>
        <w:tc>
          <w:tcPr>
            <w:tcW w:w="5548" w:type="dxa"/>
            <w:tcBorders>
              <w:top w:val="nil"/>
              <w:left w:val="single" w:sz="4" w:space="0" w:color="auto"/>
              <w:bottom w:val="single" w:sz="4" w:space="0" w:color="auto"/>
              <w:right w:val="single" w:sz="4" w:space="0" w:color="auto"/>
            </w:tcBorders>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 xml:space="preserve">Наличие опыта исполнения участником закупки договора, предусматривающего оказание услуг по уборке зданий, сооружений, прилегающих к ним территорий. </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Цена оказанных услуг по договору должна составлять не менее 20 % НМЦД, заключаемого по результатам конкурентной закупки</w:t>
            </w:r>
          </w:p>
        </w:tc>
        <w:tc>
          <w:tcPr>
            <w:tcW w:w="4507" w:type="dxa"/>
            <w:tcBorders>
              <w:top w:val="single" w:sz="4" w:space="0" w:color="auto"/>
              <w:left w:val="single" w:sz="4" w:space="0" w:color="auto"/>
              <w:bottom w:val="single" w:sz="4" w:space="0" w:color="auto"/>
              <w:right w:val="single" w:sz="4" w:space="0" w:color="auto"/>
            </w:tcBorders>
            <w:tcMar>
              <w:top w:w="28" w:type="dxa"/>
              <w:bottom w:w="28" w:type="dxa"/>
            </w:tcMar>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Исполненный договор;</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акт приемки оказанных услуг, подтверждающий цену оказанных услуг</w:t>
            </w:r>
          </w:p>
          <w:p w:rsidR="00572296" w:rsidRPr="00572296" w:rsidRDefault="00572296" w:rsidP="00572296">
            <w:pPr>
              <w:tabs>
                <w:tab w:val="left" w:pos="709"/>
                <w:tab w:val="left" w:pos="13750"/>
              </w:tabs>
              <w:autoSpaceDE w:val="0"/>
              <w:autoSpaceDN w:val="0"/>
              <w:adjustRightInd w:val="0"/>
              <w:spacing w:after="0" w:line="240" w:lineRule="auto"/>
              <w:ind w:firstLine="709"/>
              <w:rPr>
                <w:rFonts w:ascii="Times New Roman" w:eastAsiaTheme="minorHAnsi" w:hAnsi="Times New Roman" w:cs="Times New Roman"/>
                <w:sz w:val="24"/>
                <w:szCs w:val="24"/>
              </w:rPr>
            </w:pPr>
          </w:p>
        </w:tc>
      </w:tr>
      <w:tr w:rsidR="00572296" w:rsidRPr="00572296" w:rsidTr="00572296">
        <w:trPr>
          <w:trHeight w:val="640"/>
          <w:jc w:val="center"/>
        </w:trPr>
        <w:tc>
          <w:tcPr>
            <w:tcW w:w="14586" w:type="dxa"/>
            <w:gridSpan w:val="4"/>
            <w:tcBorders>
              <w:top w:val="single" w:sz="4" w:space="0" w:color="auto"/>
              <w:left w:val="single" w:sz="4" w:space="0" w:color="auto"/>
              <w:right w:val="single" w:sz="4" w:space="0" w:color="auto"/>
            </w:tcBorders>
            <w:vAlign w:val="center"/>
          </w:tcPr>
          <w:p w:rsidR="00572296" w:rsidRPr="00572296" w:rsidRDefault="00572296" w:rsidP="00EB405B">
            <w:pPr>
              <w:tabs>
                <w:tab w:val="left" w:pos="709"/>
                <w:tab w:val="left" w:pos="13750"/>
              </w:tabs>
              <w:autoSpaceDE w:val="0"/>
              <w:autoSpaceDN w:val="0"/>
              <w:adjustRightInd w:val="0"/>
              <w:spacing w:after="0" w:line="240" w:lineRule="auto"/>
              <w:ind w:firstLine="709"/>
              <w:jc w:val="center"/>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Раздел V. Дополнительные требования к участникам закупки в сфере изучения, использования, воспроизводства, охраны природных ресурсов и охраны окружающей среды, информация и документы, подтверждающие соответствие участников закупки таким дополнительным требованиям</w:t>
            </w:r>
          </w:p>
        </w:tc>
      </w:tr>
      <w:tr w:rsidR="00572296" w:rsidRPr="00572296" w:rsidTr="00572296">
        <w:trPr>
          <w:trHeight w:val="65"/>
          <w:jc w:val="center"/>
        </w:trPr>
        <w:tc>
          <w:tcPr>
            <w:tcW w:w="988" w:type="dxa"/>
            <w:tcBorders>
              <w:top w:val="single" w:sz="4" w:space="0" w:color="auto"/>
              <w:left w:val="single" w:sz="4" w:space="0" w:color="auto"/>
              <w:right w:val="single" w:sz="4" w:space="0" w:color="auto"/>
            </w:tcBorders>
          </w:tcPr>
          <w:p w:rsidR="00572296" w:rsidRPr="00572296" w:rsidRDefault="00572296" w:rsidP="00572296">
            <w:pPr>
              <w:widowControl w:val="0"/>
              <w:tabs>
                <w:tab w:val="left" w:pos="709"/>
                <w:tab w:val="left" w:pos="13750"/>
              </w:tabs>
              <w:autoSpaceDE w:val="0"/>
              <w:autoSpaceDN w:val="0"/>
              <w:spacing w:after="0" w:line="240" w:lineRule="auto"/>
              <w:contextualSpacing/>
              <w:jc w:val="center"/>
              <w:rPr>
                <w:rFonts w:ascii="Times New Roman" w:hAnsi="Times New Roman" w:cs="Times New Roman"/>
                <w:bCs/>
                <w:sz w:val="24"/>
                <w:szCs w:val="24"/>
                <w:lang w:val="en-US" w:eastAsia="ru-RU"/>
              </w:rPr>
            </w:pPr>
            <w:r w:rsidRPr="00572296">
              <w:rPr>
                <w:rFonts w:ascii="Times New Roman" w:hAnsi="Times New Roman" w:cs="Times New Roman"/>
                <w:bCs/>
                <w:sz w:val="24"/>
                <w:szCs w:val="24"/>
                <w:lang w:eastAsia="ru-RU"/>
              </w:rPr>
              <w:t>2</w:t>
            </w:r>
            <w:r w:rsidRPr="00572296">
              <w:rPr>
                <w:rFonts w:ascii="Times New Roman" w:hAnsi="Times New Roman" w:cs="Times New Roman"/>
                <w:bCs/>
                <w:sz w:val="24"/>
                <w:szCs w:val="24"/>
                <w:lang w:val="en-US" w:eastAsia="ru-RU"/>
              </w:rPr>
              <w:t>3</w:t>
            </w:r>
          </w:p>
        </w:tc>
        <w:tc>
          <w:tcPr>
            <w:tcW w:w="3543" w:type="dxa"/>
            <w:tcBorders>
              <w:top w:val="single" w:sz="4" w:space="0" w:color="auto"/>
              <w:left w:val="single" w:sz="4" w:space="0" w:color="auto"/>
              <w:right w:val="single" w:sz="4" w:space="0" w:color="auto"/>
            </w:tcBorders>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Работы по геологическому изучению недр</w:t>
            </w:r>
          </w:p>
          <w:p w:rsidR="00572296" w:rsidRPr="00572296" w:rsidRDefault="00572296" w:rsidP="00572296">
            <w:pPr>
              <w:tabs>
                <w:tab w:val="left" w:pos="709"/>
                <w:tab w:val="left" w:pos="13750"/>
              </w:tabs>
              <w:autoSpaceDE w:val="0"/>
              <w:autoSpaceDN w:val="0"/>
              <w:adjustRightInd w:val="0"/>
              <w:spacing w:after="0" w:line="240" w:lineRule="auto"/>
              <w:ind w:firstLine="709"/>
              <w:rPr>
                <w:rFonts w:ascii="Times New Roman" w:eastAsiaTheme="minorHAnsi" w:hAnsi="Times New Roman" w:cs="Times New Roman"/>
                <w:sz w:val="24"/>
                <w:szCs w:val="24"/>
              </w:rPr>
            </w:pPr>
          </w:p>
        </w:tc>
        <w:tc>
          <w:tcPr>
            <w:tcW w:w="5548" w:type="dxa"/>
            <w:tcBorders>
              <w:top w:val="nil"/>
              <w:left w:val="single" w:sz="4" w:space="0" w:color="auto"/>
              <w:right w:val="single" w:sz="4" w:space="0" w:color="auto"/>
            </w:tcBorders>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Наличие у участника закупки:</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1) опыта исполнения договоров, предусматривающих выполнение работ по геологическому изучению недр, сумма цен выполненных работ по договорам должна составлять не менее 50 % НМЦД, заключаемого по результатам конкурентной закупки;</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2) в количестве не менее количества, установленного в извещении об осуществлении конкурентной закупки (документации о закупке), работников или привлеченных на основании гражданско-правового договора лиц, имеющих высшее образование или освоивших дополнительную профессиональную программу профессиональной переподготовки в сфере геологии по специальности (специальностям), установленной (установленным) в извещении об осуществлении конкурентной закупки (документации о закупке);</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 xml:space="preserve">3) на праве собственности и (или) на ином законном основании на срок исполнения договора, заключаемого по результатам конкурентной закупки, включая гарантийные обязательства, оборудования и других материальных ресурсов с </w:t>
            </w:r>
            <w:r w:rsidRPr="00572296">
              <w:rPr>
                <w:rFonts w:ascii="Times New Roman" w:eastAsiaTheme="minorHAnsi" w:hAnsi="Times New Roman" w:cs="Times New Roman"/>
                <w:sz w:val="24"/>
                <w:szCs w:val="24"/>
              </w:rPr>
              <w:lastRenderedPageBreak/>
              <w:t>количественными, качественными и техническими характеристиками, установленными в извещении об осуществлении конкурентной закупки (документации о закупке)</w:t>
            </w:r>
          </w:p>
          <w:p w:rsidR="00572296" w:rsidRPr="00572296" w:rsidRDefault="00572296" w:rsidP="00572296">
            <w:pPr>
              <w:tabs>
                <w:tab w:val="left" w:pos="709"/>
                <w:tab w:val="left" w:pos="13750"/>
              </w:tabs>
              <w:autoSpaceDE w:val="0"/>
              <w:autoSpaceDN w:val="0"/>
              <w:adjustRightInd w:val="0"/>
              <w:spacing w:after="0" w:line="240" w:lineRule="auto"/>
              <w:ind w:firstLine="709"/>
              <w:rPr>
                <w:rFonts w:ascii="Times New Roman" w:eastAsiaTheme="minorHAnsi" w:hAnsi="Times New Roman" w:cs="Times New Roman"/>
                <w:sz w:val="24"/>
                <w:szCs w:val="24"/>
              </w:rPr>
            </w:pPr>
          </w:p>
        </w:tc>
        <w:tc>
          <w:tcPr>
            <w:tcW w:w="4507" w:type="dxa"/>
            <w:tcBorders>
              <w:top w:val="single" w:sz="4" w:space="0" w:color="auto"/>
              <w:left w:val="single" w:sz="4" w:space="0" w:color="auto"/>
              <w:right w:val="single" w:sz="4" w:space="0" w:color="auto"/>
            </w:tcBorders>
            <w:tcMar>
              <w:top w:w="28" w:type="dxa"/>
              <w:bottom w:w="28" w:type="dxa"/>
            </w:tcMar>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lastRenderedPageBreak/>
              <w:t>Исполненный (исполненные) договор (договоры);</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акт (акты) выполненных работ, подтверждающий (подтверждающие) цену выполненных работ;</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color w:val="000000" w:themeColor="text1"/>
                <w:sz w:val="24"/>
                <w:szCs w:val="24"/>
              </w:rPr>
            </w:pPr>
            <w:r w:rsidRPr="00572296">
              <w:rPr>
                <w:rFonts w:ascii="Times New Roman" w:eastAsiaTheme="minorHAnsi" w:hAnsi="Times New Roman" w:cs="Times New Roman"/>
                <w:sz w:val="24"/>
                <w:szCs w:val="24"/>
              </w:rPr>
              <w:t>диплом о высшем образовании или о профессиональной переподготовке в сфере геологии по специальности, установленной в извещении об осуществлении закупки (документации о закупке), работника или лица, указанных в под</w:t>
            </w:r>
            <w:hyperlink r:id="rId148" w:history="1">
              <w:r w:rsidRPr="00572296">
                <w:rPr>
                  <w:rFonts w:ascii="Times New Roman" w:eastAsiaTheme="minorHAnsi" w:hAnsi="Times New Roman" w:cs="Times New Roman"/>
                  <w:color w:val="000000" w:themeColor="text1"/>
                  <w:sz w:val="24"/>
                  <w:szCs w:val="24"/>
                </w:rPr>
                <w:t>пункте 2</w:t>
              </w:r>
            </w:hyperlink>
            <w:r w:rsidRPr="00572296">
              <w:rPr>
                <w:rFonts w:ascii="Times New Roman" w:eastAsiaTheme="minorHAnsi" w:hAnsi="Times New Roman" w:cs="Times New Roman"/>
                <w:color w:val="000000" w:themeColor="text1"/>
                <w:sz w:val="24"/>
                <w:szCs w:val="24"/>
              </w:rPr>
              <w:t xml:space="preserve"> графы «Дополнительные требования к участникам закупки» настоящей строки;</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color w:val="000000" w:themeColor="text1"/>
                <w:sz w:val="24"/>
                <w:szCs w:val="24"/>
              </w:rPr>
              <w:t xml:space="preserve">трудовая книжка или сведения о трудовой деятельности, предусмотренные </w:t>
            </w:r>
            <w:r w:rsidRPr="00572296">
              <w:rPr>
                <w:rFonts w:ascii="Times New Roman" w:eastAsiaTheme="minorHAnsi" w:hAnsi="Times New Roman" w:cs="Times New Roman"/>
                <w:color w:val="000000" w:themeColor="text1"/>
                <w:sz w:val="24"/>
                <w:szCs w:val="24"/>
              </w:rPr>
              <w:br/>
              <w:t>статьей 66¹ Трудового кодекса Российской Федерации (в отношении работника, указанного в под</w:t>
            </w:r>
            <w:hyperlink r:id="rId149" w:history="1">
              <w:r w:rsidRPr="00572296">
                <w:rPr>
                  <w:rFonts w:ascii="Times New Roman" w:eastAsiaTheme="minorHAnsi" w:hAnsi="Times New Roman" w:cs="Times New Roman"/>
                  <w:color w:val="000000" w:themeColor="text1"/>
                  <w:sz w:val="24"/>
                  <w:szCs w:val="24"/>
                </w:rPr>
                <w:t>пункте 2</w:t>
              </w:r>
            </w:hyperlink>
            <w:r w:rsidRPr="00572296">
              <w:rPr>
                <w:rFonts w:ascii="Times New Roman" w:eastAsiaTheme="minorHAnsi" w:hAnsi="Times New Roman" w:cs="Times New Roman"/>
                <w:color w:val="000000" w:themeColor="text1"/>
                <w:sz w:val="24"/>
                <w:szCs w:val="24"/>
              </w:rPr>
              <w:t xml:space="preserve"> графы «Дополнительные требования к участникам закупки» настоящей строки), либо гражданско-правовой договор (в отношении лица, указанного в под</w:t>
            </w:r>
            <w:hyperlink r:id="rId150" w:history="1">
              <w:r w:rsidRPr="00572296">
                <w:rPr>
                  <w:rFonts w:ascii="Times New Roman" w:eastAsiaTheme="minorHAnsi" w:hAnsi="Times New Roman" w:cs="Times New Roman"/>
                  <w:color w:val="000000" w:themeColor="text1"/>
                  <w:sz w:val="24"/>
                  <w:szCs w:val="24"/>
                </w:rPr>
                <w:t xml:space="preserve">пункте </w:t>
              </w:r>
              <w:r w:rsidRPr="00572296">
                <w:rPr>
                  <w:rFonts w:ascii="Times New Roman" w:eastAsiaTheme="minorHAnsi" w:hAnsi="Times New Roman" w:cs="Times New Roman"/>
                  <w:color w:val="000000" w:themeColor="text1"/>
                  <w:sz w:val="24"/>
                  <w:szCs w:val="24"/>
                </w:rPr>
                <w:lastRenderedPageBreak/>
                <w:t>2</w:t>
              </w:r>
            </w:hyperlink>
            <w:r w:rsidRPr="00572296">
              <w:rPr>
                <w:rFonts w:ascii="Times New Roman" w:eastAsiaTheme="minorHAnsi" w:hAnsi="Times New Roman" w:cs="Times New Roman"/>
                <w:color w:val="000000" w:themeColor="text1"/>
                <w:sz w:val="24"/>
                <w:szCs w:val="24"/>
              </w:rPr>
              <w:t xml:space="preserve"> гра</w:t>
            </w:r>
            <w:r w:rsidRPr="00572296">
              <w:rPr>
                <w:rFonts w:ascii="Times New Roman" w:eastAsiaTheme="minorHAnsi" w:hAnsi="Times New Roman" w:cs="Times New Roman"/>
                <w:sz w:val="24"/>
                <w:szCs w:val="24"/>
              </w:rPr>
              <w:t>фы «Дополнительные требования к участникам закупки» настоящей строки);</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перечень указанных в извещении об осуществлении конкурентной закупки (документации о закупке) и находящихся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 xml:space="preserve">инвентарные карточки учета объектов основных средств по </w:t>
            </w:r>
            <w:r w:rsidRPr="00572296">
              <w:rPr>
                <w:rFonts w:ascii="Times New Roman" w:eastAsiaTheme="minorHAnsi" w:hAnsi="Times New Roman" w:cs="Times New Roman"/>
                <w:color w:val="000000" w:themeColor="text1"/>
                <w:sz w:val="24"/>
                <w:szCs w:val="24"/>
              </w:rPr>
              <w:t xml:space="preserve">унифицированной </w:t>
            </w:r>
            <w:r w:rsidRPr="00572296">
              <w:rPr>
                <w:rFonts w:ascii="Times New Roman" w:eastAsiaTheme="minorHAnsi" w:hAnsi="Times New Roman" w:cs="Times New Roman"/>
                <w:color w:val="000000" w:themeColor="text1"/>
                <w:sz w:val="24"/>
                <w:szCs w:val="24"/>
              </w:rPr>
              <w:br/>
              <w:t>форме ОС-6 (при наличии оборудования и других материальных ресурсов в собственности</w:t>
            </w:r>
            <w:r w:rsidRPr="00572296">
              <w:rPr>
                <w:rFonts w:ascii="Times New Roman" w:eastAsiaTheme="minorHAnsi" w:hAnsi="Times New Roman" w:cs="Times New Roman"/>
                <w:sz w:val="24"/>
                <w:szCs w:val="24"/>
              </w:rPr>
              <w:t>),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572296" w:rsidRPr="00572296" w:rsidTr="00572296">
        <w:trPr>
          <w:trHeight w:val="65"/>
          <w:jc w:val="center"/>
        </w:trPr>
        <w:tc>
          <w:tcPr>
            <w:tcW w:w="988" w:type="dxa"/>
            <w:tcBorders>
              <w:top w:val="single" w:sz="4" w:space="0" w:color="auto"/>
              <w:left w:val="single" w:sz="4" w:space="0" w:color="auto"/>
              <w:bottom w:val="single" w:sz="4" w:space="0" w:color="auto"/>
              <w:right w:val="single" w:sz="4" w:space="0" w:color="auto"/>
            </w:tcBorders>
          </w:tcPr>
          <w:p w:rsidR="00572296" w:rsidRPr="00572296" w:rsidRDefault="00572296" w:rsidP="00572296">
            <w:pPr>
              <w:widowControl w:val="0"/>
              <w:tabs>
                <w:tab w:val="left" w:pos="709"/>
                <w:tab w:val="left" w:pos="13750"/>
              </w:tabs>
              <w:autoSpaceDE w:val="0"/>
              <w:autoSpaceDN w:val="0"/>
              <w:spacing w:after="0" w:line="240" w:lineRule="auto"/>
              <w:contextualSpacing/>
              <w:jc w:val="center"/>
              <w:rPr>
                <w:rFonts w:ascii="Times New Roman" w:hAnsi="Times New Roman" w:cs="Times New Roman"/>
                <w:bCs/>
                <w:sz w:val="24"/>
                <w:szCs w:val="24"/>
                <w:lang w:val="en-US" w:eastAsia="ru-RU"/>
              </w:rPr>
            </w:pPr>
            <w:r w:rsidRPr="00572296">
              <w:rPr>
                <w:rFonts w:ascii="Times New Roman" w:hAnsi="Times New Roman" w:cs="Times New Roman"/>
                <w:bCs/>
                <w:sz w:val="24"/>
                <w:szCs w:val="24"/>
                <w:lang w:eastAsia="ru-RU"/>
              </w:rPr>
              <w:lastRenderedPageBreak/>
              <w:t>2</w:t>
            </w:r>
            <w:r w:rsidRPr="00572296">
              <w:rPr>
                <w:rFonts w:ascii="Times New Roman" w:hAnsi="Times New Roman" w:cs="Times New Roman"/>
                <w:bCs/>
                <w:sz w:val="24"/>
                <w:szCs w:val="24"/>
                <w:lang w:val="en-US" w:eastAsia="ru-RU"/>
              </w:rPr>
              <w:t>4</w:t>
            </w:r>
          </w:p>
        </w:tc>
        <w:tc>
          <w:tcPr>
            <w:tcW w:w="3543" w:type="dxa"/>
            <w:tcBorders>
              <w:top w:val="single" w:sz="4" w:space="0" w:color="auto"/>
              <w:left w:val="single" w:sz="4" w:space="0" w:color="auto"/>
              <w:bottom w:val="single" w:sz="4" w:space="0" w:color="auto"/>
              <w:right w:val="single" w:sz="4" w:space="0" w:color="auto"/>
            </w:tcBorders>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 xml:space="preserve">Работы по ликвидации накопленного вреда окружающей среде, по ликвидации мест несанкционированного размещения отходов, по рекультивации земель, которые использовались для размещения отходов производства </w:t>
            </w:r>
            <w:r w:rsidRPr="00572296">
              <w:rPr>
                <w:rFonts w:ascii="Times New Roman" w:eastAsiaTheme="minorHAnsi" w:hAnsi="Times New Roman" w:cs="Times New Roman"/>
                <w:sz w:val="24"/>
                <w:szCs w:val="24"/>
              </w:rPr>
              <w:br/>
              <w:t>и потребления, в том числе которые не предназначались для размещения отходов производства и потребления</w:t>
            </w:r>
          </w:p>
          <w:p w:rsidR="00572296" w:rsidRPr="00572296" w:rsidRDefault="00572296" w:rsidP="00572296">
            <w:pPr>
              <w:tabs>
                <w:tab w:val="left" w:pos="709"/>
                <w:tab w:val="left" w:pos="13750"/>
              </w:tabs>
              <w:autoSpaceDE w:val="0"/>
              <w:autoSpaceDN w:val="0"/>
              <w:adjustRightInd w:val="0"/>
              <w:spacing w:after="0" w:line="240" w:lineRule="auto"/>
              <w:ind w:firstLine="709"/>
              <w:rPr>
                <w:rFonts w:ascii="Times New Roman" w:eastAsiaTheme="minorHAnsi" w:hAnsi="Times New Roman" w:cs="Times New Roman"/>
                <w:sz w:val="24"/>
                <w:szCs w:val="24"/>
              </w:rPr>
            </w:pPr>
          </w:p>
        </w:tc>
        <w:tc>
          <w:tcPr>
            <w:tcW w:w="5548" w:type="dxa"/>
            <w:tcBorders>
              <w:top w:val="nil"/>
              <w:left w:val="single" w:sz="4" w:space="0" w:color="auto"/>
              <w:bottom w:val="single" w:sz="4" w:space="0" w:color="auto"/>
              <w:right w:val="single" w:sz="4" w:space="0" w:color="auto"/>
            </w:tcBorders>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 xml:space="preserve">Наличие опыта исполнения участником закупки договора, предусматривающего выполнение работ по ликвидации мест несанкционированного размещения отходов, по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 </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Цена выполненных работ по договору должна составлять не менее 20 % НМЦД, заключаемого по результатам конкурентной закупки</w:t>
            </w:r>
          </w:p>
        </w:tc>
        <w:tc>
          <w:tcPr>
            <w:tcW w:w="4507" w:type="dxa"/>
            <w:tcBorders>
              <w:top w:val="single" w:sz="4" w:space="0" w:color="auto"/>
              <w:left w:val="single" w:sz="4" w:space="0" w:color="auto"/>
              <w:bottom w:val="single" w:sz="4" w:space="0" w:color="auto"/>
              <w:right w:val="single" w:sz="4" w:space="0" w:color="auto"/>
            </w:tcBorders>
            <w:tcMar>
              <w:top w:w="28" w:type="dxa"/>
              <w:bottom w:w="28" w:type="dxa"/>
            </w:tcMar>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Исполненный договор;</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акт выполненных работ, подтверждающий цену выполненных работ</w:t>
            </w:r>
          </w:p>
          <w:p w:rsidR="00572296" w:rsidRPr="00572296" w:rsidRDefault="00572296" w:rsidP="00572296">
            <w:pPr>
              <w:tabs>
                <w:tab w:val="left" w:pos="709"/>
                <w:tab w:val="left" w:pos="13750"/>
              </w:tabs>
              <w:autoSpaceDE w:val="0"/>
              <w:autoSpaceDN w:val="0"/>
              <w:adjustRightInd w:val="0"/>
              <w:spacing w:after="0" w:line="240" w:lineRule="auto"/>
              <w:ind w:firstLine="709"/>
              <w:rPr>
                <w:rFonts w:ascii="Times New Roman" w:eastAsiaTheme="minorHAnsi" w:hAnsi="Times New Roman" w:cs="Times New Roman"/>
                <w:sz w:val="24"/>
                <w:szCs w:val="24"/>
              </w:rPr>
            </w:pPr>
          </w:p>
        </w:tc>
      </w:tr>
      <w:tr w:rsidR="00572296" w:rsidRPr="00572296" w:rsidTr="00572296">
        <w:trPr>
          <w:trHeight w:val="65"/>
          <w:jc w:val="center"/>
        </w:trPr>
        <w:tc>
          <w:tcPr>
            <w:tcW w:w="14586" w:type="dxa"/>
            <w:gridSpan w:val="4"/>
            <w:tcBorders>
              <w:top w:val="single" w:sz="4" w:space="0" w:color="auto"/>
              <w:left w:val="single" w:sz="4" w:space="0" w:color="auto"/>
              <w:right w:val="single" w:sz="4" w:space="0" w:color="auto"/>
            </w:tcBorders>
            <w:vAlign w:val="center"/>
          </w:tcPr>
          <w:p w:rsidR="00572296" w:rsidRPr="00572296" w:rsidRDefault="00572296" w:rsidP="00EB405B">
            <w:pPr>
              <w:tabs>
                <w:tab w:val="left" w:pos="709"/>
                <w:tab w:val="left" w:pos="13750"/>
              </w:tabs>
              <w:autoSpaceDE w:val="0"/>
              <w:autoSpaceDN w:val="0"/>
              <w:adjustRightInd w:val="0"/>
              <w:spacing w:after="0" w:line="240" w:lineRule="auto"/>
              <w:ind w:firstLine="709"/>
              <w:jc w:val="center"/>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lastRenderedPageBreak/>
              <w:t xml:space="preserve">Раздел </w:t>
            </w:r>
            <w:r w:rsidRPr="00572296">
              <w:rPr>
                <w:rFonts w:ascii="Times New Roman" w:eastAsiaTheme="minorHAnsi" w:hAnsi="Times New Roman" w:cs="Times New Roman"/>
                <w:sz w:val="24"/>
                <w:szCs w:val="24"/>
                <w:lang w:val="en-US"/>
              </w:rPr>
              <w:t>VI</w:t>
            </w:r>
            <w:r w:rsidRPr="00572296">
              <w:rPr>
                <w:rFonts w:ascii="Times New Roman" w:eastAsiaTheme="minorHAnsi" w:hAnsi="Times New Roman" w:cs="Times New Roman"/>
                <w:sz w:val="24"/>
                <w:szCs w:val="24"/>
              </w:rPr>
              <w:t>. Дополнительные требования к участникам закупки в сфере оценочной деятельности, информация и документы, подтверждающие соответствие участников закупки таким дополнительным требованиям</w:t>
            </w:r>
          </w:p>
        </w:tc>
      </w:tr>
      <w:tr w:rsidR="00572296" w:rsidRPr="00572296" w:rsidTr="00572296">
        <w:trPr>
          <w:trHeight w:val="65"/>
          <w:jc w:val="center"/>
        </w:trPr>
        <w:tc>
          <w:tcPr>
            <w:tcW w:w="988" w:type="dxa"/>
            <w:tcBorders>
              <w:top w:val="nil"/>
              <w:left w:val="single" w:sz="4" w:space="0" w:color="auto"/>
              <w:right w:val="single" w:sz="4" w:space="0" w:color="auto"/>
            </w:tcBorders>
          </w:tcPr>
          <w:p w:rsidR="00572296" w:rsidRPr="00572296" w:rsidRDefault="00572296" w:rsidP="00572296">
            <w:pPr>
              <w:widowControl w:val="0"/>
              <w:tabs>
                <w:tab w:val="left" w:pos="709"/>
                <w:tab w:val="left" w:pos="13750"/>
              </w:tabs>
              <w:autoSpaceDE w:val="0"/>
              <w:autoSpaceDN w:val="0"/>
              <w:spacing w:after="0" w:line="240" w:lineRule="auto"/>
              <w:contextualSpacing/>
              <w:jc w:val="center"/>
              <w:rPr>
                <w:rFonts w:ascii="Times New Roman" w:hAnsi="Times New Roman" w:cs="Times New Roman"/>
                <w:bCs/>
                <w:sz w:val="24"/>
                <w:szCs w:val="24"/>
                <w:lang w:val="en-US" w:eastAsia="ru-RU"/>
              </w:rPr>
            </w:pPr>
            <w:r w:rsidRPr="00572296">
              <w:rPr>
                <w:rFonts w:ascii="Times New Roman" w:hAnsi="Times New Roman" w:cs="Times New Roman"/>
                <w:bCs/>
                <w:sz w:val="24"/>
                <w:szCs w:val="24"/>
                <w:lang w:eastAsia="ru-RU"/>
              </w:rPr>
              <w:t>2</w:t>
            </w:r>
            <w:r w:rsidRPr="00572296">
              <w:rPr>
                <w:rFonts w:ascii="Times New Roman" w:hAnsi="Times New Roman" w:cs="Times New Roman"/>
                <w:bCs/>
                <w:sz w:val="24"/>
                <w:szCs w:val="24"/>
                <w:lang w:val="en-US" w:eastAsia="ru-RU"/>
              </w:rPr>
              <w:t>5</w:t>
            </w:r>
          </w:p>
        </w:tc>
        <w:tc>
          <w:tcPr>
            <w:tcW w:w="3543" w:type="dxa"/>
            <w:tcBorders>
              <w:top w:val="single" w:sz="4" w:space="0" w:color="auto"/>
              <w:left w:val="single" w:sz="4" w:space="0" w:color="auto"/>
              <w:right w:val="single" w:sz="4" w:space="0" w:color="auto"/>
            </w:tcBorders>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Услуги по оценке недвижимого имущества</w:t>
            </w:r>
          </w:p>
          <w:p w:rsidR="00572296" w:rsidRPr="00572296" w:rsidRDefault="00572296" w:rsidP="00572296">
            <w:pPr>
              <w:tabs>
                <w:tab w:val="left" w:pos="709"/>
                <w:tab w:val="left" w:pos="13750"/>
              </w:tabs>
              <w:autoSpaceDE w:val="0"/>
              <w:autoSpaceDN w:val="0"/>
              <w:adjustRightInd w:val="0"/>
              <w:spacing w:after="0" w:line="240" w:lineRule="auto"/>
              <w:ind w:firstLine="709"/>
              <w:rPr>
                <w:rFonts w:ascii="Times New Roman" w:eastAsiaTheme="minorHAnsi" w:hAnsi="Times New Roman" w:cs="Times New Roman"/>
                <w:sz w:val="24"/>
                <w:szCs w:val="24"/>
              </w:rPr>
            </w:pPr>
          </w:p>
        </w:tc>
        <w:tc>
          <w:tcPr>
            <w:tcW w:w="5548" w:type="dxa"/>
            <w:tcBorders>
              <w:top w:val="nil"/>
              <w:left w:val="single" w:sz="4" w:space="0" w:color="auto"/>
              <w:right w:val="single" w:sz="4" w:space="0" w:color="auto"/>
            </w:tcBorders>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 xml:space="preserve">Наличие опыта исполнения участником закупки договора, предусматривающего оказание услуг по оценке недвижимого имущества. </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Цена оказанных услуг по договору должна составлять не менее 20 % НМЦД, заключаемого по результатам конкурентной закупки</w:t>
            </w:r>
          </w:p>
        </w:tc>
        <w:tc>
          <w:tcPr>
            <w:tcW w:w="4507" w:type="dxa"/>
            <w:tcBorders>
              <w:top w:val="single" w:sz="4" w:space="0" w:color="auto"/>
              <w:left w:val="single" w:sz="4" w:space="0" w:color="auto"/>
              <w:right w:val="single" w:sz="4" w:space="0" w:color="auto"/>
            </w:tcBorders>
            <w:tcMar>
              <w:top w:w="28" w:type="dxa"/>
              <w:bottom w:w="28" w:type="dxa"/>
            </w:tcMar>
          </w:tcPr>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Исполненный договор;</w:t>
            </w:r>
          </w:p>
          <w:p w:rsidR="00572296" w:rsidRPr="00572296" w:rsidRDefault="00572296" w:rsidP="00A428C7">
            <w:pPr>
              <w:tabs>
                <w:tab w:val="left" w:pos="709"/>
                <w:tab w:val="left" w:pos="13750"/>
              </w:tabs>
              <w:autoSpaceDE w:val="0"/>
              <w:autoSpaceDN w:val="0"/>
              <w:adjustRightInd w:val="0"/>
              <w:spacing w:after="0" w:line="240" w:lineRule="auto"/>
              <w:rPr>
                <w:rFonts w:ascii="Times New Roman" w:eastAsiaTheme="minorHAnsi" w:hAnsi="Times New Roman" w:cs="Times New Roman"/>
                <w:sz w:val="24"/>
                <w:szCs w:val="24"/>
              </w:rPr>
            </w:pPr>
            <w:r w:rsidRPr="00572296">
              <w:rPr>
                <w:rFonts w:ascii="Times New Roman" w:eastAsiaTheme="minorHAnsi" w:hAnsi="Times New Roman" w:cs="Times New Roman"/>
                <w:sz w:val="24"/>
                <w:szCs w:val="24"/>
              </w:rPr>
              <w:t>акт приемки оказанных услуг, подтверждающий цену оказанных услуг</w:t>
            </w:r>
          </w:p>
          <w:p w:rsidR="00572296" w:rsidRPr="00572296" w:rsidRDefault="00572296" w:rsidP="00572296">
            <w:pPr>
              <w:tabs>
                <w:tab w:val="left" w:pos="709"/>
                <w:tab w:val="left" w:pos="13750"/>
              </w:tabs>
              <w:autoSpaceDE w:val="0"/>
              <w:autoSpaceDN w:val="0"/>
              <w:adjustRightInd w:val="0"/>
              <w:spacing w:after="0" w:line="240" w:lineRule="auto"/>
              <w:ind w:firstLine="709"/>
              <w:rPr>
                <w:rFonts w:ascii="Times New Roman" w:eastAsiaTheme="minorHAnsi" w:hAnsi="Times New Roman" w:cs="Times New Roman"/>
                <w:sz w:val="24"/>
                <w:szCs w:val="24"/>
              </w:rPr>
            </w:pPr>
          </w:p>
        </w:tc>
      </w:tr>
    </w:tbl>
    <w:p w:rsidR="00572296" w:rsidRPr="00572296" w:rsidRDefault="00572296" w:rsidP="00572296">
      <w:pPr>
        <w:tabs>
          <w:tab w:val="left" w:pos="709"/>
          <w:tab w:val="left" w:pos="13750"/>
        </w:tabs>
        <w:autoSpaceDE w:val="0"/>
        <w:autoSpaceDN w:val="0"/>
        <w:adjustRightInd w:val="0"/>
        <w:spacing w:after="0" w:line="240" w:lineRule="auto"/>
        <w:ind w:firstLine="709"/>
        <w:jc w:val="center"/>
        <w:rPr>
          <w:rFonts w:ascii="Times New Roman" w:hAnsi="Times New Roman" w:cs="Times New Roman"/>
          <w:color w:val="000000"/>
          <w:sz w:val="28"/>
          <w:szCs w:val="24"/>
          <w:lang w:eastAsia="ru-RU"/>
        </w:rPr>
      </w:pPr>
    </w:p>
    <w:p w:rsidR="002E36B8" w:rsidRDefault="002E36B8">
      <w:pPr>
        <w:rPr>
          <w:rFonts w:ascii="Times New Roman" w:hAnsi="Times New Roman" w:cs="Times New Roman"/>
          <w:sz w:val="28"/>
          <w:szCs w:val="28"/>
          <w:lang w:eastAsia="ru-RU"/>
        </w:rPr>
      </w:pPr>
    </w:p>
    <w:sectPr w:rsidR="002E36B8" w:rsidSect="00572296">
      <w:pgSz w:w="16838" w:h="11906" w:orient="landscape" w:code="9"/>
      <w:pgMar w:top="1276" w:right="1134" w:bottom="426" w:left="1134"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DA9" w:rsidRDefault="00591DA9" w:rsidP="00316550">
      <w:pPr>
        <w:spacing w:after="0" w:line="240" w:lineRule="auto"/>
      </w:pPr>
      <w:r>
        <w:separator/>
      </w:r>
    </w:p>
  </w:endnote>
  <w:endnote w:type="continuationSeparator" w:id="0">
    <w:p w:rsidR="00591DA9" w:rsidRDefault="00591DA9" w:rsidP="00316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DA9" w:rsidRDefault="00591DA9" w:rsidP="00316550">
      <w:pPr>
        <w:spacing w:after="0" w:line="240" w:lineRule="auto"/>
      </w:pPr>
      <w:r>
        <w:separator/>
      </w:r>
    </w:p>
  </w:footnote>
  <w:footnote w:type="continuationSeparator" w:id="0">
    <w:p w:rsidR="00591DA9" w:rsidRDefault="00591DA9" w:rsidP="00316550">
      <w:pPr>
        <w:spacing w:after="0" w:line="240" w:lineRule="auto"/>
      </w:pPr>
      <w:r>
        <w:continuationSeparator/>
      </w:r>
    </w:p>
  </w:footnote>
  <w:footnote w:id="1">
    <w:p w:rsidR="006755E5" w:rsidRPr="00766A7F" w:rsidRDefault="006755E5" w:rsidP="00766A7F">
      <w:pPr>
        <w:pStyle w:val="a7"/>
        <w:rPr>
          <w:rFonts w:ascii="Times New Roman" w:hAnsi="Times New Roman" w:cs="Times New Roman"/>
        </w:rPr>
      </w:pPr>
      <w:r w:rsidRPr="00766A7F">
        <w:rPr>
          <w:rStyle w:val="a9"/>
          <w:rFonts w:ascii="Times New Roman" w:hAnsi="Times New Roman" w:cs="Times New Roman"/>
        </w:rPr>
        <w:footnoteRef/>
      </w:r>
      <w:r w:rsidRPr="00766A7F">
        <w:rPr>
          <w:rFonts w:ascii="Times New Roman" w:hAnsi="Times New Roman" w:cs="Times New Roman"/>
        </w:rPr>
        <w:t xml:space="preserve"> Указывается наименование заказчика.</w:t>
      </w:r>
    </w:p>
  </w:footnote>
  <w:footnote w:id="2">
    <w:p w:rsidR="006755E5" w:rsidRPr="00CD6401" w:rsidRDefault="006755E5" w:rsidP="00766A7F">
      <w:pPr>
        <w:pStyle w:val="ConsPlusNormal"/>
        <w:ind w:firstLine="539"/>
        <w:jc w:val="both"/>
        <w:rPr>
          <w:rFonts w:ascii="Times New Roman" w:hAnsi="Times New Roman" w:cs="Times New Roman"/>
          <w:sz w:val="24"/>
          <w:szCs w:val="24"/>
        </w:rPr>
      </w:pPr>
      <w:r w:rsidRPr="00CD6401">
        <w:rPr>
          <w:rStyle w:val="a9"/>
          <w:rFonts w:ascii="Times New Roman" w:hAnsi="Times New Roman" w:cs="Times New Roman"/>
        </w:rPr>
        <w:footnoteRef/>
      </w:r>
      <w:r w:rsidRPr="00CD6401">
        <w:rPr>
          <w:rFonts w:ascii="Times New Roman" w:hAnsi="Times New Roman" w:cs="Times New Roman"/>
        </w:rPr>
        <w:t xml:space="preserve"> </w:t>
      </w:r>
      <w:r w:rsidRPr="00CD6401">
        <w:rPr>
          <w:rFonts w:ascii="Times New Roman" w:hAnsi="Times New Roman" w:cs="Times New Roman"/>
          <w:sz w:val="24"/>
          <w:szCs w:val="24"/>
        </w:rPr>
        <w:t>При заключении договора по итогам конкурентной закупки в электронной форме на электронной площадке договор заключается путем обмена электронными документами. Проект договора и договор подписываются, соответственно, заказчиком и участником закупки усиленной квалифицированной электронной подписью.</w:t>
      </w:r>
    </w:p>
    <w:p w:rsidR="006755E5" w:rsidRPr="00CD6401" w:rsidRDefault="006755E5" w:rsidP="00766A7F">
      <w:pPr>
        <w:pStyle w:val="a7"/>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814310"/>
      <w:docPartObj>
        <w:docPartGallery w:val="Page Numbers (Top of Page)"/>
        <w:docPartUnique/>
      </w:docPartObj>
    </w:sdtPr>
    <w:sdtEndPr>
      <w:rPr>
        <w:rFonts w:ascii="Times New Roman" w:hAnsi="Times New Roman" w:cs="Times New Roman"/>
        <w:sz w:val="24"/>
      </w:rPr>
    </w:sdtEndPr>
    <w:sdtContent>
      <w:p w:rsidR="006755E5" w:rsidRPr="00E97397" w:rsidRDefault="006755E5" w:rsidP="00E97397">
        <w:pPr>
          <w:pStyle w:val="ad"/>
          <w:jc w:val="center"/>
          <w:rPr>
            <w:rFonts w:ascii="Times New Roman" w:hAnsi="Times New Roman" w:cs="Times New Roman"/>
            <w:sz w:val="24"/>
          </w:rPr>
        </w:pPr>
        <w:r w:rsidRPr="00E97397">
          <w:rPr>
            <w:rFonts w:ascii="Times New Roman" w:hAnsi="Times New Roman" w:cs="Times New Roman"/>
            <w:sz w:val="24"/>
          </w:rPr>
          <w:fldChar w:fldCharType="begin"/>
        </w:r>
        <w:r w:rsidRPr="00E97397">
          <w:rPr>
            <w:rFonts w:ascii="Times New Roman" w:hAnsi="Times New Roman" w:cs="Times New Roman"/>
            <w:sz w:val="24"/>
          </w:rPr>
          <w:instrText>PAGE   \* MERGEFORMAT</w:instrText>
        </w:r>
        <w:r w:rsidRPr="00E97397">
          <w:rPr>
            <w:rFonts w:ascii="Times New Roman" w:hAnsi="Times New Roman" w:cs="Times New Roman"/>
            <w:sz w:val="24"/>
          </w:rPr>
          <w:fldChar w:fldCharType="separate"/>
        </w:r>
        <w:r w:rsidR="00C03E48">
          <w:rPr>
            <w:rFonts w:ascii="Times New Roman" w:hAnsi="Times New Roman" w:cs="Times New Roman"/>
            <w:noProof/>
            <w:sz w:val="24"/>
          </w:rPr>
          <w:t>4</w:t>
        </w:r>
        <w:r w:rsidRPr="00E97397">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27"/>
    <w:lvl w:ilvl="0">
      <w:start w:val="1"/>
      <w:numFmt w:val="decimal"/>
      <w:lvlText w:val="%1."/>
      <w:lvlJc w:val="left"/>
      <w:pPr>
        <w:tabs>
          <w:tab w:val="num" w:pos="2062"/>
        </w:tabs>
        <w:ind w:left="2062" w:hanging="360"/>
      </w:pPr>
      <w:rPr>
        <w:rFonts w:hint="default"/>
      </w:rPr>
    </w:lvl>
    <w:lvl w:ilvl="1">
      <w:numFmt w:val="none"/>
      <w:suff w:val="nothing"/>
      <w:lvlText w:val=""/>
      <w:lvlJc w:val="left"/>
      <w:pPr>
        <w:tabs>
          <w:tab w:val="num" w:pos="708"/>
        </w:tabs>
        <w:ind w:left="0" w:firstLine="0"/>
      </w:pPr>
      <w:rPr>
        <w:b/>
        <w:color w:val="000000"/>
      </w:rPr>
    </w:lvl>
    <w:lvl w:ilvl="2">
      <w:numFmt w:val="none"/>
      <w:suff w:val="nothing"/>
      <w:lvlText w:val=""/>
      <w:lvlJc w:val="left"/>
      <w:pPr>
        <w:tabs>
          <w:tab w:val="num" w:pos="708"/>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15:restartNumberingAfterBreak="0">
    <w:nsid w:val="014D0FAB"/>
    <w:multiLevelType w:val="hybridMultilevel"/>
    <w:tmpl w:val="8FD2E0AE"/>
    <w:lvl w:ilvl="0" w:tplc="BC86FD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9F75F18"/>
    <w:multiLevelType w:val="hybridMultilevel"/>
    <w:tmpl w:val="F0A22A0A"/>
    <w:lvl w:ilvl="0" w:tplc="3C48EBB6">
      <w:start w:val="1"/>
      <w:numFmt w:val="decimal"/>
      <w:lvlText w:val="%1)"/>
      <w:lvlJc w:val="left"/>
      <w:pPr>
        <w:ind w:left="1144" w:hanging="435"/>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58E6CDD"/>
    <w:multiLevelType w:val="hybridMultilevel"/>
    <w:tmpl w:val="97C6171E"/>
    <w:lvl w:ilvl="0" w:tplc="D9985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8A6235C"/>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F484F"/>
    <w:multiLevelType w:val="hybridMultilevel"/>
    <w:tmpl w:val="F41A5352"/>
    <w:lvl w:ilvl="0" w:tplc="EEA8330A">
      <w:start w:val="1"/>
      <w:numFmt w:val="decimal"/>
      <w:lvlText w:val="%1)"/>
      <w:lvlJc w:val="left"/>
      <w:pPr>
        <w:ind w:left="720" w:hanging="360"/>
      </w:pPr>
      <w:rPr>
        <w:rFonts w:ascii="Times New Roman" w:eastAsiaTheme="minorHAnsi" w:hAnsi="Times New Roman" w:cs="Times New Roman"/>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49A11FD"/>
    <w:multiLevelType w:val="hybridMultilevel"/>
    <w:tmpl w:val="52D0857A"/>
    <w:lvl w:ilvl="0" w:tplc="0ADC1B7A">
      <w:start w:val="1"/>
      <w:numFmt w:val="decimal"/>
      <w:lvlText w:val="%1)"/>
      <w:lvlJc w:val="left"/>
      <w:pPr>
        <w:ind w:left="750" w:hanging="39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6"/>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0B1"/>
    <w:rsid w:val="00014428"/>
    <w:rsid w:val="00014E18"/>
    <w:rsid w:val="0001758D"/>
    <w:rsid w:val="00020B43"/>
    <w:rsid w:val="0002334D"/>
    <w:rsid w:val="00023670"/>
    <w:rsid w:val="0002769B"/>
    <w:rsid w:val="0003075D"/>
    <w:rsid w:val="00030FFD"/>
    <w:rsid w:val="0003123F"/>
    <w:rsid w:val="00037CE1"/>
    <w:rsid w:val="000430EC"/>
    <w:rsid w:val="000467A6"/>
    <w:rsid w:val="00046CCB"/>
    <w:rsid w:val="00051004"/>
    <w:rsid w:val="000554DB"/>
    <w:rsid w:val="00055938"/>
    <w:rsid w:val="000560C3"/>
    <w:rsid w:val="00061A34"/>
    <w:rsid w:val="00063A6D"/>
    <w:rsid w:val="00065F03"/>
    <w:rsid w:val="0006613A"/>
    <w:rsid w:val="0007152D"/>
    <w:rsid w:val="000758CB"/>
    <w:rsid w:val="00075D9B"/>
    <w:rsid w:val="00077E53"/>
    <w:rsid w:val="00084F83"/>
    <w:rsid w:val="00087F70"/>
    <w:rsid w:val="00090368"/>
    <w:rsid w:val="00090559"/>
    <w:rsid w:val="0009075D"/>
    <w:rsid w:val="00095642"/>
    <w:rsid w:val="00095BE4"/>
    <w:rsid w:val="0009688E"/>
    <w:rsid w:val="000A49EB"/>
    <w:rsid w:val="000A598C"/>
    <w:rsid w:val="000A5E43"/>
    <w:rsid w:val="000A6FFC"/>
    <w:rsid w:val="000A727C"/>
    <w:rsid w:val="000A7753"/>
    <w:rsid w:val="000B08FD"/>
    <w:rsid w:val="000B0CC1"/>
    <w:rsid w:val="000B2BCF"/>
    <w:rsid w:val="000B5267"/>
    <w:rsid w:val="000B5AA1"/>
    <w:rsid w:val="000B5E9D"/>
    <w:rsid w:val="000B79FF"/>
    <w:rsid w:val="000C26B3"/>
    <w:rsid w:val="000C27C1"/>
    <w:rsid w:val="000C7A86"/>
    <w:rsid w:val="000D1E3D"/>
    <w:rsid w:val="000D2CBF"/>
    <w:rsid w:val="000D418C"/>
    <w:rsid w:val="000E1901"/>
    <w:rsid w:val="000E219F"/>
    <w:rsid w:val="000E2CED"/>
    <w:rsid w:val="000E2D79"/>
    <w:rsid w:val="000E3358"/>
    <w:rsid w:val="000E54F3"/>
    <w:rsid w:val="000E7070"/>
    <w:rsid w:val="000F055A"/>
    <w:rsid w:val="000F3C30"/>
    <w:rsid w:val="000F4E26"/>
    <w:rsid w:val="00100704"/>
    <w:rsid w:val="00100AB4"/>
    <w:rsid w:val="00100F1B"/>
    <w:rsid w:val="0010192C"/>
    <w:rsid w:val="0010696B"/>
    <w:rsid w:val="0011335C"/>
    <w:rsid w:val="0011781D"/>
    <w:rsid w:val="00122802"/>
    <w:rsid w:val="00123BE8"/>
    <w:rsid w:val="00126CCD"/>
    <w:rsid w:val="0013212C"/>
    <w:rsid w:val="00133B84"/>
    <w:rsid w:val="00135336"/>
    <w:rsid w:val="001364E8"/>
    <w:rsid w:val="00137AEB"/>
    <w:rsid w:val="00145383"/>
    <w:rsid w:val="001506D3"/>
    <w:rsid w:val="0015089B"/>
    <w:rsid w:val="001609E6"/>
    <w:rsid w:val="0016253C"/>
    <w:rsid w:val="00162CC9"/>
    <w:rsid w:val="00163ABA"/>
    <w:rsid w:val="001641C3"/>
    <w:rsid w:val="00176926"/>
    <w:rsid w:val="00181934"/>
    <w:rsid w:val="001830F9"/>
    <w:rsid w:val="0018629C"/>
    <w:rsid w:val="001878EC"/>
    <w:rsid w:val="001879D1"/>
    <w:rsid w:val="00193A4A"/>
    <w:rsid w:val="001943D7"/>
    <w:rsid w:val="0019510D"/>
    <w:rsid w:val="0019725F"/>
    <w:rsid w:val="001978A3"/>
    <w:rsid w:val="001A18F4"/>
    <w:rsid w:val="001A2D54"/>
    <w:rsid w:val="001A4EC7"/>
    <w:rsid w:val="001A57F2"/>
    <w:rsid w:val="001B2999"/>
    <w:rsid w:val="001B3460"/>
    <w:rsid w:val="001B547B"/>
    <w:rsid w:val="001C284E"/>
    <w:rsid w:val="001C3A50"/>
    <w:rsid w:val="001D1A92"/>
    <w:rsid w:val="001D6B7C"/>
    <w:rsid w:val="001D6CCC"/>
    <w:rsid w:val="001D77F1"/>
    <w:rsid w:val="001D7C52"/>
    <w:rsid w:val="001D7D64"/>
    <w:rsid w:val="001E52EB"/>
    <w:rsid w:val="001F1578"/>
    <w:rsid w:val="001F3426"/>
    <w:rsid w:val="001F63F7"/>
    <w:rsid w:val="002030A5"/>
    <w:rsid w:val="00204404"/>
    <w:rsid w:val="002055D4"/>
    <w:rsid w:val="002059F7"/>
    <w:rsid w:val="00207A5C"/>
    <w:rsid w:val="0021356E"/>
    <w:rsid w:val="0021471C"/>
    <w:rsid w:val="00223225"/>
    <w:rsid w:val="002233AE"/>
    <w:rsid w:val="00224FA0"/>
    <w:rsid w:val="002370B1"/>
    <w:rsid w:val="002414E0"/>
    <w:rsid w:val="00242410"/>
    <w:rsid w:val="002430ED"/>
    <w:rsid w:val="00243626"/>
    <w:rsid w:val="0024369B"/>
    <w:rsid w:val="00246681"/>
    <w:rsid w:val="00246FA4"/>
    <w:rsid w:val="0024767A"/>
    <w:rsid w:val="00252C39"/>
    <w:rsid w:val="002535FC"/>
    <w:rsid w:val="00260970"/>
    <w:rsid w:val="00261CE9"/>
    <w:rsid w:val="002642FD"/>
    <w:rsid w:val="00265570"/>
    <w:rsid w:val="00271021"/>
    <w:rsid w:val="00271765"/>
    <w:rsid w:val="00275B66"/>
    <w:rsid w:val="00280E56"/>
    <w:rsid w:val="0028416E"/>
    <w:rsid w:val="00284211"/>
    <w:rsid w:val="00285137"/>
    <w:rsid w:val="002969E5"/>
    <w:rsid w:val="0029755F"/>
    <w:rsid w:val="002A2677"/>
    <w:rsid w:val="002A3213"/>
    <w:rsid w:val="002A5EED"/>
    <w:rsid w:val="002A65B4"/>
    <w:rsid w:val="002B0245"/>
    <w:rsid w:val="002B340E"/>
    <w:rsid w:val="002B772E"/>
    <w:rsid w:val="002C02E5"/>
    <w:rsid w:val="002C0341"/>
    <w:rsid w:val="002C3CAC"/>
    <w:rsid w:val="002C4D61"/>
    <w:rsid w:val="002C4E4E"/>
    <w:rsid w:val="002D0EB8"/>
    <w:rsid w:val="002D4EA8"/>
    <w:rsid w:val="002D6AF8"/>
    <w:rsid w:val="002E14BE"/>
    <w:rsid w:val="002E1A1B"/>
    <w:rsid w:val="002E36B8"/>
    <w:rsid w:val="002E45D7"/>
    <w:rsid w:val="002E7EAB"/>
    <w:rsid w:val="002F1A8E"/>
    <w:rsid w:val="002F3D62"/>
    <w:rsid w:val="002F498D"/>
    <w:rsid w:val="002F79E4"/>
    <w:rsid w:val="00300EB5"/>
    <w:rsid w:val="00303E5C"/>
    <w:rsid w:val="003044DF"/>
    <w:rsid w:val="00304BE9"/>
    <w:rsid w:val="00306E8A"/>
    <w:rsid w:val="00310717"/>
    <w:rsid w:val="00313C65"/>
    <w:rsid w:val="00314FDA"/>
    <w:rsid w:val="00315D9D"/>
    <w:rsid w:val="00316550"/>
    <w:rsid w:val="00317404"/>
    <w:rsid w:val="00324DF4"/>
    <w:rsid w:val="00324E4B"/>
    <w:rsid w:val="00326D22"/>
    <w:rsid w:val="0033052E"/>
    <w:rsid w:val="00331C6A"/>
    <w:rsid w:val="00331F31"/>
    <w:rsid w:val="0033396B"/>
    <w:rsid w:val="00334974"/>
    <w:rsid w:val="003357EE"/>
    <w:rsid w:val="003419BB"/>
    <w:rsid w:val="0034220E"/>
    <w:rsid w:val="00343186"/>
    <w:rsid w:val="00344D6C"/>
    <w:rsid w:val="003464D7"/>
    <w:rsid w:val="0035029C"/>
    <w:rsid w:val="003546AA"/>
    <w:rsid w:val="00354F14"/>
    <w:rsid w:val="00356CB6"/>
    <w:rsid w:val="003605F6"/>
    <w:rsid w:val="00360E96"/>
    <w:rsid w:val="00361428"/>
    <w:rsid w:val="00362F92"/>
    <w:rsid w:val="00363120"/>
    <w:rsid w:val="003633A8"/>
    <w:rsid w:val="00367EA4"/>
    <w:rsid w:val="0037376A"/>
    <w:rsid w:val="003769C2"/>
    <w:rsid w:val="00376DAE"/>
    <w:rsid w:val="00377E2E"/>
    <w:rsid w:val="00381444"/>
    <w:rsid w:val="0038347C"/>
    <w:rsid w:val="00384D25"/>
    <w:rsid w:val="00385330"/>
    <w:rsid w:val="00386BBA"/>
    <w:rsid w:val="0039167F"/>
    <w:rsid w:val="00396600"/>
    <w:rsid w:val="003A18A9"/>
    <w:rsid w:val="003A3606"/>
    <w:rsid w:val="003A49B7"/>
    <w:rsid w:val="003A4E51"/>
    <w:rsid w:val="003A7A1B"/>
    <w:rsid w:val="003B0000"/>
    <w:rsid w:val="003B0DAF"/>
    <w:rsid w:val="003B26A7"/>
    <w:rsid w:val="003B2984"/>
    <w:rsid w:val="003B3954"/>
    <w:rsid w:val="003B3E3C"/>
    <w:rsid w:val="003B5C4C"/>
    <w:rsid w:val="003C3F69"/>
    <w:rsid w:val="003C6842"/>
    <w:rsid w:val="003D282A"/>
    <w:rsid w:val="003D459C"/>
    <w:rsid w:val="003D50C9"/>
    <w:rsid w:val="003D5457"/>
    <w:rsid w:val="003D6C38"/>
    <w:rsid w:val="003E0B33"/>
    <w:rsid w:val="003E5468"/>
    <w:rsid w:val="003F0D74"/>
    <w:rsid w:val="003F11C2"/>
    <w:rsid w:val="003F4541"/>
    <w:rsid w:val="003F4B56"/>
    <w:rsid w:val="003F514C"/>
    <w:rsid w:val="003F6477"/>
    <w:rsid w:val="003F657F"/>
    <w:rsid w:val="004006D3"/>
    <w:rsid w:val="00402431"/>
    <w:rsid w:val="00405E32"/>
    <w:rsid w:val="004069D7"/>
    <w:rsid w:val="0041078D"/>
    <w:rsid w:val="0041405C"/>
    <w:rsid w:val="004160A7"/>
    <w:rsid w:val="00424055"/>
    <w:rsid w:val="00426FEA"/>
    <w:rsid w:val="004276EF"/>
    <w:rsid w:val="00430973"/>
    <w:rsid w:val="00433002"/>
    <w:rsid w:val="00433F91"/>
    <w:rsid w:val="00434432"/>
    <w:rsid w:val="00435E30"/>
    <w:rsid w:val="004360C8"/>
    <w:rsid w:val="00440891"/>
    <w:rsid w:val="00443BC2"/>
    <w:rsid w:val="00450C44"/>
    <w:rsid w:val="00456BB2"/>
    <w:rsid w:val="004573D4"/>
    <w:rsid w:val="00460372"/>
    <w:rsid w:val="004620D3"/>
    <w:rsid w:val="00462B75"/>
    <w:rsid w:val="00463EEF"/>
    <w:rsid w:val="00466574"/>
    <w:rsid w:val="00467C44"/>
    <w:rsid w:val="00471C61"/>
    <w:rsid w:val="004732AE"/>
    <w:rsid w:val="004755F8"/>
    <w:rsid w:val="00480FF0"/>
    <w:rsid w:val="00483D0C"/>
    <w:rsid w:val="0048706F"/>
    <w:rsid w:val="00487D3C"/>
    <w:rsid w:val="00492EFC"/>
    <w:rsid w:val="00493A14"/>
    <w:rsid w:val="004A6AEB"/>
    <w:rsid w:val="004A6D60"/>
    <w:rsid w:val="004A7325"/>
    <w:rsid w:val="004B0CFB"/>
    <w:rsid w:val="004B0F8E"/>
    <w:rsid w:val="004B2809"/>
    <w:rsid w:val="004B40E1"/>
    <w:rsid w:val="004B4FFE"/>
    <w:rsid w:val="004B573F"/>
    <w:rsid w:val="004B5979"/>
    <w:rsid w:val="004B65DB"/>
    <w:rsid w:val="004B7EF3"/>
    <w:rsid w:val="004C6DCE"/>
    <w:rsid w:val="004C7A8C"/>
    <w:rsid w:val="004D0D52"/>
    <w:rsid w:val="004D60C0"/>
    <w:rsid w:val="004E05A4"/>
    <w:rsid w:val="004E27C5"/>
    <w:rsid w:val="004E376F"/>
    <w:rsid w:val="004E3C1D"/>
    <w:rsid w:val="004E4DC9"/>
    <w:rsid w:val="004E4FA0"/>
    <w:rsid w:val="004E5821"/>
    <w:rsid w:val="004F0322"/>
    <w:rsid w:val="004F08F1"/>
    <w:rsid w:val="004F0BB1"/>
    <w:rsid w:val="004F249B"/>
    <w:rsid w:val="004F2A2C"/>
    <w:rsid w:val="004F2F2D"/>
    <w:rsid w:val="004F3262"/>
    <w:rsid w:val="004F5203"/>
    <w:rsid w:val="00505727"/>
    <w:rsid w:val="00506495"/>
    <w:rsid w:val="00510985"/>
    <w:rsid w:val="00514DD0"/>
    <w:rsid w:val="005163B7"/>
    <w:rsid w:val="00520419"/>
    <w:rsid w:val="005214D9"/>
    <w:rsid w:val="00523BF7"/>
    <w:rsid w:val="005240A3"/>
    <w:rsid w:val="00530EA3"/>
    <w:rsid w:val="0053260B"/>
    <w:rsid w:val="00532A30"/>
    <w:rsid w:val="005338BC"/>
    <w:rsid w:val="00534211"/>
    <w:rsid w:val="00534C3E"/>
    <w:rsid w:val="005350DF"/>
    <w:rsid w:val="005431A3"/>
    <w:rsid w:val="00543BC3"/>
    <w:rsid w:val="00544D34"/>
    <w:rsid w:val="00547C4C"/>
    <w:rsid w:val="00550DF7"/>
    <w:rsid w:val="00553958"/>
    <w:rsid w:val="0055435F"/>
    <w:rsid w:val="005544B9"/>
    <w:rsid w:val="00554792"/>
    <w:rsid w:val="00561191"/>
    <w:rsid w:val="00561ADA"/>
    <w:rsid w:val="00572296"/>
    <w:rsid w:val="00573657"/>
    <w:rsid w:val="00584060"/>
    <w:rsid w:val="00591229"/>
    <w:rsid w:val="00591DA9"/>
    <w:rsid w:val="005928B1"/>
    <w:rsid w:val="00595250"/>
    <w:rsid w:val="00596A89"/>
    <w:rsid w:val="00597A91"/>
    <w:rsid w:val="005A0835"/>
    <w:rsid w:val="005A63E5"/>
    <w:rsid w:val="005A7478"/>
    <w:rsid w:val="005B2882"/>
    <w:rsid w:val="005B3EB3"/>
    <w:rsid w:val="005B574D"/>
    <w:rsid w:val="005B6B06"/>
    <w:rsid w:val="005B6C1F"/>
    <w:rsid w:val="005C55BF"/>
    <w:rsid w:val="005C5F67"/>
    <w:rsid w:val="005C7C96"/>
    <w:rsid w:val="005D017C"/>
    <w:rsid w:val="005D0A4F"/>
    <w:rsid w:val="005D1BA8"/>
    <w:rsid w:val="005D36D7"/>
    <w:rsid w:val="005D49B7"/>
    <w:rsid w:val="005E0E74"/>
    <w:rsid w:val="005E23EB"/>
    <w:rsid w:val="005E44C3"/>
    <w:rsid w:val="005E45CC"/>
    <w:rsid w:val="005E7079"/>
    <w:rsid w:val="005E7E81"/>
    <w:rsid w:val="005F01CE"/>
    <w:rsid w:val="005F049F"/>
    <w:rsid w:val="005F1113"/>
    <w:rsid w:val="005F1CBB"/>
    <w:rsid w:val="005F2E9A"/>
    <w:rsid w:val="005F30EB"/>
    <w:rsid w:val="005F4B7E"/>
    <w:rsid w:val="005F653B"/>
    <w:rsid w:val="00600147"/>
    <w:rsid w:val="00600A92"/>
    <w:rsid w:val="00600BC5"/>
    <w:rsid w:val="0060133C"/>
    <w:rsid w:val="00602DFB"/>
    <w:rsid w:val="00603D85"/>
    <w:rsid w:val="00604352"/>
    <w:rsid w:val="00604E82"/>
    <w:rsid w:val="0061035C"/>
    <w:rsid w:val="00610527"/>
    <w:rsid w:val="00613ED1"/>
    <w:rsid w:val="006152F3"/>
    <w:rsid w:val="00615858"/>
    <w:rsid w:val="00615D96"/>
    <w:rsid w:val="006209DE"/>
    <w:rsid w:val="00624012"/>
    <w:rsid w:val="00626050"/>
    <w:rsid w:val="00630BB3"/>
    <w:rsid w:val="00630FBE"/>
    <w:rsid w:val="00631C8A"/>
    <w:rsid w:val="006348FE"/>
    <w:rsid w:val="00640817"/>
    <w:rsid w:val="006441AC"/>
    <w:rsid w:val="00644F78"/>
    <w:rsid w:val="006452F3"/>
    <w:rsid w:val="006461C9"/>
    <w:rsid w:val="00646AAF"/>
    <w:rsid w:val="006505BA"/>
    <w:rsid w:val="00652DA8"/>
    <w:rsid w:val="00660D56"/>
    <w:rsid w:val="00661950"/>
    <w:rsid w:val="00662C45"/>
    <w:rsid w:val="00664833"/>
    <w:rsid w:val="006656A4"/>
    <w:rsid w:val="006723AC"/>
    <w:rsid w:val="00672B68"/>
    <w:rsid w:val="00674FA8"/>
    <w:rsid w:val="00675391"/>
    <w:rsid w:val="006755E5"/>
    <w:rsid w:val="00677FE6"/>
    <w:rsid w:val="00683711"/>
    <w:rsid w:val="0068659C"/>
    <w:rsid w:val="006868CA"/>
    <w:rsid w:val="00687735"/>
    <w:rsid w:val="00691912"/>
    <w:rsid w:val="00694D02"/>
    <w:rsid w:val="00696312"/>
    <w:rsid w:val="00696FE6"/>
    <w:rsid w:val="00697324"/>
    <w:rsid w:val="006A3D27"/>
    <w:rsid w:val="006A77CB"/>
    <w:rsid w:val="006B2354"/>
    <w:rsid w:val="006B34AE"/>
    <w:rsid w:val="006B3A2F"/>
    <w:rsid w:val="006B4986"/>
    <w:rsid w:val="006B6A0A"/>
    <w:rsid w:val="006C0F6D"/>
    <w:rsid w:val="006C35C0"/>
    <w:rsid w:val="006C4E8F"/>
    <w:rsid w:val="006C6E2C"/>
    <w:rsid w:val="006C7017"/>
    <w:rsid w:val="006D2203"/>
    <w:rsid w:val="006D46CB"/>
    <w:rsid w:val="006E0689"/>
    <w:rsid w:val="006E1D8A"/>
    <w:rsid w:val="006F195B"/>
    <w:rsid w:val="006F3993"/>
    <w:rsid w:val="006F561C"/>
    <w:rsid w:val="006F57C9"/>
    <w:rsid w:val="0070022B"/>
    <w:rsid w:val="007033B3"/>
    <w:rsid w:val="0071422F"/>
    <w:rsid w:val="00717A52"/>
    <w:rsid w:val="007318AF"/>
    <w:rsid w:val="00733C9B"/>
    <w:rsid w:val="00734ACC"/>
    <w:rsid w:val="007366FB"/>
    <w:rsid w:val="007367A1"/>
    <w:rsid w:val="00740C57"/>
    <w:rsid w:val="007422C4"/>
    <w:rsid w:val="00742610"/>
    <w:rsid w:val="00742A1A"/>
    <w:rsid w:val="00750FEA"/>
    <w:rsid w:val="00752045"/>
    <w:rsid w:val="00753839"/>
    <w:rsid w:val="00753CD7"/>
    <w:rsid w:val="00755709"/>
    <w:rsid w:val="007560A5"/>
    <w:rsid w:val="00757D93"/>
    <w:rsid w:val="00761B29"/>
    <w:rsid w:val="00763447"/>
    <w:rsid w:val="00766A7F"/>
    <w:rsid w:val="00774388"/>
    <w:rsid w:val="0077578C"/>
    <w:rsid w:val="00776EDE"/>
    <w:rsid w:val="00776FA3"/>
    <w:rsid w:val="00777694"/>
    <w:rsid w:val="00777BD6"/>
    <w:rsid w:val="00780487"/>
    <w:rsid w:val="00786A6F"/>
    <w:rsid w:val="00786D7E"/>
    <w:rsid w:val="007874B0"/>
    <w:rsid w:val="00787A1E"/>
    <w:rsid w:val="007917A5"/>
    <w:rsid w:val="0079226E"/>
    <w:rsid w:val="007938C2"/>
    <w:rsid w:val="00797180"/>
    <w:rsid w:val="007B0A7F"/>
    <w:rsid w:val="007B1783"/>
    <w:rsid w:val="007B731F"/>
    <w:rsid w:val="007C0635"/>
    <w:rsid w:val="007D1864"/>
    <w:rsid w:val="007D1890"/>
    <w:rsid w:val="007D66F2"/>
    <w:rsid w:val="007E060C"/>
    <w:rsid w:val="007E27ED"/>
    <w:rsid w:val="007E2869"/>
    <w:rsid w:val="007E2BAD"/>
    <w:rsid w:val="007E3043"/>
    <w:rsid w:val="007E4366"/>
    <w:rsid w:val="007E57A2"/>
    <w:rsid w:val="007F1072"/>
    <w:rsid w:val="007F2D42"/>
    <w:rsid w:val="007F7047"/>
    <w:rsid w:val="007F7BDC"/>
    <w:rsid w:val="008002B8"/>
    <w:rsid w:val="0080638F"/>
    <w:rsid w:val="00815945"/>
    <w:rsid w:val="0081745C"/>
    <w:rsid w:val="00817E42"/>
    <w:rsid w:val="00822155"/>
    <w:rsid w:val="00822B5B"/>
    <w:rsid w:val="00822E8C"/>
    <w:rsid w:val="0082372E"/>
    <w:rsid w:val="00823EE2"/>
    <w:rsid w:val="00825929"/>
    <w:rsid w:val="00826567"/>
    <w:rsid w:val="00826ED8"/>
    <w:rsid w:val="00830273"/>
    <w:rsid w:val="00834C04"/>
    <w:rsid w:val="0083666F"/>
    <w:rsid w:val="00837484"/>
    <w:rsid w:val="00844BA8"/>
    <w:rsid w:val="008452E4"/>
    <w:rsid w:val="00845879"/>
    <w:rsid w:val="008472E3"/>
    <w:rsid w:val="008474D8"/>
    <w:rsid w:val="00851993"/>
    <w:rsid w:val="00852501"/>
    <w:rsid w:val="00853282"/>
    <w:rsid w:val="00854216"/>
    <w:rsid w:val="008545F8"/>
    <w:rsid w:val="00854740"/>
    <w:rsid w:val="00857904"/>
    <w:rsid w:val="00860F95"/>
    <w:rsid w:val="00864BB1"/>
    <w:rsid w:val="00866DFA"/>
    <w:rsid w:val="00867291"/>
    <w:rsid w:val="0086742D"/>
    <w:rsid w:val="00872D69"/>
    <w:rsid w:val="00873E08"/>
    <w:rsid w:val="00874758"/>
    <w:rsid w:val="00880301"/>
    <w:rsid w:val="00880B92"/>
    <w:rsid w:val="008823F7"/>
    <w:rsid w:val="00882A44"/>
    <w:rsid w:val="00883125"/>
    <w:rsid w:val="00886043"/>
    <w:rsid w:val="008868D9"/>
    <w:rsid w:val="008922EA"/>
    <w:rsid w:val="00893F36"/>
    <w:rsid w:val="008949C9"/>
    <w:rsid w:val="00897975"/>
    <w:rsid w:val="008A16F2"/>
    <w:rsid w:val="008A2EA2"/>
    <w:rsid w:val="008A301A"/>
    <w:rsid w:val="008A3C47"/>
    <w:rsid w:val="008B7B3E"/>
    <w:rsid w:val="008C0E8F"/>
    <w:rsid w:val="008C1330"/>
    <w:rsid w:val="008C4469"/>
    <w:rsid w:val="008C4D51"/>
    <w:rsid w:val="008C4DB8"/>
    <w:rsid w:val="008C5146"/>
    <w:rsid w:val="008C6D2D"/>
    <w:rsid w:val="008D3C34"/>
    <w:rsid w:val="008D4A04"/>
    <w:rsid w:val="008E1FD8"/>
    <w:rsid w:val="008E30C4"/>
    <w:rsid w:val="008E3510"/>
    <w:rsid w:val="008E3568"/>
    <w:rsid w:val="008F030F"/>
    <w:rsid w:val="008F51CF"/>
    <w:rsid w:val="008F5F1B"/>
    <w:rsid w:val="008F7947"/>
    <w:rsid w:val="009004FA"/>
    <w:rsid w:val="00906807"/>
    <w:rsid w:val="00910217"/>
    <w:rsid w:val="0091399C"/>
    <w:rsid w:val="00914F76"/>
    <w:rsid w:val="0092116C"/>
    <w:rsid w:val="0092240D"/>
    <w:rsid w:val="00922AE2"/>
    <w:rsid w:val="00927045"/>
    <w:rsid w:val="00927222"/>
    <w:rsid w:val="009303BC"/>
    <w:rsid w:val="0093122B"/>
    <w:rsid w:val="00932FB5"/>
    <w:rsid w:val="00933C2C"/>
    <w:rsid w:val="00934E32"/>
    <w:rsid w:val="0093661A"/>
    <w:rsid w:val="0094017C"/>
    <w:rsid w:val="00946070"/>
    <w:rsid w:val="0094683F"/>
    <w:rsid w:val="00947AA3"/>
    <w:rsid w:val="0095034F"/>
    <w:rsid w:val="009564BC"/>
    <w:rsid w:val="00957219"/>
    <w:rsid w:val="009614F2"/>
    <w:rsid w:val="00962448"/>
    <w:rsid w:val="00962B42"/>
    <w:rsid w:val="00962D54"/>
    <w:rsid w:val="00964963"/>
    <w:rsid w:val="00965AD0"/>
    <w:rsid w:val="009710D9"/>
    <w:rsid w:val="00971573"/>
    <w:rsid w:val="0097221E"/>
    <w:rsid w:val="0097530D"/>
    <w:rsid w:val="00975415"/>
    <w:rsid w:val="009755D9"/>
    <w:rsid w:val="009770CB"/>
    <w:rsid w:val="009801AC"/>
    <w:rsid w:val="00982F71"/>
    <w:rsid w:val="009839D2"/>
    <w:rsid w:val="009854F7"/>
    <w:rsid w:val="00986C6C"/>
    <w:rsid w:val="00990F82"/>
    <w:rsid w:val="0099373A"/>
    <w:rsid w:val="009A03A6"/>
    <w:rsid w:val="009A2DFC"/>
    <w:rsid w:val="009B1423"/>
    <w:rsid w:val="009B4A8E"/>
    <w:rsid w:val="009B7D17"/>
    <w:rsid w:val="009C0956"/>
    <w:rsid w:val="009C09A0"/>
    <w:rsid w:val="009C2690"/>
    <w:rsid w:val="009C4D8C"/>
    <w:rsid w:val="009C7377"/>
    <w:rsid w:val="009D0EB9"/>
    <w:rsid w:val="009D366F"/>
    <w:rsid w:val="009D6CCF"/>
    <w:rsid w:val="009D711E"/>
    <w:rsid w:val="009E1E74"/>
    <w:rsid w:val="009E338A"/>
    <w:rsid w:val="009E33A7"/>
    <w:rsid w:val="009E47B6"/>
    <w:rsid w:val="009E6CCD"/>
    <w:rsid w:val="009E7539"/>
    <w:rsid w:val="009E7B52"/>
    <w:rsid w:val="009F27F3"/>
    <w:rsid w:val="009F32C9"/>
    <w:rsid w:val="009F40FB"/>
    <w:rsid w:val="009F54C9"/>
    <w:rsid w:val="00A01024"/>
    <w:rsid w:val="00A01A14"/>
    <w:rsid w:val="00A153E9"/>
    <w:rsid w:val="00A2015D"/>
    <w:rsid w:val="00A216E1"/>
    <w:rsid w:val="00A22415"/>
    <w:rsid w:val="00A279DB"/>
    <w:rsid w:val="00A3014E"/>
    <w:rsid w:val="00A30835"/>
    <w:rsid w:val="00A338D4"/>
    <w:rsid w:val="00A33A41"/>
    <w:rsid w:val="00A351FC"/>
    <w:rsid w:val="00A35ABC"/>
    <w:rsid w:val="00A35D2E"/>
    <w:rsid w:val="00A37FC6"/>
    <w:rsid w:val="00A40350"/>
    <w:rsid w:val="00A428C7"/>
    <w:rsid w:val="00A447E1"/>
    <w:rsid w:val="00A46CF5"/>
    <w:rsid w:val="00A4711D"/>
    <w:rsid w:val="00A55A84"/>
    <w:rsid w:val="00A6034C"/>
    <w:rsid w:val="00A646D5"/>
    <w:rsid w:val="00A663EE"/>
    <w:rsid w:val="00A666CE"/>
    <w:rsid w:val="00A70235"/>
    <w:rsid w:val="00A70CA5"/>
    <w:rsid w:val="00A71E6F"/>
    <w:rsid w:val="00A771F2"/>
    <w:rsid w:val="00A800C3"/>
    <w:rsid w:val="00A827DB"/>
    <w:rsid w:val="00A85941"/>
    <w:rsid w:val="00A86C8A"/>
    <w:rsid w:val="00A8793C"/>
    <w:rsid w:val="00A87A96"/>
    <w:rsid w:val="00A87FC7"/>
    <w:rsid w:val="00A9017A"/>
    <w:rsid w:val="00A92C17"/>
    <w:rsid w:val="00A972EC"/>
    <w:rsid w:val="00AA0588"/>
    <w:rsid w:val="00AA2928"/>
    <w:rsid w:val="00AA356F"/>
    <w:rsid w:val="00AA3775"/>
    <w:rsid w:val="00AA4A34"/>
    <w:rsid w:val="00AB1EB2"/>
    <w:rsid w:val="00AB2B41"/>
    <w:rsid w:val="00AB2C95"/>
    <w:rsid w:val="00AB4295"/>
    <w:rsid w:val="00AB583E"/>
    <w:rsid w:val="00AB7D8B"/>
    <w:rsid w:val="00AC2CAB"/>
    <w:rsid w:val="00AC3953"/>
    <w:rsid w:val="00AC395D"/>
    <w:rsid w:val="00AC5F41"/>
    <w:rsid w:val="00AD0D59"/>
    <w:rsid w:val="00AD1CDF"/>
    <w:rsid w:val="00AD34B7"/>
    <w:rsid w:val="00AD5F56"/>
    <w:rsid w:val="00AD60DC"/>
    <w:rsid w:val="00AD7676"/>
    <w:rsid w:val="00AE749C"/>
    <w:rsid w:val="00AF1589"/>
    <w:rsid w:val="00AF2005"/>
    <w:rsid w:val="00AF345D"/>
    <w:rsid w:val="00AF3E97"/>
    <w:rsid w:val="00AF4F9E"/>
    <w:rsid w:val="00AF52BB"/>
    <w:rsid w:val="00AF5FE0"/>
    <w:rsid w:val="00AF7E60"/>
    <w:rsid w:val="00B0243D"/>
    <w:rsid w:val="00B05F89"/>
    <w:rsid w:val="00B07531"/>
    <w:rsid w:val="00B11EF6"/>
    <w:rsid w:val="00B127ED"/>
    <w:rsid w:val="00B165F5"/>
    <w:rsid w:val="00B17224"/>
    <w:rsid w:val="00B23191"/>
    <w:rsid w:val="00B24344"/>
    <w:rsid w:val="00B27C61"/>
    <w:rsid w:val="00B3179C"/>
    <w:rsid w:val="00B34E0D"/>
    <w:rsid w:val="00B369CB"/>
    <w:rsid w:val="00B40019"/>
    <w:rsid w:val="00B4294F"/>
    <w:rsid w:val="00B44ED8"/>
    <w:rsid w:val="00B454F3"/>
    <w:rsid w:val="00B505FA"/>
    <w:rsid w:val="00B516E2"/>
    <w:rsid w:val="00B53A31"/>
    <w:rsid w:val="00B55841"/>
    <w:rsid w:val="00B5697B"/>
    <w:rsid w:val="00B62120"/>
    <w:rsid w:val="00B62942"/>
    <w:rsid w:val="00B6352C"/>
    <w:rsid w:val="00B63A49"/>
    <w:rsid w:val="00B64FE2"/>
    <w:rsid w:val="00B65AF1"/>
    <w:rsid w:val="00B65D6F"/>
    <w:rsid w:val="00B65F22"/>
    <w:rsid w:val="00B70934"/>
    <w:rsid w:val="00B71317"/>
    <w:rsid w:val="00B71E8E"/>
    <w:rsid w:val="00B758E2"/>
    <w:rsid w:val="00B77179"/>
    <w:rsid w:val="00B77C67"/>
    <w:rsid w:val="00B77C9D"/>
    <w:rsid w:val="00B80483"/>
    <w:rsid w:val="00B8128A"/>
    <w:rsid w:val="00B85573"/>
    <w:rsid w:val="00B867C3"/>
    <w:rsid w:val="00B86AD8"/>
    <w:rsid w:val="00B9086F"/>
    <w:rsid w:val="00B91178"/>
    <w:rsid w:val="00B9519C"/>
    <w:rsid w:val="00B961C9"/>
    <w:rsid w:val="00B9779F"/>
    <w:rsid w:val="00BA02A4"/>
    <w:rsid w:val="00BA1B6C"/>
    <w:rsid w:val="00BA6FCC"/>
    <w:rsid w:val="00BB2635"/>
    <w:rsid w:val="00BB411B"/>
    <w:rsid w:val="00BC2E94"/>
    <w:rsid w:val="00BC37C5"/>
    <w:rsid w:val="00BC7A4A"/>
    <w:rsid w:val="00BD266A"/>
    <w:rsid w:val="00BD3D3B"/>
    <w:rsid w:val="00BD4207"/>
    <w:rsid w:val="00BD5321"/>
    <w:rsid w:val="00BD6154"/>
    <w:rsid w:val="00BE0A4A"/>
    <w:rsid w:val="00BE1D35"/>
    <w:rsid w:val="00BE1D92"/>
    <w:rsid w:val="00BE6875"/>
    <w:rsid w:val="00BE705F"/>
    <w:rsid w:val="00BF2683"/>
    <w:rsid w:val="00BF3C42"/>
    <w:rsid w:val="00BF78A2"/>
    <w:rsid w:val="00C00BA0"/>
    <w:rsid w:val="00C03E48"/>
    <w:rsid w:val="00C04837"/>
    <w:rsid w:val="00C04F2F"/>
    <w:rsid w:val="00C1049A"/>
    <w:rsid w:val="00C1072F"/>
    <w:rsid w:val="00C13940"/>
    <w:rsid w:val="00C14C30"/>
    <w:rsid w:val="00C154BB"/>
    <w:rsid w:val="00C15925"/>
    <w:rsid w:val="00C174D3"/>
    <w:rsid w:val="00C20349"/>
    <w:rsid w:val="00C25381"/>
    <w:rsid w:val="00C30AAC"/>
    <w:rsid w:val="00C32F45"/>
    <w:rsid w:val="00C34FC1"/>
    <w:rsid w:val="00C36CBE"/>
    <w:rsid w:val="00C37B43"/>
    <w:rsid w:val="00C41D8B"/>
    <w:rsid w:val="00C453D8"/>
    <w:rsid w:val="00C53AE0"/>
    <w:rsid w:val="00C54440"/>
    <w:rsid w:val="00C63FBE"/>
    <w:rsid w:val="00C65FFD"/>
    <w:rsid w:val="00C7034D"/>
    <w:rsid w:val="00C77B9A"/>
    <w:rsid w:val="00C84FC6"/>
    <w:rsid w:val="00C868C0"/>
    <w:rsid w:val="00C91313"/>
    <w:rsid w:val="00C92F89"/>
    <w:rsid w:val="00C92F9F"/>
    <w:rsid w:val="00CA0BD4"/>
    <w:rsid w:val="00CB1E39"/>
    <w:rsid w:val="00CB4EA9"/>
    <w:rsid w:val="00CB5D41"/>
    <w:rsid w:val="00CB67B2"/>
    <w:rsid w:val="00CB7BDF"/>
    <w:rsid w:val="00CC3452"/>
    <w:rsid w:val="00CC63A8"/>
    <w:rsid w:val="00CC667F"/>
    <w:rsid w:val="00CC69E0"/>
    <w:rsid w:val="00CD3021"/>
    <w:rsid w:val="00CD4204"/>
    <w:rsid w:val="00CD6401"/>
    <w:rsid w:val="00CE1B39"/>
    <w:rsid w:val="00CE3791"/>
    <w:rsid w:val="00CE3CB3"/>
    <w:rsid w:val="00CE5E81"/>
    <w:rsid w:val="00CE665D"/>
    <w:rsid w:val="00CE6992"/>
    <w:rsid w:val="00CF1034"/>
    <w:rsid w:val="00CF2AE9"/>
    <w:rsid w:val="00CF522D"/>
    <w:rsid w:val="00D01296"/>
    <w:rsid w:val="00D02C6E"/>
    <w:rsid w:val="00D04065"/>
    <w:rsid w:val="00D12737"/>
    <w:rsid w:val="00D12D20"/>
    <w:rsid w:val="00D14AD8"/>
    <w:rsid w:val="00D15685"/>
    <w:rsid w:val="00D1591D"/>
    <w:rsid w:val="00D22656"/>
    <w:rsid w:val="00D229E5"/>
    <w:rsid w:val="00D23B53"/>
    <w:rsid w:val="00D30E5E"/>
    <w:rsid w:val="00D35C6C"/>
    <w:rsid w:val="00D361B7"/>
    <w:rsid w:val="00D37A47"/>
    <w:rsid w:val="00D4042B"/>
    <w:rsid w:val="00D42EBA"/>
    <w:rsid w:val="00D437CA"/>
    <w:rsid w:val="00D457FC"/>
    <w:rsid w:val="00D45FC0"/>
    <w:rsid w:val="00D4685E"/>
    <w:rsid w:val="00D52F02"/>
    <w:rsid w:val="00D52F72"/>
    <w:rsid w:val="00D6136F"/>
    <w:rsid w:val="00D61A51"/>
    <w:rsid w:val="00D635E2"/>
    <w:rsid w:val="00D64A8B"/>
    <w:rsid w:val="00D669F0"/>
    <w:rsid w:val="00D7067B"/>
    <w:rsid w:val="00D70EB8"/>
    <w:rsid w:val="00D714B8"/>
    <w:rsid w:val="00D83B09"/>
    <w:rsid w:val="00D874DE"/>
    <w:rsid w:val="00D90F85"/>
    <w:rsid w:val="00D92D9F"/>
    <w:rsid w:val="00D94113"/>
    <w:rsid w:val="00D970FA"/>
    <w:rsid w:val="00DA0CE4"/>
    <w:rsid w:val="00DA11AB"/>
    <w:rsid w:val="00DA11DA"/>
    <w:rsid w:val="00DA2B68"/>
    <w:rsid w:val="00DA35F4"/>
    <w:rsid w:val="00DA38A0"/>
    <w:rsid w:val="00DA4A18"/>
    <w:rsid w:val="00DA5039"/>
    <w:rsid w:val="00DB0A2F"/>
    <w:rsid w:val="00DB0A8B"/>
    <w:rsid w:val="00DB1164"/>
    <w:rsid w:val="00DB2E16"/>
    <w:rsid w:val="00DB37D6"/>
    <w:rsid w:val="00DB3D78"/>
    <w:rsid w:val="00DB3DB4"/>
    <w:rsid w:val="00DB4A8C"/>
    <w:rsid w:val="00DC1EC8"/>
    <w:rsid w:val="00DC2EEB"/>
    <w:rsid w:val="00DC3C0F"/>
    <w:rsid w:val="00DC6F4D"/>
    <w:rsid w:val="00DD382F"/>
    <w:rsid w:val="00DD54EB"/>
    <w:rsid w:val="00DD5624"/>
    <w:rsid w:val="00DE2626"/>
    <w:rsid w:val="00DE36E1"/>
    <w:rsid w:val="00DE4BEB"/>
    <w:rsid w:val="00DE78CC"/>
    <w:rsid w:val="00DF0A27"/>
    <w:rsid w:val="00DF20BC"/>
    <w:rsid w:val="00DF2185"/>
    <w:rsid w:val="00DF2BC3"/>
    <w:rsid w:val="00DF519F"/>
    <w:rsid w:val="00E13070"/>
    <w:rsid w:val="00E13C89"/>
    <w:rsid w:val="00E14C31"/>
    <w:rsid w:val="00E1501A"/>
    <w:rsid w:val="00E274B1"/>
    <w:rsid w:val="00E30532"/>
    <w:rsid w:val="00E37EB9"/>
    <w:rsid w:val="00E4002D"/>
    <w:rsid w:val="00E40FE2"/>
    <w:rsid w:val="00E4139D"/>
    <w:rsid w:val="00E41997"/>
    <w:rsid w:val="00E4306D"/>
    <w:rsid w:val="00E43D74"/>
    <w:rsid w:val="00E43E8D"/>
    <w:rsid w:val="00E46AFB"/>
    <w:rsid w:val="00E50163"/>
    <w:rsid w:val="00E5222E"/>
    <w:rsid w:val="00E560BA"/>
    <w:rsid w:val="00E6000F"/>
    <w:rsid w:val="00E618BF"/>
    <w:rsid w:val="00E626FE"/>
    <w:rsid w:val="00E67075"/>
    <w:rsid w:val="00E709F5"/>
    <w:rsid w:val="00E72741"/>
    <w:rsid w:val="00E74D54"/>
    <w:rsid w:val="00E766A7"/>
    <w:rsid w:val="00E80282"/>
    <w:rsid w:val="00E87437"/>
    <w:rsid w:val="00E92822"/>
    <w:rsid w:val="00E955C3"/>
    <w:rsid w:val="00E97397"/>
    <w:rsid w:val="00E97786"/>
    <w:rsid w:val="00EA02BC"/>
    <w:rsid w:val="00EA0B45"/>
    <w:rsid w:val="00EA0E40"/>
    <w:rsid w:val="00EA630F"/>
    <w:rsid w:val="00EB00DA"/>
    <w:rsid w:val="00EB0D42"/>
    <w:rsid w:val="00EB405B"/>
    <w:rsid w:val="00EB7054"/>
    <w:rsid w:val="00EB7920"/>
    <w:rsid w:val="00EC0446"/>
    <w:rsid w:val="00EC1D46"/>
    <w:rsid w:val="00EC7C74"/>
    <w:rsid w:val="00ED1549"/>
    <w:rsid w:val="00ED1957"/>
    <w:rsid w:val="00EF5E2A"/>
    <w:rsid w:val="00EF70CE"/>
    <w:rsid w:val="00EF75A9"/>
    <w:rsid w:val="00EF789F"/>
    <w:rsid w:val="00EF7E35"/>
    <w:rsid w:val="00F009B0"/>
    <w:rsid w:val="00F00CC4"/>
    <w:rsid w:val="00F03688"/>
    <w:rsid w:val="00F070B7"/>
    <w:rsid w:val="00F10864"/>
    <w:rsid w:val="00F1157C"/>
    <w:rsid w:val="00F151A0"/>
    <w:rsid w:val="00F17275"/>
    <w:rsid w:val="00F17EE1"/>
    <w:rsid w:val="00F17FF6"/>
    <w:rsid w:val="00F316F7"/>
    <w:rsid w:val="00F31B72"/>
    <w:rsid w:val="00F33738"/>
    <w:rsid w:val="00F4207A"/>
    <w:rsid w:val="00F46617"/>
    <w:rsid w:val="00F50A2E"/>
    <w:rsid w:val="00F52D4C"/>
    <w:rsid w:val="00F553EB"/>
    <w:rsid w:val="00F55F9B"/>
    <w:rsid w:val="00F575FB"/>
    <w:rsid w:val="00F65A5D"/>
    <w:rsid w:val="00F66191"/>
    <w:rsid w:val="00F66B8C"/>
    <w:rsid w:val="00F72D99"/>
    <w:rsid w:val="00F72FC2"/>
    <w:rsid w:val="00F73C35"/>
    <w:rsid w:val="00F80E83"/>
    <w:rsid w:val="00F80EE4"/>
    <w:rsid w:val="00F8210D"/>
    <w:rsid w:val="00F86882"/>
    <w:rsid w:val="00F909A6"/>
    <w:rsid w:val="00F95C09"/>
    <w:rsid w:val="00FB04C8"/>
    <w:rsid w:val="00FB0C91"/>
    <w:rsid w:val="00FB16CB"/>
    <w:rsid w:val="00FB32A5"/>
    <w:rsid w:val="00FB5B61"/>
    <w:rsid w:val="00FC2B50"/>
    <w:rsid w:val="00FC312C"/>
    <w:rsid w:val="00FC4C77"/>
    <w:rsid w:val="00FC4EFE"/>
    <w:rsid w:val="00FC54DB"/>
    <w:rsid w:val="00FC550F"/>
    <w:rsid w:val="00FC5D47"/>
    <w:rsid w:val="00FC66F1"/>
    <w:rsid w:val="00FC72D5"/>
    <w:rsid w:val="00FD1D28"/>
    <w:rsid w:val="00FD4CEE"/>
    <w:rsid w:val="00FD5362"/>
    <w:rsid w:val="00FD68B7"/>
    <w:rsid w:val="00FE07E2"/>
    <w:rsid w:val="00FE0B0B"/>
    <w:rsid w:val="00FE400F"/>
    <w:rsid w:val="00FE775A"/>
    <w:rsid w:val="00FF08CD"/>
    <w:rsid w:val="00FF0DBA"/>
    <w:rsid w:val="00FF3AC8"/>
    <w:rsid w:val="00FF3CEC"/>
    <w:rsid w:val="00FF4A67"/>
    <w:rsid w:val="00FF4E70"/>
    <w:rsid w:val="00FF6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C20FC"/>
  <w15:docId w15:val="{60350B65-5588-4C37-8F32-DD25FD38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4E4E"/>
    <w:rPr>
      <w:rFonts w:ascii="Calibri" w:eastAsia="Times New Roman" w:hAnsi="Calibri" w:cs="Calibri"/>
    </w:rPr>
  </w:style>
  <w:style w:type="paragraph" w:styleId="10">
    <w:name w:val="heading 1"/>
    <w:aliases w:val="Heading 1 Char"/>
    <w:basedOn w:val="a"/>
    <w:next w:val="a"/>
    <w:link w:val="11"/>
    <w:qFormat/>
    <w:rsid w:val="006152F3"/>
    <w:pPr>
      <w:keepNext/>
      <w:keepLines/>
      <w:spacing w:before="480" w:after="0"/>
      <w:jc w:val="center"/>
      <w:outlineLvl w:val="0"/>
    </w:pPr>
    <w:rPr>
      <w:rFonts w:eastAsia="MS ????"/>
      <w:b/>
      <w:bCs/>
      <w:sz w:val="28"/>
      <w:szCs w:val="28"/>
    </w:rPr>
  </w:style>
  <w:style w:type="paragraph" w:styleId="2">
    <w:name w:val="heading 2"/>
    <w:basedOn w:val="a"/>
    <w:next w:val="a"/>
    <w:link w:val="20"/>
    <w:uiPriority w:val="9"/>
    <w:unhideWhenUsed/>
    <w:qFormat/>
    <w:rsid w:val="00766A7F"/>
    <w:pPr>
      <w:keepNext/>
      <w:spacing w:before="240" w:after="60" w:line="240" w:lineRule="auto"/>
      <w:outlineLvl w:val="1"/>
    </w:pPr>
    <w:rPr>
      <w:rFonts w:ascii="Cambria"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2370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70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70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370B1"/>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1">
    <w:name w:val="Заголовок 1 Знак"/>
    <w:aliases w:val="Heading 1 Char Знак"/>
    <w:basedOn w:val="a0"/>
    <w:link w:val="10"/>
    <w:rsid w:val="006152F3"/>
    <w:rPr>
      <w:rFonts w:ascii="Calibri" w:eastAsia="MS ????" w:hAnsi="Calibri" w:cs="Calibri"/>
      <w:b/>
      <w:bCs/>
      <w:sz w:val="28"/>
      <w:szCs w:val="28"/>
    </w:rPr>
  </w:style>
  <w:style w:type="paragraph" w:styleId="a3">
    <w:name w:val="Title"/>
    <w:basedOn w:val="a"/>
    <w:link w:val="a4"/>
    <w:qFormat/>
    <w:rsid w:val="006152F3"/>
    <w:pPr>
      <w:overflowPunct w:val="0"/>
      <w:autoSpaceDE w:val="0"/>
      <w:autoSpaceDN w:val="0"/>
      <w:adjustRightInd w:val="0"/>
      <w:spacing w:after="0" w:line="240" w:lineRule="auto"/>
      <w:ind w:firstLine="709"/>
      <w:jc w:val="center"/>
      <w:textAlignment w:val="baseline"/>
    </w:pPr>
    <w:rPr>
      <w:rFonts w:ascii="Times New Roman" w:hAnsi="Times New Roman" w:cs="Times New Roman"/>
      <w:b/>
      <w:sz w:val="24"/>
      <w:szCs w:val="20"/>
      <w:lang w:eastAsia="ru-RU"/>
    </w:rPr>
  </w:style>
  <w:style w:type="character" w:customStyle="1" w:styleId="a4">
    <w:name w:val="Заголовок Знак"/>
    <w:basedOn w:val="a0"/>
    <w:link w:val="a3"/>
    <w:rsid w:val="006152F3"/>
    <w:rPr>
      <w:rFonts w:ascii="Times New Roman" w:eastAsia="Times New Roman" w:hAnsi="Times New Roman" w:cs="Times New Roman"/>
      <w:b/>
      <w:sz w:val="24"/>
      <w:szCs w:val="20"/>
      <w:lang w:eastAsia="ru-RU"/>
    </w:rPr>
  </w:style>
  <w:style w:type="paragraph" w:styleId="a5">
    <w:name w:val="Body Text Indent"/>
    <w:basedOn w:val="a"/>
    <w:link w:val="a6"/>
    <w:uiPriority w:val="99"/>
    <w:rsid w:val="006152F3"/>
    <w:pPr>
      <w:spacing w:after="0" w:line="240" w:lineRule="auto"/>
      <w:ind w:left="4680"/>
    </w:pPr>
    <w:rPr>
      <w:rFonts w:ascii="Times New Roman" w:hAnsi="Times New Roman" w:cs="Times New Roman"/>
      <w:sz w:val="28"/>
      <w:szCs w:val="24"/>
      <w:lang w:eastAsia="ru-RU"/>
    </w:rPr>
  </w:style>
  <w:style w:type="character" w:customStyle="1" w:styleId="a6">
    <w:name w:val="Основной текст с отступом Знак"/>
    <w:basedOn w:val="a0"/>
    <w:link w:val="a5"/>
    <w:uiPriority w:val="99"/>
    <w:rsid w:val="006152F3"/>
    <w:rPr>
      <w:rFonts w:ascii="Times New Roman" w:eastAsia="Times New Roman" w:hAnsi="Times New Roman" w:cs="Times New Roman"/>
      <w:sz w:val="28"/>
      <w:szCs w:val="24"/>
      <w:lang w:eastAsia="ru-RU"/>
    </w:rPr>
  </w:style>
  <w:style w:type="paragraph" w:styleId="a7">
    <w:name w:val="footnote text"/>
    <w:basedOn w:val="a"/>
    <w:link w:val="a8"/>
    <w:uiPriority w:val="99"/>
    <w:unhideWhenUsed/>
    <w:rsid w:val="00316550"/>
    <w:pPr>
      <w:spacing w:after="0" w:line="240" w:lineRule="auto"/>
    </w:pPr>
    <w:rPr>
      <w:sz w:val="20"/>
      <w:szCs w:val="20"/>
    </w:rPr>
  </w:style>
  <w:style w:type="character" w:customStyle="1" w:styleId="a8">
    <w:name w:val="Текст сноски Знак"/>
    <w:basedOn w:val="a0"/>
    <w:link w:val="a7"/>
    <w:uiPriority w:val="99"/>
    <w:rsid w:val="00316550"/>
    <w:rPr>
      <w:rFonts w:ascii="Calibri" w:eastAsia="Times New Roman" w:hAnsi="Calibri" w:cs="Calibri"/>
      <w:sz w:val="20"/>
      <w:szCs w:val="20"/>
    </w:rPr>
  </w:style>
  <w:style w:type="character" w:styleId="a9">
    <w:name w:val="footnote reference"/>
    <w:basedOn w:val="a0"/>
    <w:uiPriority w:val="99"/>
    <w:unhideWhenUsed/>
    <w:rsid w:val="00316550"/>
    <w:rPr>
      <w:vertAlign w:val="superscript"/>
    </w:rPr>
  </w:style>
  <w:style w:type="paragraph" w:styleId="aa">
    <w:name w:val="List Paragraph"/>
    <w:basedOn w:val="a"/>
    <w:uiPriority w:val="34"/>
    <w:qFormat/>
    <w:rsid w:val="007366FB"/>
    <w:pPr>
      <w:spacing w:after="160" w:line="259" w:lineRule="auto"/>
      <w:ind w:left="720"/>
      <w:contextualSpacing/>
    </w:pPr>
    <w:rPr>
      <w:rFonts w:asciiTheme="minorHAnsi" w:eastAsiaTheme="minorHAnsi" w:hAnsiTheme="minorHAnsi" w:cstheme="minorBidi"/>
    </w:rPr>
  </w:style>
  <w:style w:type="paragraph" w:styleId="ab">
    <w:name w:val="Balloon Text"/>
    <w:basedOn w:val="a"/>
    <w:link w:val="ac"/>
    <w:uiPriority w:val="99"/>
    <w:semiHidden/>
    <w:unhideWhenUsed/>
    <w:rsid w:val="00C41D8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41D8B"/>
    <w:rPr>
      <w:rFonts w:ascii="Tahoma" w:eastAsia="Times New Roman" w:hAnsi="Tahoma" w:cs="Tahoma"/>
      <w:sz w:val="16"/>
      <w:szCs w:val="16"/>
    </w:rPr>
  </w:style>
  <w:style w:type="paragraph" w:styleId="ad">
    <w:name w:val="header"/>
    <w:basedOn w:val="a"/>
    <w:link w:val="ae"/>
    <w:uiPriority w:val="99"/>
    <w:unhideWhenUsed/>
    <w:rsid w:val="00514DD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14DD0"/>
    <w:rPr>
      <w:rFonts w:ascii="Calibri" w:eastAsia="Times New Roman" w:hAnsi="Calibri" w:cs="Calibri"/>
    </w:rPr>
  </w:style>
  <w:style w:type="paragraph" w:styleId="af">
    <w:name w:val="footer"/>
    <w:basedOn w:val="a"/>
    <w:link w:val="af0"/>
    <w:uiPriority w:val="99"/>
    <w:unhideWhenUsed/>
    <w:rsid w:val="00514DD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14DD0"/>
    <w:rPr>
      <w:rFonts w:ascii="Calibri" w:eastAsia="Times New Roman" w:hAnsi="Calibri" w:cs="Calibri"/>
    </w:rPr>
  </w:style>
  <w:style w:type="character" w:styleId="af1">
    <w:name w:val="Hyperlink"/>
    <w:basedOn w:val="a0"/>
    <w:uiPriority w:val="99"/>
    <w:unhideWhenUsed/>
    <w:rsid w:val="004E27C5"/>
    <w:rPr>
      <w:color w:val="0000FF" w:themeColor="hyperlink"/>
      <w:u w:val="single"/>
    </w:rPr>
  </w:style>
  <w:style w:type="paragraph" w:styleId="af2">
    <w:name w:val="Body Text"/>
    <w:basedOn w:val="a"/>
    <w:link w:val="af3"/>
    <w:unhideWhenUsed/>
    <w:rsid w:val="0077578C"/>
    <w:pPr>
      <w:spacing w:after="120"/>
    </w:pPr>
  </w:style>
  <w:style w:type="character" w:customStyle="1" w:styleId="af3">
    <w:name w:val="Основной текст Знак"/>
    <w:basedOn w:val="a0"/>
    <w:link w:val="af2"/>
    <w:rsid w:val="0077578C"/>
    <w:rPr>
      <w:rFonts w:ascii="Calibri" w:eastAsia="Times New Roman" w:hAnsi="Calibri" w:cs="Calibri"/>
    </w:rPr>
  </w:style>
  <w:style w:type="paragraph" w:styleId="21">
    <w:name w:val="Body Text Indent 2"/>
    <w:basedOn w:val="a"/>
    <w:link w:val="22"/>
    <w:uiPriority w:val="99"/>
    <w:semiHidden/>
    <w:unhideWhenUsed/>
    <w:rsid w:val="00AB1EB2"/>
    <w:pPr>
      <w:spacing w:after="120" w:line="480" w:lineRule="auto"/>
      <w:ind w:left="283"/>
    </w:pPr>
    <w:rPr>
      <w:rFonts w:eastAsia="Calibri" w:cs="Times New Roman"/>
    </w:rPr>
  </w:style>
  <w:style w:type="character" w:customStyle="1" w:styleId="22">
    <w:name w:val="Основной текст с отступом 2 Знак"/>
    <w:basedOn w:val="a0"/>
    <w:link w:val="21"/>
    <w:uiPriority w:val="99"/>
    <w:semiHidden/>
    <w:rsid w:val="00AB1EB2"/>
    <w:rPr>
      <w:rFonts w:ascii="Calibri" w:eastAsia="Calibri" w:hAnsi="Calibri" w:cs="Times New Roman"/>
    </w:rPr>
  </w:style>
  <w:style w:type="paragraph" w:customStyle="1" w:styleId="ConsTitle">
    <w:name w:val="ConsTitle"/>
    <w:rsid w:val="00AB1EB2"/>
    <w:pPr>
      <w:widowControl w:val="0"/>
      <w:autoSpaceDE w:val="0"/>
      <w:autoSpaceDN w:val="0"/>
      <w:adjustRightInd w:val="0"/>
      <w:spacing w:after="0" w:line="240" w:lineRule="auto"/>
      <w:ind w:right="19772"/>
    </w:pPr>
    <w:rPr>
      <w:rFonts w:ascii="Arial" w:eastAsia="Times New Roman" w:hAnsi="Arial" w:cs="Arial"/>
      <w:b/>
      <w:bCs/>
      <w:sz w:val="24"/>
      <w:szCs w:val="24"/>
      <w:lang w:eastAsia="ru-RU"/>
    </w:rPr>
  </w:style>
  <w:style w:type="table" w:styleId="af4">
    <w:name w:val="Table Grid"/>
    <w:basedOn w:val="a1"/>
    <w:uiPriority w:val="59"/>
    <w:rsid w:val="00AB1EB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laceholder Text"/>
    <w:basedOn w:val="a0"/>
    <w:uiPriority w:val="99"/>
    <w:semiHidden/>
    <w:rsid w:val="00CD3021"/>
    <w:rPr>
      <w:color w:val="808080"/>
    </w:rPr>
  </w:style>
  <w:style w:type="character" w:styleId="af6">
    <w:name w:val="line number"/>
    <w:basedOn w:val="a0"/>
    <w:uiPriority w:val="99"/>
    <w:semiHidden/>
    <w:unhideWhenUsed/>
    <w:rsid w:val="00D6136F"/>
  </w:style>
  <w:style w:type="table" w:customStyle="1" w:styleId="12">
    <w:name w:val="Сетка таблицы1"/>
    <w:basedOn w:val="a1"/>
    <w:next w:val="af4"/>
    <w:uiPriority w:val="59"/>
    <w:rsid w:val="00D6136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4"/>
    <w:uiPriority w:val="59"/>
    <w:rsid w:val="00D6136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4"/>
    <w:uiPriority w:val="59"/>
    <w:rsid w:val="00D6136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4"/>
    <w:uiPriority w:val="59"/>
    <w:rsid w:val="00D6136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4"/>
    <w:uiPriority w:val="59"/>
    <w:rsid w:val="006F3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766A7F"/>
    <w:rPr>
      <w:rFonts w:ascii="Cambria" w:eastAsia="Times New Roman" w:hAnsi="Cambria" w:cs="Times New Roman"/>
      <w:b/>
      <w:bCs/>
      <w:i/>
      <w:iCs/>
      <w:sz w:val="28"/>
      <w:szCs w:val="28"/>
      <w:lang w:eastAsia="ru-RU"/>
    </w:rPr>
  </w:style>
  <w:style w:type="numbering" w:customStyle="1" w:styleId="13">
    <w:name w:val="Нет списка1"/>
    <w:next w:val="a2"/>
    <w:uiPriority w:val="99"/>
    <w:semiHidden/>
    <w:unhideWhenUsed/>
    <w:rsid w:val="00766A7F"/>
  </w:style>
  <w:style w:type="table" w:customStyle="1" w:styleId="6">
    <w:name w:val="Сетка таблицы6"/>
    <w:basedOn w:val="a1"/>
    <w:next w:val="af4"/>
    <w:rsid w:val="00766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unhideWhenUsed/>
    <w:rsid w:val="00766A7F"/>
    <w:pPr>
      <w:spacing w:after="0" w:line="240" w:lineRule="auto"/>
    </w:pPr>
    <w:rPr>
      <w:rFonts w:ascii="Consolas" w:hAnsi="Consolas" w:cs="Consolas"/>
      <w:sz w:val="21"/>
      <w:szCs w:val="21"/>
      <w:lang w:eastAsia="ru-RU"/>
    </w:rPr>
  </w:style>
  <w:style w:type="character" w:customStyle="1" w:styleId="af8">
    <w:name w:val="Текст Знак"/>
    <w:basedOn w:val="a0"/>
    <w:link w:val="af7"/>
    <w:uiPriority w:val="99"/>
    <w:rsid w:val="00766A7F"/>
    <w:rPr>
      <w:rFonts w:ascii="Consolas" w:eastAsia="Times New Roman" w:hAnsi="Consolas" w:cs="Consolas"/>
      <w:sz w:val="21"/>
      <w:szCs w:val="21"/>
      <w:lang w:eastAsia="ru-RU"/>
    </w:rPr>
  </w:style>
  <w:style w:type="paragraph" w:customStyle="1" w:styleId="af9">
    <w:name w:val="Абзац"/>
    <w:basedOn w:val="a"/>
    <w:rsid w:val="00766A7F"/>
    <w:pPr>
      <w:spacing w:before="120" w:after="0" w:line="240" w:lineRule="auto"/>
      <w:ind w:firstLine="709"/>
      <w:jc w:val="both"/>
    </w:pPr>
    <w:rPr>
      <w:rFonts w:ascii="Times New Roman" w:eastAsia="Calibri" w:hAnsi="Times New Roman" w:cs="Times New Roman"/>
      <w:sz w:val="28"/>
      <w:szCs w:val="28"/>
      <w:lang w:eastAsia="ru-RU"/>
    </w:rPr>
  </w:style>
  <w:style w:type="paragraph" w:customStyle="1" w:styleId="ConsPlusCell">
    <w:name w:val="ConsPlusCell"/>
    <w:rsid w:val="00766A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66A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766A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66A7F"/>
    <w:pPr>
      <w:widowControl w:val="0"/>
      <w:autoSpaceDE w:val="0"/>
      <w:autoSpaceDN w:val="0"/>
      <w:spacing w:after="0" w:line="240" w:lineRule="auto"/>
    </w:pPr>
    <w:rPr>
      <w:rFonts w:ascii="Arial" w:eastAsia="Times New Roman" w:hAnsi="Arial" w:cs="Arial"/>
      <w:sz w:val="20"/>
      <w:szCs w:val="20"/>
      <w:lang w:eastAsia="ru-RU"/>
    </w:rPr>
  </w:style>
  <w:style w:type="paragraph" w:styleId="24">
    <w:name w:val="toc 2"/>
    <w:basedOn w:val="a"/>
    <w:next w:val="a"/>
    <w:autoRedefine/>
    <w:uiPriority w:val="39"/>
    <w:unhideWhenUsed/>
    <w:rsid w:val="00766A7F"/>
    <w:pPr>
      <w:spacing w:after="0" w:line="240" w:lineRule="auto"/>
      <w:ind w:left="280"/>
    </w:pPr>
    <w:rPr>
      <w:rFonts w:ascii="Times New Roman" w:hAnsi="Times New Roman" w:cs="Times New Roman"/>
      <w:sz w:val="28"/>
      <w:szCs w:val="24"/>
      <w:lang w:eastAsia="ru-RU"/>
    </w:rPr>
  </w:style>
  <w:style w:type="paragraph" w:styleId="14">
    <w:name w:val="toc 1"/>
    <w:basedOn w:val="a"/>
    <w:next w:val="a"/>
    <w:autoRedefine/>
    <w:uiPriority w:val="39"/>
    <w:unhideWhenUsed/>
    <w:rsid w:val="00766A7F"/>
    <w:pPr>
      <w:spacing w:after="0" w:line="240" w:lineRule="auto"/>
    </w:pPr>
    <w:rPr>
      <w:rFonts w:ascii="Times New Roman" w:hAnsi="Times New Roman" w:cs="Times New Roman"/>
      <w:sz w:val="28"/>
      <w:szCs w:val="24"/>
      <w:lang w:eastAsia="ru-RU"/>
    </w:rPr>
  </w:style>
  <w:style w:type="character" w:customStyle="1" w:styleId="afa">
    <w:name w:val="Гипертекстовая ссылка"/>
    <w:uiPriority w:val="99"/>
    <w:rsid w:val="00766A7F"/>
    <w:rPr>
      <w:color w:val="106BBE"/>
    </w:rPr>
  </w:style>
  <w:style w:type="paragraph" w:customStyle="1" w:styleId="afb">
    <w:name w:val="Нормальный (таблица)"/>
    <w:basedOn w:val="a"/>
    <w:next w:val="a"/>
    <w:uiPriority w:val="99"/>
    <w:rsid w:val="00766A7F"/>
    <w:pPr>
      <w:widowControl w:val="0"/>
      <w:autoSpaceDE w:val="0"/>
      <w:autoSpaceDN w:val="0"/>
      <w:adjustRightInd w:val="0"/>
      <w:spacing w:after="0" w:line="240" w:lineRule="auto"/>
      <w:jc w:val="both"/>
    </w:pPr>
    <w:rPr>
      <w:rFonts w:ascii="Times New Roman CYR" w:hAnsi="Times New Roman CYR" w:cs="Times New Roman CYR"/>
      <w:sz w:val="24"/>
      <w:szCs w:val="24"/>
      <w:lang w:eastAsia="ru-RU"/>
    </w:rPr>
  </w:style>
  <w:style w:type="paragraph" w:customStyle="1" w:styleId="afc">
    <w:name w:val="Прижатый влево"/>
    <w:basedOn w:val="a"/>
    <w:next w:val="a"/>
    <w:uiPriority w:val="99"/>
    <w:rsid w:val="00766A7F"/>
    <w:pPr>
      <w:widowControl w:val="0"/>
      <w:autoSpaceDE w:val="0"/>
      <w:autoSpaceDN w:val="0"/>
      <w:adjustRightInd w:val="0"/>
      <w:spacing w:after="0" w:line="240" w:lineRule="auto"/>
    </w:pPr>
    <w:rPr>
      <w:rFonts w:ascii="Times New Roman CYR" w:hAnsi="Times New Roman CYR" w:cs="Times New Roman CYR"/>
      <w:sz w:val="24"/>
      <w:szCs w:val="24"/>
      <w:lang w:eastAsia="ru-RU"/>
    </w:rPr>
  </w:style>
  <w:style w:type="character" w:styleId="afd">
    <w:name w:val="annotation reference"/>
    <w:uiPriority w:val="99"/>
    <w:semiHidden/>
    <w:unhideWhenUsed/>
    <w:rsid w:val="00766A7F"/>
    <w:rPr>
      <w:sz w:val="16"/>
      <w:szCs w:val="16"/>
    </w:rPr>
  </w:style>
  <w:style w:type="paragraph" w:styleId="afe">
    <w:name w:val="annotation text"/>
    <w:basedOn w:val="a"/>
    <w:link w:val="aff"/>
    <w:uiPriority w:val="99"/>
    <w:semiHidden/>
    <w:unhideWhenUsed/>
    <w:rsid w:val="00766A7F"/>
    <w:pPr>
      <w:spacing w:after="0" w:line="240" w:lineRule="auto"/>
    </w:pPr>
    <w:rPr>
      <w:rFonts w:ascii="Times New Roman" w:hAnsi="Times New Roman" w:cs="Times New Roman"/>
      <w:sz w:val="20"/>
      <w:szCs w:val="20"/>
      <w:lang w:eastAsia="ru-RU"/>
    </w:rPr>
  </w:style>
  <w:style w:type="character" w:customStyle="1" w:styleId="aff">
    <w:name w:val="Текст примечания Знак"/>
    <w:basedOn w:val="a0"/>
    <w:link w:val="afe"/>
    <w:uiPriority w:val="99"/>
    <w:semiHidden/>
    <w:rsid w:val="00766A7F"/>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766A7F"/>
    <w:rPr>
      <w:b/>
      <w:bCs/>
    </w:rPr>
  </w:style>
  <w:style w:type="character" w:customStyle="1" w:styleId="aff1">
    <w:name w:val="Тема примечания Знак"/>
    <w:basedOn w:val="aff"/>
    <w:link w:val="aff0"/>
    <w:uiPriority w:val="99"/>
    <w:semiHidden/>
    <w:rsid w:val="00766A7F"/>
    <w:rPr>
      <w:rFonts w:ascii="Times New Roman" w:eastAsia="Times New Roman" w:hAnsi="Times New Roman" w:cs="Times New Roman"/>
      <w:b/>
      <w:bCs/>
      <w:sz w:val="20"/>
      <w:szCs w:val="20"/>
      <w:lang w:eastAsia="ru-RU"/>
    </w:rPr>
  </w:style>
  <w:style w:type="character" w:customStyle="1" w:styleId="25">
    <w:name w:val="Основной текст (2)_"/>
    <w:link w:val="26"/>
    <w:rsid w:val="00766A7F"/>
    <w:rPr>
      <w:rFonts w:ascii="Calibri" w:eastAsia="Calibri" w:hAnsi="Calibri" w:cs="Times New Roman"/>
      <w:sz w:val="28"/>
      <w:szCs w:val="28"/>
      <w:shd w:val="clear" w:color="auto" w:fill="FFFFFF"/>
      <w:lang w:eastAsia="ru-RU"/>
    </w:rPr>
  </w:style>
  <w:style w:type="paragraph" w:customStyle="1" w:styleId="26">
    <w:name w:val="Основной текст (2)"/>
    <w:basedOn w:val="a"/>
    <w:link w:val="25"/>
    <w:rsid w:val="00766A7F"/>
    <w:pPr>
      <w:widowControl w:val="0"/>
      <w:shd w:val="clear" w:color="auto" w:fill="FFFFFF"/>
      <w:spacing w:after="0" w:line="283" w:lineRule="exact"/>
      <w:jc w:val="center"/>
    </w:pPr>
    <w:rPr>
      <w:rFonts w:eastAsia="Calibri" w:cs="Times New Roman"/>
      <w:sz w:val="28"/>
      <w:szCs w:val="28"/>
      <w:lang w:eastAsia="ru-RU"/>
    </w:rPr>
  </w:style>
  <w:style w:type="character" w:customStyle="1" w:styleId="blk">
    <w:name w:val="blk"/>
    <w:rsid w:val="00766A7F"/>
  </w:style>
  <w:style w:type="paragraph" w:customStyle="1" w:styleId="15">
    <w:name w:val="Обычный (веб)1"/>
    <w:basedOn w:val="a"/>
    <w:qFormat/>
    <w:rsid w:val="00766A7F"/>
    <w:pPr>
      <w:suppressAutoHyphens/>
      <w:spacing w:before="100" w:after="100" w:line="100" w:lineRule="atLeast"/>
    </w:pPr>
    <w:rPr>
      <w:rFonts w:ascii="Times New Roman" w:hAnsi="Times New Roman" w:cs="Times New Roman"/>
      <w:sz w:val="24"/>
      <w:szCs w:val="24"/>
      <w:lang w:eastAsia="ar-SA"/>
    </w:rPr>
  </w:style>
  <w:style w:type="paragraph" w:customStyle="1" w:styleId="Default">
    <w:name w:val="Default"/>
    <w:qFormat/>
    <w:rsid w:val="00766A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1">
    <w:name w:val="s_1"/>
    <w:basedOn w:val="a"/>
    <w:qFormat/>
    <w:rsid w:val="00766A7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rsid w:val="00766A7F"/>
  </w:style>
  <w:style w:type="paragraph" w:customStyle="1" w:styleId="27">
    <w:name w:val="Основной текст2"/>
    <w:basedOn w:val="a"/>
    <w:qFormat/>
    <w:rsid w:val="00766A7F"/>
    <w:pPr>
      <w:widowControl w:val="0"/>
      <w:shd w:val="clear" w:color="auto" w:fill="FFFFFF"/>
      <w:spacing w:after="180" w:line="0" w:lineRule="atLeast"/>
      <w:ind w:hanging="800"/>
    </w:pPr>
    <w:rPr>
      <w:rFonts w:ascii="Times New Roman" w:hAnsi="Times New Roman" w:cs="Times New Roman"/>
      <w:color w:val="000000"/>
      <w:spacing w:val="7"/>
      <w:lang w:eastAsia="ru-RU"/>
    </w:rPr>
  </w:style>
  <w:style w:type="character" w:customStyle="1" w:styleId="16">
    <w:name w:val="Основной текст1"/>
    <w:rsid w:val="00766A7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styleId="aff2">
    <w:name w:val="Normal (Web)"/>
    <w:aliases w:val="Обычный (веб) Знак Знак,Обычный (Web) Знак Знак Знак,Обычный (Web),Обычный (веб) Знак Знак Знак Знак"/>
    <w:basedOn w:val="a"/>
    <w:link w:val="aff3"/>
    <w:qFormat/>
    <w:rsid w:val="00766A7F"/>
    <w:pPr>
      <w:spacing w:before="100" w:beforeAutospacing="1" w:after="100" w:afterAutospacing="1" w:line="240" w:lineRule="auto"/>
    </w:pPr>
    <w:rPr>
      <w:rFonts w:ascii="Times New Roman" w:hAnsi="Times New Roman" w:cs="Times New Roman"/>
      <w:sz w:val="24"/>
      <w:szCs w:val="24"/>
      <w:lang w:val="x-none" w:eastAsia="ru-RU"/>
    </w:rPr>
  </w:style>
  <w:style w:type="character" w:customStyle="1" w:styleId="aff3">
    <w:name w:val="Обычный (веб) Знак"/>
    <w:aliases w:val="Обычный (веб) Знак Знак Знак,Обычный (Web) Знак Знак Знак Знак,Обычный (Web) Знак,Обычный (веб) Знак Знак Знак Знак Знак"/>
    <w:link w:val="aff2"/>
    <w:locked/>
    <w:rsid w:val="00766A7F"/>
    <w:rPr>
      <w:rFonts w:ascii="Times New Roman" w:eastAsia="Times New Roman" w:hAnsi="Times New Roman" w:cs="Times New Roman"/>
      <w:sz w:val="24"/>
      <w:szCs w:val="24"/>
      <w:lang w:val="x-none" w:eastAsia="ru-RU"/>
    </w:rPr>
  </w:style>
  <w:style w:type="character" w:customStyle="1" w:styleId="0pt">
    <w:name w:val="Основной текст + Интервал 0 pt"/>
    <w:uiPriority w:val="99"/>
    <w:rsid w:val="00766A7F"/>
    <w:rPr>
      <w:rFonts w:ascii="Times New Roman" w:hAnsi="Times New Roman" w:cs="Times New Roman" w:hint="default"/>
      <w:b/>
      <w:bCs/>
      <w:strike w:val="0"/>
      <w:dstrike w:val="0"/>
      <w:spacing w:val="-3"/>
      <w:sz w:val="18"/>
      <w:szCs w:val="18"/>
      <w:u w:val="none"/>
      <w:effect w:val="none"/>
    </w:rPr>
  </w:style>
  <w:style w:type="paragraph" w:styleId="aff4">
    <w:name w:val="Revision"/>
    <w:hidden/>
    <w:uiPriority w:val="99"/>
    <w:semiHidden/>
    <w:rsid w:val="00766A7F"/>
    <w:pPr>
      <w:spacing w:after="0" w:line="240" w:lineRule="auto"/>
    </w:pPr>
    <w:rPr>
      <w:rFonts w:ascii="Times New Roman" w:eastAsia="Times New Roman" w:hAnsi="Times New Roman" w:cs="Times New Roman"/>
      <w:sz w:val="28"/>
      <w:szCs w:val="24"/>
      <w:lang w:eastAsia="ru-RU"/>
    </w:rPr>
  </w:style>
  <w:style w:type="paragraph" w:styleId="aff5">
    <w:name w:val="TOC Heading"/>
    <w:basedOn w:val="10"/>
    <w:next w:val="a"/>
    <w:uiPriority w:val="39"/>
    <w:semiHidden/>
    <w:unhideWhenUsed/>
    <w:qFormat/>
    <w:rsid w:val="00766A7F"/>
    <w:pPr>
      <w:jc w:val="left"/>
      <w:outlineLvl w:val="9"/>
    </w:pPr>
    <w:rPr>
      <w:rFonts w:ascii="Cambria" w:eastAsia="Times New Roman" w:hAnsi="Cambria" w:cs="Times New Roman"/>
      <w:color w:val="365F91"/>
      <w:lang w:eastAsia="ru-RU"/>
    </w:rPr>
  </w:style>
  <w:style w:type="numbering" w:customStyle="1" w:styleId="110">
    <w:name w:val="Нет списка11"/>
    <w:next w:val="a2"/>
    <w:uiPriority w:val="99"/>
    <w:semiHidden/>
    <w:unhideWhenUsed/>
    <w:rsid w:val="00766A7F"/>
  </w:style>
  <w:style w:type="table" w:customStyle="1" w:styleId="111">
    <w:name w:val="Сетка таблицы11"/>
    <w:basedOn w:val="a1"/>
    <w:next w:val="af4"/>
    <w:uiPriority w:val="59"/>
    <w:rsid w:val="00766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No Spacing"/>
    <w:qFormat/>
    <w:rsid w:val="00766A7F"/>
    <w:pPr>
      <w:spacing w:after="0" w:line="240" w:lineRule="auto"/>
    </w:pPr>
    <w:rPr>
      <w:rFonts w:ascii="Tms Rmn" w:eastAsia="Times New Roman" w:hAnsi="Tms Rmn" w:cs="Times New Roman"/>
      <w:sz w:val="20"/>
      <w:szCs w:val="20"/>
      <w:lang w:eastAsia="ru-RU"/>
    </w:rPr>
  </w:style>
  <w:style w:type="numbering" w:customStyle="1" w:styleId="1110">
    <w:name w:val="Нет списка111"/>
    <w:next w:val="a2"/>
    <w:uiPriority w:val="99"/>
    <w:semiHidden/>
    <w:unhideWhenUsed/>
    <w:rsid w:val="00766A7F"/>
  </w:style>
  <w:style w:type="paragraph" w:styleId="aff7">
    <w:name w:val="Subtitle"/>
    <w:basedOn w:val="a"/>
    <w:link w:val="aff8"/>
    <w:qFormat/>
    <w:rsid w:val="00766A7F"/>
    <w:pPr>
      <w:overflowPunct w:val="0"/>
      <w:autoSpaceDE w:val="0"/>
      <w:autoSpaceDN w:val="0"/>
      <w:adjustRightInd w:val="0"/>
      <w:spacing w:after="0" w:line="240" w:lineRule="auto"/>
      <w:jc w:val="center"/>
    </w:pPr>
    <w:rPr>
      <w:rFonts w:ascii="Times New Roman" w:hAnsi="Times New Roman" w:cs="Times New Roman"/>
      <w:b/>
      <w:sz w:val="20"/>
      <w:szCs w:val="20"/>
      <w:lang w:val="x-none" w:eastAsia="x-none"/>
    </w:rPr>
  </w:style>
  <w:style w:type="character" w:customStyle="1" w:styleId="aff8">
    <w:name w:val="Подзаголовок Знак"/>
    <w:basedOn w:val="a0"/>
    <w:link w:val="aff7"/>
    <w:rsid w:val="00766A7F"/>
    <w:rPr>
      <w:rFonts w:ascii="Times New Roman" w:eastAsia="Times New Roman" w:hAnsi="Times New Roman" w:cs="Times New Roman"/>
      <w:b/>
      <w:sz w:val="20"/>
      <w:szCs w:val="20"/>
      <w:lang w:val="x-none" w:eastAsia="x-none"/>
    </w:rPr>
  </w:style>
  <w:style w:type="numbering" w:customStyle="1" w:styleId="1">
    <w:name w:val="Стиль1"/>
    <w:uiPriority w:val="99"/>
    <w:rsid w:val="00766A7F"/>
    <w:pPr>
      <w:numPr>
        <w:numId w:val="5"/>
      </w:numPr>
    </w:pPr>
  </w:style>
  <w:style w:type="table" w:customStyle="1" w:styleId="1111">
    <w:name w:val="Сетка таблицы111"/>
    <w:basedOn w:val="a1"/>
    <w:next w:val="af4"/>
    <w:uiPriority w:val="59"/>
    <w:rsid w:val="00766A7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4"/>
    <w:uiPriority w:val="59"/>
    <w:rsid w:val="00766A7F"/>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endnote text"/>
    <w:basedOn w:val="a"/>
    <w:link w:val="affa"/>
    <w:uiPriority w:val="99"/>
    <w:unhideWhenUsed/>
    <w:rsid w:val="00766A7F"/>
    <w:pPr>
      <w:spacing w:after="0" w:line="240" w:lineRule="auto"/>
    </w:pPr>
    <w:rPr>
      <w:rFonts w:ascii="Times New Roman" w:hAnsi="Times New Roman" w:cs="Times New Roman"/>
      <w:sz w:val="20"/>
      <w:szCs w:val="20"/>
      <w:lang w:eastAsia="ru-RU"/>
    </w:rPr>
  </w:style>
  <w:style w:type="character" w:customStyle="1" w:styleId="affa">
    <w:name w:val="Текст концевой сноски Знак"/>
    <w:basedOn w:val="a0"/>
    <w:link w:val="aff9"/>
    <w:uiPriority w:val="99"/>
    <w:rsid w:val="00766A7F"/>
    <w:rPr>
      <w:rFonts w:ascii="Times New Roman" w:eastAsia="Times New Roman" w:hAnsi="Times New Roman" w:cs="Times New Roman"/>
      <w:sz w:val="20"/>
      <w:szCs w:val="20"/>
      <w:lang w:eastAsia="ru-RU"/>
    </w:rPr>
  </w:style>
  <w:style w:type="character" w:styleId="affb">
    <w:name w:val="endnote reference"/>
    <w:basedOn w:val="a0"/>
    <w:uiPriority w:val="99"/>
    <w:semiHidden/>
    <w:unhideWhenUsed/>
    <w:rsid w:val="00766A7F"/>
    <w:rPr>
      <w:vertAlign w:val="superscript"/>
    </w:rPr>
  </w:style>
  <w:style w:type="table" w:customStyle="1" w:styleId="120">
    <w:name w:val="Сетка таблицы12"/>
    <w:basedOn w:val="a1"/>
    <w:next w:val="af4"/>
    <w:uiPriority w:val="59"/>
    <w:rsid w:val="00572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461528">
      <w:bodyDiv w:val="1"/>
      <w:marLeft w:val="0"/>
      <w:marRight w:val="0"/>
      <w:marTop w:val="0"/>
      <w:marBottom w:val="0"/>
      <w:divBdr>
        <w:top w:val="none" w:sz="0" w:space="0" w:color="auto"/>
        <w:left w:val="none" w:sz="0" w:space="0" w:color="auto"/>
        <w:bottom w:val="none" w:sz="0" w:space="0" w:color="auto"/>
        <w:right w:val="none" w:sz="0" w:space="0" w:color="auto"/>
      </w:divBdr>
    </w:div>
    <w:div w:id="1458641123">
      <w:bodyDiv w:val="1"/>
      <w:marLeft w:val="0"/>
      <w:marRight w:val="0"/>
      <w:marTop w:val="0"/>
      <w:marBottom w:val="0"/>
      <w:divBdr>
        <w:top w:val="none" w:sz="0" w:space="0" w:color="auto"/>
        <w:left w:val="none" w:sz="0" w:space="0" w:color="auto"/>
        <w:bottom w:val="none" w:sz="0" w:space="0" w:color="auto"/>
        <w:right w:val="none" w:sz="0" w:space="0" w:color="auto"/>
      </w:divBdr>
    </w:div>
    <w:div w:id="1627467599">
      <w:bodyDiv w:val="1"/>
      <w:marLeft w:val="0"/>
      <w:marRight w:val="0"/>
      <w:marTop w:val="0"/>
      <w:marBottom w:val="0"/>
      <w:divBdr>
        <w:top w:val="none" w:sz="0" w:space="0" w:color="auto"/>
        <w:left w:val="none" w:sz="0" w:space="0" w:color="auto"/>
        <w:bottom w:val="none" w:sz="0" w:space="0" w:color="auto"/>
        <w:right w:val="none" w:sz="0" w:space="0" w:color="auto"/>
      </w:divBdr>
    </w:div>
    <w:div w:id="1781759431">
      <w:bodyDiv w:val="1"/>
      <w:marLeft w:val="0"/>
      <w:marRight w:val="0"/>
      <w:marTop w:val="0"/>
      <w:marBottom w:val="0"/>
      <w:divBdr>
        <w:top w:val="none" w:sz="0" w:space="0" w:color="auto"/>
        <w:left w:val="none" w:sz="0" w:space="0" w:color="auto"/>
        <w:bottom w:val="none" w:sz="0" w:space="0" w:color="auto"/>
        <w:right w:val="none" w:sz="0" w:space="0" w:color="auto"/>
      </w:divBdr>
    </w:div>
    <w:div w:id="1859079925">
      <w:bodyDiv w:val="1"/>
      <w:marLeft w:val="0"/>
      <w:marRight w:val="0"/>
      <w:marTop w:val="0"/>
      <w:marBottom w:val="0"/>
      <w:divBdr>
        <w:top w:val="none" w:sz="0" w:space="0" w:color="auto"/>
        <w:left w:val="none" w:sz="0" w:space="0" w:color="auto"/>
        <w:bottom w:val="none" w:sz="0" w:space="0" w:color="auto"/>
        <w:right w:val="none" w:sz="0" w:space="0" w:color="auto"/>
      </w:divBdr>
    </w:div>
    <w:div w:id="204046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E73D7051431E00BF2927095EDA3E702685E2B44A23EB2B25EA651A7006EA3546E7A18DC03A90141CC0D50E03CTA18H" TargetMode="External"/><Relationship Id="rId117" Type="http://schemas.openxmlformats.org/officeDocument/2006/relationships/hyperlink" Target="consultantplus://offline/ref=DE73D7051431E00BF2927095EDA3E7026A582840AD3DB2B25EA651A7006EA3547C7A40D008A914149C5707ED3FA8644B162493F6FET619H" TargetMode="External"/><Relationship Id="rId21" Type="http://schemas.openxmlformats.org/officeDocument/2006/relationships/hyperlink" Target="consultantplus://offline/ref=DE73D7051431E00BF2927095EDA3E7026A582840AD3DB2B25EA651A7006EA3547C7A40D506AB4B1189465FE234BF7B4B093891F7TF16H" TargetMode="External"/><Relationship Id="rId42" Type="http://schemas.openxmlformats.org/officeDocument/2006/relationships/hyperlink" Target="consultantplus://offline/ref=DE73D7051431E00BF2927095EDA3E7026A582D41AD39B2B25EA651A7006EA3547C7A40D301A51B4B994216B530A37354163B8FF4FF61T910H" TargetMode="External"/><Relationship Id="rId47" Type="http://schemas.openxmlformats.org/officeDocument/2006/relationships/hyperlink" Target="consultantplus://offline/ref=8BD024338A8FA9FA5CA17EBE40CF6B6EB847B490BC89F628C7AC9DDA699E086EA4B40594C7449C6F9C3D176B1C4BE3AC64BC907FC0EA31yFN" TargetMode="External"/><Relationship Id="rId63" Type="http://schemas.openxmlformats.org/officeDocument/2006/relationships/hyperlink" Target="consultantplus://offline/ref=177074BDC8EC854EEE471D4BE316FF70825E3FC521263CF0A18206790EC53879C464489458588698FD2BE08F4065897755086B90A26316D4dB39K" TargetMode="External"/><Relationship Id="rId68" Type="http://schemas.openxmlformats.org/officeDocument/2006/relationships/hyperlink" Target="consultantplus://offline/ref=177074BDC8EC854EEE471D4BE316FF70825E3FC521263CF0A18206790EC53879C464489C5D53D3C8BE75B9DF032E84724C146B96dB3FK" TargetMode="External"/><Relationship Id="rId84" Type="http://schemas.openxmlformats.org/officeDocument/2006/relationships/hyperlink" Target="consultantplus://offline/ref=6332307A840A8BBF22746D6B36623D359BE85C93CD32862DCC6F6D02EA7F5AAFCB31937C30355EE988AEF2FAF1i7f0O" TargetMode="External"/><Relationship Id="rId89" Type="http://schemas.openxmlformats.org/officeDocument/2006/relationships/hyperlink" Target="consultantplus://offline/ref=DE73D7051431E00BF2927095EDA3E7026A59204FA73DB2B25EA651A7006EA3547C7A40D001A01F40CA1806B179F477481E2490F7E16299DATC1EH" TargetMode="External"/><Relationship Id="rId112" Type="http://schemas.openxmlformats.org/officeDocument/2006/relationships/hyperlink" Target="consultantplus://offline/ref=6332307A840A8BBF22746D6B36623D359BE85C9AC63D862DCC6F6D02EA7F5AAFD931CB7339364BBCD8F4A5F7F370BBCC93CABF4F46i6f3O" TargetMode="External"/><Relationship Id="rId133" Type="http://schemas.openxmlformats.org/officeDocument/2006/relationships/header" Target="header1.xml"/><Relationship Id="rId138" Type="http://schemas.openxmlformats.org/officeDocument/2006/relationships/hyperlink" Target="consultantplus://offline/ref=3D14882F90969377CFDFB4A0AFEF1F7E21753D9C1D37DC5DC2328CB8307471C8A03E8E944EA1DC5FB888396EF6084F925DE2E68C6715E5BDyFn8M" TargetMode="External"/><Relationship Id="rId16" Type="http://schemas.openxmlformats.org/officeDocument/2006/relationships/hyperlink" Target="consultantplus://offline/ref=6A173BA6EABDDC4BDA87CF58249DBBFB4D2F43FD7F87E771901EA834F98A407B5343A2FE2C4C0FAEEC635D87F1D5DEDB5E6F684E528AA2O6i3J" TargetMode="External"/><Relationship Id="rId107" Type="http://schemas.openxmlformats.org/officeDocument/2006/relationships/hyperlink" Target="consultantplus://offline/ref=DE73D7051431E00BF2927095EDA3E7026A582840AD3DB2B25EA651A7006EA3547C7A40D001A01F48CB1806B179F477481E2490F7E16299DATC1EH" TargetMode="External"/><Relationship Id="rId11" Type="http://schemas.openxmlformats.org/officeDocument/2006/relationships/hyperlink" Target="consultantplus://offline/ref=DE73D7051431E00BF2927095EDA3E7026A592A4FA230B2B25EA651A7006EA3546E7A18DC03A90141CC0D50E03CTA18H" TargetMode="External"/><Relationship Id="rId32" Type="http://schemas.openxmlformats.org/officeDocument/2006/relationships/hyperlink" Target="consultantplus://offline/ref=DE73D7051431E00BF2927095EDA3E7026A582840AD3DB2B25EA651A7006EA3546E7A18DC03A90141CC0D50E03CTA18H" TargetMode="External"/><Relationship Id="rId37" Type="http://schemas.openxmlformats.org/officeDocument/2006/relationships/hyperlink" Target="consultantplus://offline/ref=DE73D7051431E00BF2927095EDA3E7026A5B2B41A43BB2B25EA651A7006EA3546E7A18DC03A90141CC0D50E03CTA18H" TargetMode="External"/><Relationship Id="rId53" Type="http://schemas.openxmlformats.org/officeDocument/2006/relationships/hyperlink" Target="consultantplus://offline/ref=DE73D7051431E00BF2927095EDA3E7026A592C44A131B2B25EA651A7006EA3546E7A18DC03A90141CC0D50E03CTA18H" TargetMode="External"/><Relationship Id="rId58" Type="http://schemas.openxmlformats.org/officeDocument/2006/relationships/hyperlink" Target="consultantplus://offline/ref=177074BDC8EC854EEE471D4BE316FF70825E3FC521263CF0A18206790EC53879C464489458588791FB2BE08F4065897755086B90A26316D4dB39K" TargetMode="External"/><Relationship Id="rId74" Type="http://schemas.openxmlformats.org/officeDocument/2006/relationships/hyperlink" Target="consultantplus://offline/ref=634B918CB266682247F41ECD47D792BFC3ED2AADA1A0F338E31C28758C5820ACE4C7A3E2185AC8BAD55647136728C3D2091301F164AB92m1JEP" TargetMode="External"/><Relationship Id="rId79" Type="http://schemas.openxmlformats.org/officeDocument/2006/relationships/hyperlink" Target="consultantplus://offline/ref=DE73D7051431E00BF2927095EDA3E7026B5A2F41AC38B2B25EA651A7006EA3547C7A40D804AB4B1189465FE234BF7B4B093891F7TF16H" TargetMode="External"/><Relationship Id="rId102" Type="http://schemas.openxmlformats.org/officeDocument/2006/relationships/hyperlink" Target="consultantplus://offline/ref=90C1A15952F5228661550A4CF775F236A218BFE8E235F8737CA23B1988CC4AAA5A3B3261BD77BC95FCFD0DA944CE224A61410A7BE2AA6662zC2FI" TargetMode="External"/><Relationship Id="rId123" Type="http://schemas.openxmlformats.org/officeDocument/2006/relationships/hyperlink" Target="consultantplus://offline/ref=DE73D7051431E00BF2927095EDA3E7026A582840AD3DB2B25EA651A7006EA3547C7A40D001A01E46CE1806B179F477481E2490F7E16299DATC1EH" TargetMode="External"/><Relationship Id="rId128" Type="http://schemas.openxmlformats.org/officeDocument/2006/relationships/hyperlink" Target="consultantplus://offline/ref=FA819A8F0F7CE8218B5356E2D2D96FCE49805F6F55C78F43FE4CE751CFF2DE6A29D25E08B3A1700243F557AAD60FA3FB47EBC8CE91BC38I" TargetMode="External"/><Relationship Id="rId144" Type="http://schemas.openxmlformats.org/officeDocument/2006/relationships/hyperlink" Target="consultantplus://offline/ref=C65373D76BC9756E5436C57B3226912C6C92788BC7C4E12E3138544BD709C9A07E51AF880F06E27117F58363CE69031D7BF28916EC2163CCn2x9M" TargetMode="External"/><Relationship Id="rId149" Type="http://schemas.openxmlformats.org/officeDocument/2006/relationships/hyperlink" Target="consultantplus://offline/ref=CC500FD3CDE5C8339DD04F09B442FEE191CF1C5A39A99FC85CE66FC487E5CCA6463E8D0C759CD65CECFD25734FC26F4031028EB6d8xCN" TargetMode="External"/><Relationship Id="rId5" Type="http://schemas.openxmlformats.org/officeDocument/2006/relationships/webSettings" Target="webSettings.xml"/><Relationship Id="rId90" Type="http://schemas.openxmlformats.org/officeDocument/2006/relationships/hyperlink" Target="consultantplus://offline/ref=47AED27345C8E989F8395267C0154D6348A83172835CCCFD12D4D523C798A36F84FDDF8371C1A65806AD6EBE7691BEB1D9A1C79A4A00B051P" TargetMode="External"/><Relationship Id="rId95" Type="http://schemas.openxmlformats.org/officeDocument/2006/relationships/hyperlink" Target="consultantplus://offline/ref=93C1F61ED8E5A599B7CEA82067838BF4340E8651171210627E74A34E986F9EC0F08574E769B0D47C4E862EA92BBFm4H" TargetMode="External"/><Relationship Id="rId22" Type="http://schemas.openxmlformats.org/officeDocument/2006/relationships/hyperlink" Target="consultantplus://offline/ref=DE73D7051431E00BF2927095EDA3E7026A582843A43BB2B25EA651A7006EA3546E7A18DC03A90141CC0D50E03CTA18H" TargetMode="External"/><Relationship Id="rId27" Type="http://schemas.openxmlformats.org/officeDocument/2006/relationships/hyperlink" Target="consultantplus://offline/ref=DE73D7051431E00BF2927095EDA3E7026A582840AD3DB2B25EA651A7006EA3547C7A40D209A114149C5707ED3FA8644B162493F6FET619H" TargetMode="External"/><Relationship Id="rId43" Type="http://schemas.openxmlformats.org/officeDocument/2006/relationships/hyperlink" Target="consultantplus://offline/ref=DE73D7051431E00BF2927095EDA3E7026A582D41AD39B2B25EA651A7006EA3547C7A40D301A71D4B994216B530A37354163B8FF4FF61T910H" TargetMode="External"/><Relationship Id="rId48" Type="http://schemas.openxmlformats.org/officeDocument/2006/relationships/hyperlink" Target="consultantplus://offline/ref=8BD024338A8FA9FA5CA17EBE40CF6B6EB847B490BC89F628C7AC9DDA699E086EA4B40596CF409A6F9C3D176B1C4BE3AC64BC907FC0EA31yFN" TargetMode="External"/><Relationship Id="rId64" Type="http://schemas.openxmlformats.org/officeDocument/2006/relationships/hyperlink" Target="consultantplus://offline/ref=177074BDC8EC854EEE471D4BE316FF70825E3FC521263CF0A18206790EC53879C464489458588599FC2BE08F4065897755086B90A26316D4dB39K" TargetMode="External"/><Relationship Id="rId69" Type="http://schemas.openxmlformats.org/officeDocument/2006/relationships/hyperlink" Target="consultantplus://offline/ref=634B918CB266682247F41ECD47D792BFC3EF2BA2ACA2AE32EB4524778B577FBBE38EAFE31B59C8BADA0942067670CFD0140D05EB78A9901Fm7J8P" TargetMode="External"/><Relationship Id="rId113" Type="http://schemas.openxmlformats.org/officeDocument/2006/relationships/hyperlink" Target="consultantplus://offline/ref=DE73D7051431E00BF2927095EDA3E7026A582840AD3DB2B25EA651A7006EA3547C7A40D008A914149C5707ED3FA8644B162493F6FET619H" TargetMode="External"/><Relationship Id="rId118" Type="http://schemas.openxmlformats.org/officeDocument/2006/relationships/hyperlink" Target="consultantplus://offline/ref=DE73D7051431E00BF2927095EDA3E7026A582840AD3DB2B25EA651A7006EA3547C7A40D008A914149C5707ED3FA8644B162493F6FET619H" TargetMode="External"/><Relationship Id="rId134" Type="http://schemas.openxmlformats.org/officeDocument/2006/relationships/hyperlink" Target="consultantplus://offline/ref=1F43FED10F3427BC421256557A22FA1A32174DB49AB87CB7D8848FA7AC744B32D21F79CF18923E510D2769071EC150FE8CC0451948D018F8e6bBM" TargetMode="External"/><Relationship Id="rId139" Type="http://schemas.openxmlformats.org/officeDocument/2006/relationships/hyperlink" Target="consultantplus://offline/ref=5948FCC1EAA9EC899B0F03F9F744DC2C916A479A504A16820C92F3C97B33B41DE8FD78D62DFA2E25EEA29AAE8BC948CA598C7E12A2E54EAED2qEM" TargetMode="External"/><Relationship Id="rId80" Type="http://schemas.openxmlformats.org/officeDocument/2006/relationships/hyperlink" Target="consultantplus://offline/ref=DE73D7051431E00BF2927095EDA3E7026B5A2F41AC38B2B25EA651A7006EA3547C7A40D807AB4B1189465FE234BF7B4B093891F7TF16H" TargetMode="External"/><Relationship Id="rId85" Type="http://schemas.openxmlformats.org/officeDocument/2006/relationships/hyperlink" Target="consultantplus://offline/ref=DE73D7051431E00BF2927095EDA3E7026A582840AD3DB2B25EA651A7006EA3547C7A40D308A214149C5707ED3FA8644B162493F6FET619H" TargetMode="External"/><Relationship Id="rId150" Type="http://schemas.openxmlformats.org/officeDocument/2006/relationships/hyperlink" Target="consultantplus://offline/ref=CC500FD3CDE5C8339DD04F09B442FEE191CF1C5A39A99FC85CE66FC487E5CCA6463E8D0C759CD65CECFD25734FC26F4031028EB6d8xCN" TargetMode="External"/><Relationship Id="rId12" Type="http://schemas.openxmlformats.org/officeDocument/2006/relationships/hyperlink" Target="consultantplus://offline/ref=DE73D7051431E00BF2927095EDA3E7026B532F42AE6EE5B00FF35FA2083EF9446A334FD81FA11E5ECF1353TE19H" TargetMode="External"/><Relationship Id="rId17" Type="http://schemas.openxmlformats.org/officeDocument/2006/relationships/hyperlink" Target="consultantplus://offline/ref=6A173BA6EABDDC4BDA87CF58249DBBFB402949FC798BBA7B9847A436FE851F6C540AAEFF2C4C0FA5E13C5892E08DD1DE477068514E88A062O1i2J" TargetMode="External"/><Relationship Id="rId25" Type="http://schemas.openxmlformats.org/officeDocument/2006/relationships/hyperlink" Target="consultantplus://offline/ref=DE73D7051431E00BF2927095EDA3E7026A582840AD3DB2B25EA651A7006EA3547C7A40D303AB4B1189465FE234BF7B4B093891F7TF16H" TargetMode="External"/><Relationship Id="rId33" Type="http://schemas.openxmlformats.org/officeDocument/2006/relationships/hyperlink" Target="consultantplus://offline/ref=DE73D7051431E00BF2927095EDA3E7026A582840AD3DB2B25EA651A7006EA3546E7A18DC03A90141CC0D50E03CTA18H" TargetMode="External"/><Relationship Id="rId38" Type="http://schemas.openxmlformats.org/officeDocument/2006/relationships/hyperlink" Target="consultantplus://offline/ref=6332307A840A8BBF22746D6B36623D359BE85C9AC63D862DCC6F6D02EA7F5AAFD931CB7330334BBCD8F4A5F7F370BBCC93CABF4F46i6f3O" TargetMode="External"/><Relationship Id="rId46" Type="http://schemas.openxmlformats.org/officeDocument/2006/relationships/hyperlink" Target="consultantplus://offline/ref=8BD024338A8FA9FA5CA17EBE40CF6B6EB847BA97BD8CF628C7AC9DDA699E086EA4B40592CF429530992806331148FEB364A38C7DC23Ey9N" TargetMode="External"/><Relationship Id="rId59" Type="http://schemas.openxmlformats.org/officeDocument/2006/relationships/hyperlink" Target="consultantplus://offline/ref=177074BDC8EC854EEE471D4BE316FF70825E3FC521263CF0A18206790EC53879C464489458588699F32BE08F4065897755086B90A26316D4dB39K" TargetMode="External"/><Relationship Id="rId67" Type="http://schemas.openxmlformats.org/officeDocument/2006/relationships/hyperlink" Target="consultantplus://offline/ref=177074BDC8EC854EEE471D4BE316FF70825E3FC521263CF0A18206790EC53879C46448945858869AFA2BE08F4065897755086B90A26316D4dB39K" TargetMode="External"/><Relationship Id="rId103" Type="http://schemas.openxmlformats.org/officeDocument/2006/relationships/hyperlink" Target="consultantplus://offline/ref=DE73D7051431E00BF2927095EDA3E7026A582840AD3DB2B25EA651A7006EA3547C7A40D008A914149C5707ED3FA8644B162493F6FET619H" TargetMode="External"/><Relationship Id="rId108" Type="http://schemas.openxmlformats.org/officeDocument/2006/relationships/hyperlink" Target="consultantplus://offline/ref=8AD9DA3CD31DAA057B08821E3E6E80F3AAF469329B387954D8FFC3921819D23EB1C7399C60F37308AEE11BCDE1425DBB9FE6D88140tFu2G" TargetMode="External"/><Relationship Id="rId116" Type="http://schemas.openxmlformats.org/officeDocument/2006/relationships/hyperlink" Target="consultantplus://offline/ref=6332307A840A8BBF22746D6B36623D359BE85C9AC63D862DCC6F6D02EA7F5AAFD931CB7339364BBCD8F4A5F7F370BBCC93CABF4F46i6f3O" TargetMode="External"/><Relationship Id="rId124" Type="http://schemas.openxmlformats.org/officeDocument/2006/relationships/hyperlink" Target="consultantplus://offline/ref=DE73D7051431E00BF2927095EDA3E7026A592843A03BB2B25EA651A7006EA3546E7A18DC03A90141CC0D50E03CTA18H" TargetMode="External"/><Relationship Id="rId129" Type="http://schemas.openxmlformats.org/officeDocument/2006/relationships/hyperlink" Target="consultantplus://offline/ref=01E23FE2769584BB52AF76002CE682F343DBAEB72BAE69D71746C4D3D4BC024FFF597A5B3F696CB470D921B980F0F4CD473848F5C38B054C26A000q4U2P" TargetMode="External"/><Relationship Id="rId137" Type="http://schemas.openxmlformats.org/officeDocument/2006/relationships/hyperlink" Target="consultantplus://offline/ref=3D14882F90969377CFDFB4A0AFEF1F7E21753D9C1D37DC5DC2328CB8307471C8A03E8E944EA1DC5FBB88396EF6084F925DE2E68C6715E5BDyFn8M" TargetMode="External"/><Relationship Id="rId20" Type="http://schemas.openxmlformats.org/officeDocument/2006/relationships/hyperlink" Target="consultantplus://offline/ref=DE73D7051431E00BF2927095EDA3E7026B5A2F41AC38B2B25EA651A7006EA3546E7A18DC03A90141CC0D50E03CTA18H" TargetMode="External"/><Relationship Id="rId41" Type="http://schemas.openxmlformats.org/officeDocument/2006/relationships/hyperlink" Target="consultantplus://offline/ref=DE73D7051431E00BF2927095EDA3E7026A582D41AD39B2B25EA651A7006EA3547C7A40D001A11749CA1806B179F477481E2490F7E16299DATC1EH" TargetMode="External"/><Relationship Id="rId54" Type="http://schemas.openxmlformats.org/officeDocument/2006/relationships/hyperlink" Target="consultantplus://offline/ref=01B60DE3C406DDD480FA6E9642913A281E62A9B2E6759BD05A4C2993FD88956E9646B8FDF44A31AB12C35251DC3559C803CEC538827F8BCFfBz9K" TargetMode="External"/><Relationship Id="rId62" Type="http://schemas.openxmlformats.org/officeDocument/2006/relationships/hyperlink" Target="consultantplus://offline/ref=177074BDC8EC854EEE471D4BE316FF70825E3FC521263CF0A18206790EC53879C464489458588698F92BE08F4065897755086B90A26316D4dB39K" TargetMode="External"/><Relationship Id="rId70" Type="http://schemas.openxmlformats.org/officeDocument/2006/relationships/hyperlink" Target="consultantplus://offline/ref=634B918CB266682247F41ECD47D792BFC3EF2BA2ACA2AE32EB4524778B577FBBE38EAFE31B59CAB7DD0942067670CFD0140D05EB78A9901Fm7J8P" TargetMode="External"/><Relationship Id="rId75" Type="http://schemas.openxmlformats.org/officeDocument/2006/relationships/hyperlink" Target="consultantplus://offline/ref=634B918CB266682247F41ECD47D792BFC3ED2AADA1A0F338E31C28758C5820ACE4C7A3E2185CCABAD55647136728C3D2091301F164AB92m1JEP" TargetMode="External"/><Relationship Id="rId83" Type="http://schemas.openxmlformats.org/officeDocument/2006/relationships/hyperlink" Target="consultantplus://offline/ref=6332307A840A8BBF22746D6B36623D359BE85C9AC63D862DCC6F6D02EA7F5AAFD931CB7339364BBCD8F4A5F7F370BBCC93CABF4F46i6f3O" TargetMode="External"/><Relationship Id="rId88" Type="http://schemas.openxmlformats.org/officeDocument/2006/relationships/hyperlink" Target="consultantplus://offline/ref=DE73D7051431E00BF2927095EDA3E7026A582840AD3DB2B25EA651A7006EA3547C7A40D001A01F41CD1806B179F477481E2490F7E16299DATC1EH" TargetMode="External"/><Relationship Id="rId91" Type="http://schemas.openxmlformats.org/officeDocument/2006/relationships/hyperlink" Target="consultantplus://offline/ref=D1F338E67975199E341482421CBA990B0ABED8CEBC97D57D5ED85DA8198185DCD5944AB0EBCB48EB3FBCA9A63499CCC1763248A6F3E1Q16CP" TargetMode="External"/><Relationship Id="rId96" Type="http://schemas.openxmlformats.org/officeDocument/2006/relationships/hyperlink" Target="consultantplus://offline/ref=93C1F61ED8E5A599B7CEA82067838BF4340E87591E1410627E74A34E986F9EC0F08574E769B0D47C4E862EA92BBFm4H" TargetMode="External"/><Relationship Id="rId111" Type="http://schemas.openxmlformats.org/officeDocument/2006/relationships/hyperlink" Target="consultantplus://offline/ref=6332307A840A8BBF22746D6B36623D359BE85C9AC63D862DCC6F6D02EA7F5AAFD931CB7339364BBCD8F4A5F7F370BBCC93CABF4F46i6f3O" TargetMode="External"/><Relationship Id="rId132" Type="http://schemas.openxmlformats.org/officeDocument/2006/relationships/hyperlink" Target="consultantplus://offline/ref=0B408AD798A14DBD69AC721F506173F80A364BC1FC3D3759A00783F244C7DC0BFD156F15A8C065A84A3A25858713D67663B4C879B641wEj3H" TargetMode="External"/><Relationship Id="rId140" Type="http://schemas.openxmlformats.org/officeDocument/2006/relationships/hyperlink" Target="consultantplus://offline/ref=5948FCC1EAA9EC899B0F03F9F744DC2C916A479A504A16820C92F3C97B33B41DE8FD78D62DFA2E25EFA29AAE8BC948CA598C7E12A2E54EAED2qEM" TargetMode="External"/><Relationship Id="rId145" Type="http://schemas.openxmlformats.org/officeDocument/2006/relationships/hyperlink" Target="consultantplus://offline/ref=FD3D704B92F0A81264EF297C63B7E85BBC9F82D5DA4932AB2E3DFC3BE21DBBF7B5922244DCAA5CB492643C803E8F6BE77EEEDA99A6C7DD11jEyB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DE73D7051431E00BF2927095EDA3E7026B5A2F40A73CB2B25EA651A7006EA3546E7A18DC03A90141CC0D50E03CTA18H" TargetMode="External"/><Relationship Id="rId23" Type="http://schemas.openxmlformats.org/officeDocument/2006/relationships/hyperlink" Target="consultantplus://offline/ref=DE73D7051431E00BF2927095EDA3E7026A592143A63FB2B25EA651A7006EA3546E7A18DC03A90141CC0D50E03CTA18H" TargetMode="External"/><Relationship Id="rId28" Type="http://schemas.openxmlformats.org/officeDocument/2006/relationships/hyperlink" Target="consultantplus://offline/ref=DE73D7051431E00BF2927095EDA3E7026A582840AD3DB2B25EA651A7006EA3547C7A40D008A914149C5707ED3FA8644B162493F6FET619H" TargetMode="External"/><Relationship Id="rId36" Type="http://schemas.openxmlformats.org/officeDocument/2006/relationships/hyperlink" Target="consultantplus://offline/ref=DE73D7051431E00BF2927095EDA3E7026A5B2B40AD30B2B25EA651A7006EA3546E7A18DC03A90141CC0D50E03CTA18H" TargetMode="External"/><Relationship Id="rId49" Type="http://schemas.openxmlformats.org/officeDocument/2006/relationships/hyperlink" Target="consultantplus://offline/ref=8BD024338A8FA9FA5CA17EBE40CF6B6EB847B491BE8EF628C7AC9DDA699E086EA4B40596CE41966DCF67076F551EEDB266A38F7CDEEA1E4A35yFN" TargetMode="External"/><Relationship Id="rId57" Type="http://schemas.openxmlformats.org/officeDocument/2006/relationships/hyperlink" Target="consultantplus://offline/ref=177074BDC8EC854EEE471D4BE316FF70825E3FC521263CF0A18206790EC53879C46448945858879EFC2BE08F4065897755086B90A26316D4dB39K" TargetMode="External"/><Relationship Id="rId106" Type="http://schemas.openxmlformats.org/officeDocument/2006/relationships/hyperlink" Target="consultantplus://offline/ref=6332307A840A8BBF22746D6B36623D359BE85C9AC63D862DCC6F6D02EA7F5AAFD931CB7339364BBCD8F4A5F7F370BBCC93CABF4F46i6f3O" TargetMode="External"/><Relationship Id="rId114" Type="http://schemas.openxmlformats.org/officeDocument/2006/relationships/hyperlink" Target="consultantplus://offline/ref=8AD9DA3CD31DAA057B08821E3E6E80F3AAF469329B387954D8FFC3921819D23EB1C7399C60F37308AEE11BCDE1425DBB9FE6D88140tFu2G" TargetMode="External"/><Relationship Id="rId119" Type="http://schemas.openxmlformats.org/officeDocument/2006/relationships/hyperlink" Target="consultantplus://offline/ref=DE73D7051431E00BF2927095EDA3E7026A582B43A03DB2B25EA651A7006EA3546E7A18DC03A90141CC0D50E03CTA18H" TargetMode="External"/><Relationship Id="rId127" Type="http://schemas.openxmlformats.org/officeDocument/2006/relationships/hyperlink" Target="consultantplus://offline/ref=01E23FE2769584BB52AF76002CE682F343DBAEB72BAE69D71746C4D3D4BC024FFF597A5B3F696CB470D921B980F0F4CD473848F5C38B054C26A000q4U2P" TargetMode="External"/><Relationship Id="rId10" Type="http://schemas.openxmlformats.org/officeDocument/2006/relationships/hyperlink" Target="consultantplus://offline/ref=DE73D7051431E00BF2927095EDA3E7026A582840AD3DB2B25EA651A7006EA3546E7A18DC03A90141CC0D50E03CTA18H" TargetMode="External"/><Relationship Id="rId31" Type="http://schemas.openxmlformats.org/officeDocument/2006/relationships/hyperlink" Target="consultantplus://offline/ref=432F86A2F735799D3D2BBCD2E7207EA4F4CC3152081AFBD52A2003C67D32B0D3F7E71DF4B500E5FA63017841FE4AF025C94EB0C6DA376E26c7r7K" TargetMode="External"/><Relationship Id="rId44" Type="http://schemas.openxmlformats.org/officeDocument/2006/relationships/hyperlink" Target="consultantplus://offline/ref=DE73D7051431E00BF2927095EDA3E7026A582D41AD39B2B25EA651A7006EA3547C7A40D301A8194B994216B530A37354163B8FF4FF61T910H" TargetMode="External"/><Relationship Id="rId52" Type="http://schemas.openxmlformats.org/officeDocument/2006/relationships/hyperlink" Target="consultantplus://offline/ref=DE73D7051431E00BF2927095EDA3E7026A582840AD3DB2B25EA651A7006EA3547C7A40D001A01F49C81806B179F477481E2490F7E16299DATC1EH" TargetMode="External"/><Relationship Id="rId60" Type="http://schemas.openxmlformats.org/officeDocument/2006/relationships/hyperlink" Target="consultantplus://offline/ref=177074BDC8EC854EEE471D4BE316FF70825E3FC521263CF0A18206790EC53879C46448945858869BFC2BE08F4065897755086B90A26316D4dB39K" TargetMode="External"/><Relationship Id="rId65" Type="http://schemas.openxmlformats.org/officeDocument/2006/relationships/hyperlink" Target="consultantplus://offline/ref=177074BDC8EC854EEE471D4BE316FF70825E3FC521263CF0A18206790EC53879C464489458588791FB2BE08F4065897755086B90A26316D4dB39K" TargetMode="External"/><Relationship Id="rId73" Type="http://schemas.openxmlformats.org/officeDocument/2006/relationships/hyperlink" Target="consultantplus://offline/ref=634B918CB266682247F41ECD47D792BFC3EF2BA2ACA2AE32EB4524778B577FBBE38EAFE31B59C9B0D80942067670CFD0140D05EB78A9901Fm7J8P" TargetMode="External"/><Relationship Id="rId78" Type="http://schemas.openxmlformats.org/officeDocument/2006/relationships/hyperlink" Target="consultantplus://offline/ref=DE73D7051431E00BF2927095EDA3E7026A582B43A03DB2B25EA651A7006EA3546E7A18DC03A90141CC0D50E03CTA18H" TargetMode="External"/><Relationship Id="rId81" Type="http://schemas.openxmlformats.org/officeDocument/2006/relationships/hyperlink" Target="consultantplus://offline/ref=6332307A840A8BBF22746D6B36623D359BE85C9AC63D862DCC6F6D02EA7F5AAFD931CB7339364BBCD8F4A5F7F370BBCC93CABF4F46i6f3O" TargetMode="External"/><Relationship Id="rId86" Type="http://schemas.openxmlformats.org/officeDocument/2006/relationships/hyperlink" Target="consultantplus://offline/ref=DE73D7051431E00BF2927095EDA3E7026B5A2F41AC38B2B25EA651A7006EA3546E7A18DC03A90141CC0D50E03CTA18H" TargetMode="External"/><Relationship Id="rId94" Type="http://schemas.openxmlformats.org/officeDocument/2006/relationships/hyperlink" Target="consultantplus://offline/ref=93C1F61ED8E5A599B7CEA82067838BF4340E87591E1410627E74A34E986F9EC0F08574E769B0D47C4E862EA92BBFm4H" TargetMode="External"/><Relationship Id="rId99" Type="http://schemas.openxmlformats.org/officeDocument/2006/relationships/hyperlink" Target="consultantplus://offline/ref=DE73D7051431E00BF2927095EDA3E7026A592143A63FB2B25EA651A7006EA3546E7A18DC03A90141CC0D50E03CTA18H" TargetMode="External"/><Relationship Id="rId101" Type="http://schemas.openxmlformats.org/officeDocument/2006/relationships/hyperlink" Target="consultantplus://offline/ref=90C1A15952F5228661550A4CF775F236A218BFE8E235F8737CA23B1988CC4AAA5A3B3261BD77BC95FCFD0DA944CE224A61410A7BE2AA6662zC2FI" TargetMode="External"/><Relationship Id="rId122" Type="http://schemas.openxmlformats.org/officeDocument/2006/relationships/hyperlink" Target="consultantplus://offline/ref=DE73D7051431E00BF2927095EDA3E7026A582843A43BB2B25EA651A7006EA3546E7A18DC03A90141CC0D50E03CTA18H" TargetMode="External"/><Relationship Id="rId130" Type="http://schemas.openxmlformats.org/officeDocument/2006/relationships/hyperlink" Target="consultantplus://offline/ref=01E23FE2769584BB52AF76002CE682F343DBAEB72BAE69D71746C4D3D4BC024FFF597A5B3F696CB470D921B980F0F4CD473848F5C38B054C26A000q4U2P" TargetMode="External"/><Relationship Id="rId135" Type="http://schemas.openxmlformats.org/officeDocument/2006/relationships/hyperlink" Target="consultantplus://offline/ref=C343A9E4671656F8C7D307C2CFB0B08215E712AD402634B472EE67937C08E1CC7B78B7F2BE7465DED56E185A9DF7C4D23BF5436FDE23C2E5u0m4M" TargetMode="External"/><Relationship Id="rId143" Type="http://schemas.openxmlformats.org/officeDocument/2006/relationships/hyperlink" Target="consultantplus://offline/ref=C65373D76BC9756E5436C57B3226912C6C92788BC7C4E12E3138544BD709C9A07E51AF880F06E27116F58363CE69031D7BF28916EC2163CCn2x9M" TargetMode="External"/><Relationship Id="rId148" Type="http://schemas.openxmlformats.org/officeDocument/2006/relationships/hyperlink" Target="consultantplus://offline/ref=CC500FD3CDE5C8339DD04F09B442FEE191CF1C5A39A99FC85CE66FC487E5CCA6463E8D0C759CD65CECFD25734FC26F4031028EB6d8xCN" TargetMode="External"/><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E73D7051431E00BF2927095EDA3E7026A592843A03BB2B25EA651A7006EA3546E7A18DC03A90141CC0D50E03CTA18H" TargetMode="External"/><Relationship Id="rId13" Type="http://schemas.openxmlformats.org/officeDocument/2006/relationships/hyperlink" Target="consultantplus://offline/ref=DE73D7051431E00BF2927095EDA3E7026A592843A03BB2B25EA651A7006EA3546E7A18DC03A90141CC0D50E03CTA18H" TargetMode="External"/><Relationship Id="rId18" Type="http://schemas.openxmlformats.org/officeDocument/2006/relationships/hyperlink" Target="consultantplus://offline/ref=DE73D7051431E00BF2927095EDA3E7026B5A2F41AC38B2B25EA651A7006EA3547C7A40D001A01F49CE1806B179F477481E2490F7E16299DATC1EH" TargetMode="External"/><Relationship Id="rId39" Type="http://schemas.openxmlformats.org/officeDocument/2006/relationships/hyperlink" Target="consultantplus://offline/ref=222E2385B19A16115BF786926CE1064F9F18C75846C4DA628A1C30D477AB766299A328A8EB32198AFAE484AFA4C42A67599516E38F82CC186692E97D49f7J" TargetMode="External"/><Relationship Id="rId109" Type="http://schemas.openxmlformats.org/officeDocument/2006/relationships/hyperlink" Target="consultantplus://offline/ref=DE73D7051431E00BF2927095EDA3E7026A582840AD3DB2B25EA651A7006EA3546E7A18DC03A90141CC0D50E03CTA18H" TargetMode="External"/><Relationship Id="rId34" Type="http://schemas.openxmlformats.org/officeDocument/2006/relationships/hyperlink" Target="consultantplus://offline/ref=DE73D7051431E00BF2927095EDA3E7026A582840AD3DB2B25EA651A7006EA3546E7A18DC03A90141CC0D50E03CTA18H" TargetMode="External"/><Relationship Id="rId50" Type="http://schemas.openxmlformats.org/officeDocument/2006/relationships/hyperlink" Target="consultantplus://offline/ref=8BD024338A8FA9FA5CA17EBE40CF6B6EB847B491BE8EF628C7AC9DDA699E086EA4B40595CE48986F9C3D176B1C4BE3AC64BC907FC0EA31yFN" TargetMode="External"/><Relationship Id="rId55" Type="http://schemas.openxmlformats.org/officeDocument/2006/relationships/hyperlink" Target="consultantplus://offline/ref=01B60DE3C406DDD480FA6E9642913A281E62A9B2E6759BD05A4C2993FD88956E9646B8FDF44A31AB11C35251DC3559C803CEC538827F8BCFfBz9K" TargetMode="External"/><Relationship Id="rId76" Type="http://schemas.openxmlformats.org/officeDocument/2006/relationships/hyperlink" Target="consultantplus://offline/ref=DE73D7051431E00BF2927095EDA3E7026B5A2F41AC38B2B25EA651A7006EA3546E7A18DC03A90141CC0D50E03CTA18H" TargetMode="External"/><Relationship Id="rId97" Type="http://schemas.openxmlformats.org/officeDocument/2006/relationships/hyperlink" Target="consultantplus://offline/ref=93C1F61ED8E5A599B7CEA82067838BF4340E8651171210627E74A34E986F9EC0F08574E769B0D47C4E862EA92BBFm4H" TargetMode="External"/><Relationship Id="rId104" Type="http://schemas.openxmlformats.org/officeDocument/2006/relationships/hyperlink" Target="consultantplus://offline/ref=DE73D7051431E00BF2927095EDA3E7026A582843A53CB2B25EA651A7006EA3547C7A40D001A01C46C81806B179F477481E2490F7E16299DATC1EH" TargetMode="External"/><Relationship Id="rId120" Type="http://schemas.openxmlformats.org/officeDocument/2006/relationships/hyperlink" Target="consultantplus://offline/ref=DE73D7051431E00BF2927095EDA3E7026B592943A731B2B25EA651A7006EA3546E7A18DC03A90141CC0D50E03CTA18H" TargetMode="External"/><Relationship Id="rId125" Type="http://schemas.openxmlformats.org/officeDocument/2006/relationships/hyperlink" Target="consultantplus://offline/ref=01E23FE2769584BB52AF76002CE682F343DBAEB72BAE69D71746C4D3D4BC024FFF597A5B3F696CB470D921B980F0F4CD473848F5C38B054C26A000q4U2P" TargetMode="External"/><Relationship Id="rId141" Type="http://schemas.openxmlformats.org/officeDocument/2006/relationships/hyperlink" Target="consultantplus://offline/ref=52F05A466991AE7D861F1415873117EB541DBA9B37A677C04248B20CD02374DA07D2B40E0E19B52383E9CC6B71511A85C18A02A329D6729Fo5r4M" TargetMode="External"/><Relationship Id="rId146" Type="http://schemas.openxmlformats.org/officeDocument/2006/relationships/hyperlink" Target="consultantplus://offline/ref=FD3D704B92F0A81264EF297C63B7E85BBC9F82D5DA4932AB2E3DFC3BE21DBBF7B5922244DCAA5CB491643C803E8F6BE77EEEDA99A6C7DD11jEyBM" TargetMode="External"/><Relationship Id="rId7" Type="http://schemas.openxmlformats.org/officeDocument/2006/relationships/endnotes" Target="endnotes.xml"/><Relationship Id="rId71" Type="http://schemas.openxmlformats.org/officeDocument/2006/relationships/hyperlink" Target="consultantplus://offline/ref=634B918CB266682247F41ECD47D792BFC3EF2BA2ACA2AE32EB4524778B577FBBE38EAFE31B59C8BADB0942067670CFD0140D05EB78A9901Fm7J8P" TargetMode="External"/><Relationship Id="rId92" Type="http://schemas.openxmlformats.org/officeDocument/2006/relationships/hyperlink" Target="consultantplus://offline/ref=D1F338E67975199E341482421CBA990B0ABEDDCDBC92D57D5ED85DA8198185DCC79412BFEECC53E06EF3EFF33BQ96AP" TargetMode="External"/><Relationship Id="rId2" Type="http://schemas.openxmlformats.org/officeDocument/2006/relationships/numbering" Target="numbering.xml"/><Relationship Id="rId29" Type="http://schemas.openxmlformats.org/officeDocument/2006/relationships/hyperlink" Target="consultantplus://offline/ref=432F86A2F735799D3D2BBCD2E7207EA4F4CC3152081AFBD52A2003C67D32B0D3F7E71DF4B602EEA6344E791DB818E326CF4EB3C7C6c3r6K" TargetMode="External"/><Relationship Id="rId24" Type="http://schemas.openxmlformats.org/officeDocument/2006/relationships/hyperlink" Target="consultantplus://offline/ref=DE73D7051431E00BF2927095EDA3E7026B5B204EA73CB2B25EA651A7006EA3547C7A40D001A01F43CC1806B179F477481E2490F7E16299DATC1EH" TargetMode="External"/><Relationship Id="rId40" Type="http://schemas.openxmlformats.org/officeDocument/2006/relationships/hyperlink" Target="consultantplus://offline/ref=DE73D7051431E00BF2927095EDA3E7026A582842A43AB2B25EA651A7006EA3546E7A18DC03A90141CC0D50E03CTA18H" TargetMode="External"/><Relationship Id="rId45" Type="http://schemas.openxmlformats.org/officeDocument/2006/relationships/hyperlink" Target="consultantplus://offline/ref=DE73D7051431E00BF2927095EDA3E7026A582842A43AB2B25EA651A7006EA3547C7A40D307A21F4B994216B530A37354163B8FF4FF61T910H" TargetMode="External"/><Relationship Id="rId66" Type="http://schemas.openxmlformats.org/officeDocument/2006/relationships/hyperlink" Target="consultantplus://offline/ref=177074BDC8EC854EEE471D4BE316FF70825E3FC521263CF0A18206790EC53879C46448945858869BFC2BE08F4065897755086B90A26316D4dB39K" TargetMode="External"/><Relationship Id="rId87" Type="http://schemas.openxmlformats.org/officeDocument/2006/relationships/hyperlink" Target="consultantplus://offline/ref=8E03C6331DF508D4E7B40FE0EC32F2006A9164A0A3981C3938D19A87D5480FC980A86099F4575DC33CE412FD48M0FFP" TargetMode="External"/><Relationship Id="rId110" Type="http://schemas.openxmlformats.org/officeDocument/2006/relationships/hyperlink" Target="consultantplus://offline/ref=6332307A840A8BBF22746D6B36623D359BE85C9AC63D862DCC6F6D02EA7F5AAFD931CB7330334BBCD8F4A5F7F370BBCC93CABF4F46i6f3O" TargetMode="External"/><Relationship Id="rId115" Type="http://schemas.openxmlformats.org/officeDocument/2006/relationships/hyperlink" Target="consultantplus://offline/ref=6332307A840A8BBF22746D6B36623D359BE85C9AC63D862DCC6F6D02EA7F5AAFD931CB7330334BBCD8F4A5F7F370BBCC93CABF4F46i6f3O" TargetMode="External"/><Relationship Id="rId131" Type="http://schemas.openxmlformats.org/officeDocument/2006/relationships/hyperlink" Target="consultantplus://offline/ref=DE73D7051431E00BF2927095EDA3E7026A592843A03BB2B25EA651A7006EA3546E7A18DC03A90141CC0D50E03CTA18H" TargetMode="External"/><Relationship Id="rId136" Type="http://schemas.openxmlformats.org/officeDocument/2006/relationships/hyperlink" Target="consultantplus://offline/ref=C343A9E4671656F8C7D307C2CFB0B08215E712AD402634B472EE67937C08E1CC7B78B7F2BE7465DED46E185A9DF7C4D23BF5436FDE23C2E5u0m4M" TargetMode="External"/><Relationship Id="rId61" Type="http://schemas.openxmlformats.org/officeDocument/2006/relationships/hyperlink" Target="consultantplus://offline/ref=177074BDC8EC854EEE471D4BE316FF70825E3FC521263CF0A18206790EC53879C46448945858869AFA2BE08F4065897755086B90A26316D4dB39K" TargetMode="External"/><Relationship Id="rId82" Type="http://schemas.openxmlformats.org/officeDocument/2006/relationships/hyperlink" Target="consultantplus://offline/ref=6332307A840A8BBF22746D6B36623D359BE85C93CD32862DCC6F6D02EA7F5AAFCB31937C30355EE988AEF2FAF1i7f0O" TargetMode="External"/><Relationship Id="rId152" Type="http://schemas.openxmlformats.org/officeDocument/2006/relationships/theme" Target="theme/theme1.xml"/><Relationship Id="rId19" Type="http://schemas.openxmlformats.org/officeDocument/2006/relationships/hyperlink" Target="consultantplus://offline/ref=DE73D7051431E00BF2927095EDA3E7026B5A2F41AC38B2B25EA651A7006EA3547C7A40D005A714149C5707ED3FA8644B162493F6FET619H" TargetMode="External"/><Relationship Id="rId14" Type="http://schemas.openxmlformats.org/officeDocument/2006/relationships/hyperlink" Target="consultantplus://offline/ref=DE73D7051431E00BF2927095EDA3E7026A582840AD3DB2B25EA651A7006EA3546E7A18DC03A90141CC0D50E03CTA18H" TargetMode="External"/><Relationship Id="rId30" Type="http://schemas.openxmlformats.org/officeDocument/2006/relationships/hyperlink" Target="consultantplus://offline/ref=432F86A2F735799D3D2BBCD2E7207EA4F4CC3152081AFBD52A2003C67D32B0D3F7E71DF4B603EEA6344E791DB818E326CF4EB3C7C6c3r6K" TargetMode="External"/><Relationship Id="rId35" Type="http://schemas.openxmlformats.org/officeDocument/2006/relationships/hyperlink" Target="consultantplus://offline/ref=DE73D7051431E00BF2927095EDA3E7026A582840AD3DB2B25EA651A7006EA3546E7A18DC03A90141CC0D50E03CTA18H" TargetMode="External"/><Relationship Id="rId56" Type="http://schemas.openxmlformats.org/officeDocument/2006/relationships/hyperlink" Target="consultantplus://offline/ref=177074BDC8EC854EEE471D4BE316FF70825E3FC521263CF0A18206790EC53879C46448945858879FFA2BE08F4065897755086B90A26316D4dB39K" TargetMode="External"/><Relationship Id="rId77" Type="http://schemas.openxmlformats.org/officeDocument/2006/relationships/hyperlink" Target="consultantplus://offline/ref=DE73D7051431E00BF2927095EDA3E7026A582840AD3DB2B25EA651A7006EA3547C7A40D008A614149C5707ED3FA8644B162493F6FET619H" TargetMode="External"/><Relationship Id="rId100" Type="http://schemas.openxmlformats.org/officeDocument/2006/relationships/hyperlink" Target="consultantplus://offline/ref=DE73D7051431E00BF2927095EDA3E7026853204EA73EB2B25EA651A7006EA3546E7A18DC03A90141CC0D50E03CTA18H" TargetMode="External"/><Relationship Id="rId105" Type="http://schemas.openxmlformats.org/officeDocument/2006/relationships/hyperlink" Target="consultantplus://offline/ref=6332307A840A8BBF22746D6B36623D359BE85C9AC63D862DCC6F6D02EA7F5AAFD931CB7330334BBCD8F4A5F7F370BBCC93CABF4F46i6f3O" TargetMode="External"/><Relationship Id="rId126" Type="http://schemas.openxmlformats.org/officeDocument/2006/relationships/hyperlink" Target="consultantplus://offline/ref=01E23FE2769584BB52AF76002CE682F343DBAEB72BAE69D71746C4D3D4BC024FFF597A5B3F696CB470D921B980F0F4CD473848F5C38B054C26A000q4U2P" TargetMode="External"/><Relationship Id="rId147" Type="http://schemas.openxmlformats.org/officeDocument/2006/relationships/hyperlink" Target="consultantplus://offline/ref=FD3D704B92F0A81264EF297C63B7E85BBC9F82D5DA4932AB2E3DFC3BE21DBBF7B5922244DCAA5CB490643C803E8F6BE77EEEDA99A6C7DD11jEyBM" TargetMode="External"/><Relationship Id="rId8" Type="http://schemas.openxmlformats.org/officeDocument/2006/relationships/hyperlink" Target="consultantplus://offline/ref=DE73D7051431E00BF2927095EDA3E7026A582840AD3DB2B25EA651A7006EA3546E7A18DC03A90141CC0D50E03CTA18H" TargetMode="External"/><Relationship Id="rId51" Type="http://schemas.openxmlformats.org/officeDocument/2006/relationships/hyperlink" Target="consultantplus://offline/ref=8BD024338A8FA9FA5CA17EBE40CF6B6EB847BA97BD8CF628C7AC9DDA699E086EA4B40595C8429E6F9C3D176B1C4BE3AC64BC907FC0EA31yFN" TargetMode="External"/><Relationship Id="rId72" Type="http://schemas.openxmlformats.org/officeDocument/2006/relationships/hyperlink" Target="consultantplus://offline/ref=634B918CB266682247F41ECD47D792BFC3EF2BA2ACA2AE32EB4524778B577FBBE38EAFE31B59C8BAD70942067670CFD0140D05EB78A9901Fm7J8P" TargetMode="External"/><Relationship Id="rId93" Type="http://schemas.openxmlformats.org/officeDocument/2006/relationships/hyperlink" Target="consultantplus://offline/ref=DE73D7051431E00BF2927095EDA3E7026A592142A030B2B25EA651A7006EA3547C7A40D001A01F47CF1806B179F477481E2490F7E16299DATC1EH" TargetMode="External"/><Relationship Id="rId98" Type="http://schemas.openxmlformats.org/officeDocument/2006/relationships/hyperlink" Target="consultantplus://offline/ref=93C1F61ED8E5A599B7CEA82067838BF4340F8350161E10627E74A34E986F9EC0F08574E769B0D47C4E862EA92BBFm4H" TargetMode="External"/><Relationship Id="rId121" Type="http://schemas.openxmlformats.org/officeDocument/2006/relationships/hyperlink" Target="consultantplus://offline/ref=DE73D7051431E00BF2927095EDA3E7026B532E4EA031B2B25EA651A7006EA3546E7A18DC03A90141CC0D50E03CTA18H" TargetMode="External"/><Relationship Id="rId142" Type="http://schemas.openxmlformats.org/officeDocument/2006/relationships/hyperlink" Target="consultantplus://offline/ref=52F05A466991AE7D861F1415873117EB541DBA9B37A677C04248B20CD02374DA07D2B40E0E19B52380E9CC6B71511A85C18A02A329D6729Fo5r4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02AE4-4D68-4485-8B32-9A5E6380F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51177</Words>
  <Characters>291714</Characters>
  <Application>Microsoft Office Word</Application>
  <DocSecurity>0</DocSecurity>
  <Lines>2430</Lines>
  <Paragraphs>684</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экономики Калининградской области</Company>
  <LinksUpToDate>false</LinksUpToDate>
  <CharactersWithSpaces>342207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Готовка Владислав Рышардович</dc:creator>
  <cp:lastModifiedBy>Пользователь</cp:lastModifiedBy>
  <cp:revision>14</cp:revision>
  <cp:lastPrinted>2024-03-20T15:17:00Z</cp:lastPrinted>
  <dcterms:created xsi:type="dcterms:W3CDTF">2024-07-22T09:59:00Z</dcterms:created>
  <dcterms:modified xsi:type="dcterms:W3CDTF">2024-09-25T09:03:00Z</dcterms:modified>
</cp:coreProperties>
</file>